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63B" w:rsidRDefault="00E34744" w:rsidP="00A1363B">
      <w:pPr>
        <w:pStyle w:val="11"/>
        <w:spacing w:line="240" w:lineRule="auto"/>
        <w:jc w:val="center"/>
      </w:pPr>
      <w:r w:rsidRPr="0012357C">
        <w:t xml:space="preserve">Станции катодной и усиленной дренажной защиты нового </w:t>
      </w:r>
      <w:r w:rsidR="00765B29">
        <w:t xml:space="preserve">поколения на базе </w:t>
      </w:r>
      <w:r w:rsidRPr="0012357C">
        <w:t>унифицированных модулей</w:t>
      </w:r>
    </w:p>
    <w:p w:rsidR="008C74BE" w:rsidRDefault="00E34744" w:rsidP="00A1363B">
      <w:pPr>
        <w:pStyle w:val="11"/>
        <w:spacing w:line="240" w:lineRule="auto"/>
        <w:jc w:val="center"/>
      </w:pPr>
      <w:r w:rsidRPr="0012357C">
        <w:t xml:space="preserve"> </w:t>
      </w:r>
      <w:r w:rsidR="00A579CD">
        <w:t xml:space="preserve">ООО </w:t>
      </w:r>
      <w:r w:rsidRPr="0012357C">
        <w:t xml:space="preserve">НПП </w:t>
      </w:r>
      <w:r w:rsidR="00A579CD">
        <w:t>”СИЭЛ”</w:t>
      </w:r>
      <w:r w:rsidRPr="0012357C">
        <w:t>.</w:t>
      </w:r>
    </w:p>
    <w:p w:rsidR="00302042" w:rsidRPr="0012357C" w:rsidRDefault="0032309D" w:rsidP="0032309D">
      <w:pPr>
        <w:jc w:val="right"/>
        <w:rPr>
          <w:sz w:val="30"/>
          <w:szCs w:val="30"/>
        </w:rPr>
      </w:pPr>
      <w:r w:rsidRPr="0032309D">
        <w:rPr>
          <w:u w:val="single"/>
        </w:rPr>
        <w:t>Эдуард Калинин, гл. конструктор НПП ”СИЭЛ”</w:t>
      </w:r>
    </w:p>
    <w:p w:rsidR="0032309D" w:rsidRDefault="0032309D" w:rsidP="00644874">
      <w:pPr>
        <w:ind w:left="4248"/>
        <w:rPr>
          <w:i/>
          <w:sz w:val="24"/>
          <w:szCs w:val="24"/>
        </w:rPr>
      </w:pPr>
    </w:p>
    <w:p w:rsidR="00644874" w:rsidRPr="00733B83" w:rsidRDefault="00217D32" w:rsidP="00644874">
      <w:pPr>
        <w:ind w:left="4248"/>
        <w:rPr>
          <w:i/>
          <w:sz w:val="24"/>
          <w:szCs w:val="24"/>
        </w:rPr>
      </w:pPr>
      <w:r w:rsidRPr="001C3C05">
        <w:rPr>
          <w:i/>
          <w:sz w:val="24"/>
          <w:szCs w:val="24"/>
        </w:rPr>
        <w:t xml:space="preserve">Из одинакового кирпича можно построить </w:t>
      </w:r>
      <w:r w:rsidR="001C3C05" w:rsidRPr="00733B83">
        <w:rPr>
          <w:i/>
          <w:sz w:val="24"/>
          <w:szCs w:val="24"/>
        </w:rPr>
        <w:t xml:space="preserve">  </w:t>
      </w:r>
      <w:r w:rsidRPr="001C3C05">
        <w:rPr>
          <w:i/>
          <w:sz w:val="24"/>
          <w:szCs w:val="24"/>
        </w:rPr>
        <w:t>множество разных домов.</w:t>
      </w:r>
    </w:p>
    <w:p w:rsidR="00644874" w:rsidRDefault="00644874" w:rsidP="00F5199A">
      <w:pPr>
        <w:ind w:firstLine="709"/>
        <w:jc w:val="both"/>
      </w:pPr>
      <w:r w:rsidRPr="00733B83">
        <w:t>Если набрать в какой-нибудь поисковой системе интернета слово “</w:t>
      </w:r>
      <w:r>
        <w:t>модульный</w:t>
      </w:r>
      <w:r w:rsidRPr="00733B83">
        <w:t>”</w:t>
      </w:r>
      <w:r>
        <w:t>, то будут найдены</w:t>
      </w:r>
      <w:r w:rsidR="00F2505C">
        <w:t xml:space="preserve"> </w:t>
      </w:r>
      <w:r>
        <w:t xml:space="preserve"> модульные диваны, шкафы, кухни, дома, корабли, картины, колбасные цеха, сады … Можно перечислять бесконечно. Трудно представить нечто в априори неспособное быть модульным. Компьютеры мы уже не называем модульными. А ведь они практически все модульные. </w:t>
      </w:r>
    </w:p>
    <w:p w:rsidR="00D95DBA" w:rsidRPr="00F02098" w:rsidRDefault="00644874" w:rsidP="00B20717">
      <w:pPr>
        <w:ind w:firstLine="708"/>
        <w:jc w:val="both"/>
      </w:pPr>
      <w:r>
        <w:t>Модульный принцип предполагает построение сложных систем с разнообразными характеристиками из небольшого количества типовых модулей. Это позволяет снизить затраты на разработку и производство, повысить надежность и качество продукции. У заказчика появляется возможность модернизировать изделие</w:t>
      </w:r>
      <w:r w:rsidR="009E260D">
        <w:t>, выбирать оптимальный вариант</w:t>
      </w:r>
      <w:r>
        <w:t xml:space="preserve">. Гораздо проще обеспечивать ремонт и обслуживание. </w:t>
      </w:r>
    </w:p>
    <w:p w:rsidR="00733B83" w:rsidRDefault="00733B83" w:rsidP="00B20717">
      <w:pPr>
        <w:ind w:firstLine="708"/>
        <w:jc w:val="both"/>
      </w:pPr>
      <w:r>
        <w:t xml:space="preserve">Особенно, эффект модульного принципа построения систем заметен при эксплуатации большого количества изделий одной организацией. Прежде всего, за счет малой номенклатуры запасных модулей и простоты обучения персонала работы с однотипными модулями. </w:t>
      </w:r>
    </w:p>
    <w:p w:rsidR="00C07B46" w:rsidRPr="00BE6F19" w:rsidRDefault="00733B83" w:rsidP="00B20717">
      <w:pPr>
        <w:ind w:firstLine="708"/>
        <w:jc w:val="both"/>
      </w:pPr>
      <w:r>
        <w:t>Тем не менее, при всем разнообразии существующих станций электрохимической защиты, ни в одной разработке модульный принцип не реализован в полной мере. Если разработчики какой-либо станции разбили ее на конструктивные модули, то это позволяет только опе</w:t>
      </w:r>
      <w:r w:rsidR="00845BE3">
        <w:t>ративно менять эти модули при</w:t>
      </w:r>
      <w:r>
        <w:t xml:space="preserve"> неисправностях. Но создавать из этих модулей новые станции с другими параметрами</w:t>
      </w:r>
      <w:r w:rsidR="000B586B">
        <w:t>, модернизировать их</w:t>
      </w:r>
      <w:r>
        <w:t xml:space="preserve"> возможности не представляется. </w:t>
      </w:r>
      <w:r w:rsidR="00994E03">
        <w:t>Это как</w:t>
      </w:r>
      <w:r w:rsidR="00BE6F19">
        <w:t xml:space="preserve"> компьютер, в котором сгоревший узел легко поменять, но только на абсолютно такой же.   </w:t>
      </w:r>
    </w:p>
    <w:p w:rsidR="00514398" w:rsidRDefault="00C07B46" w:rsidP="00B20717">
      <w:pPr>
        <w:ind w:firstLine="708"/>
        <w:jc w:val="both"/>
      </w:pPr>
      <w:r w:rsidRPr="00C858FF">
        <w:rPr>
          <w:b/>
          <w:i/>
        </w:rPr>
        <w:t xml:space="preserve">Фирмой </w:t>
      </w:r>
      <w:r w:rsidR="00A579CD" w:rsidRPr="00C858FF">
        <w:rPr>
          <w:b/>
          <w:i/>
        </w:rPr>
        <w:t xml:space="preserve">ООО </w:t>
      </w:r>
      <w:r w:rsidRPr="00C858FF">
        <w:rPr>
          <w:b/>
          <w:i/>
        </w:rPr>
        <w:t xml:space="preserve">НПП </w:t>
      </w:r>
      <w:r w:rsidR="00A579CD" w:rsidRPr="00C858FF">
        <w:rPr>
          <w:b/>
          <w:i/>
        </w:rPr>
        <w:t>”СИЭЛ”</w:t>
      </w:r>
      <w:r w:rsidR="00674E24" w:rsidRPr="00C858FF">
        <w:rPr>
          <w:b/>
          <w:i/>
        </w:rPr>
        <w:t xml:space="preserve"> </w:t>
      </w:r>
      <w:r w:rsidRPr="00C858FF">
        <w:rPr>
          <w:b/>
          <w:i/>
        </w:rPr>
        <w:t xml:space="preserve">разработан минимальный комплект </w:t>
      </w:r>
      <w:r w:rsidR="00795CFE" w:rsidRPr="00C858FF">
        <w:rPr>
          <w:b/>
          <w:i/>
        </w:rPr>
        <w:t>модулей, позволяющий сконфигурировать из них</w:t>
      </w:r>
      <w:r w:rsidRPr="00C858FF">
        <w:rPr>
          <w:b/>
          <w:i/>
        </w:rPr>
        <w:t xml:space="preserve"> широкую номенклатуру станций электрохимической защиты</w:t>
      </w:r>
      <w:r>
        <w:t xml:space="preserve">. </w:t>
      </w:r>
      <w:r w:rsidR="00795CFE">
        <w:t xml:space="preserve">Могут быть </w:t>
      </w:r>
      <w:r w:rsidR="003934A8">
        <w:t>синтезированы</w:t>
      </w:r>
      <w:r w:rsidR="00795CFE">
        <w:t xml:space="preserve"> с</w:t>
      </w:r>
      <w:r>
        <w:t xml:space="preserve">танции разных мощностей, исполнений, степеней защиты, типов корпусов. Кроме того, </w:t>
      </w:r>
      <w:r w:rsidR="00D91A14">
        <w:rPr>
          <w:b/>
          <w:i/>
        </w:rPr>
        <w:t>на этом же принципе разработаны</w:t>
      </w:r>
      <w:r w:rsidRPr="000B586B">
        <w:rPr>
          <w:b/>
          <w:i/>
        </w:rPr>
        <w:t xml:space="preserve"> инверторные станции усиленной дренажной защиты.</w:t>
      </w:r>
      <w:r>
        <w:t xml:space="preserve"> </w:t>
      </w:r>
      <w:r w:rsidR="00795CFE">
        <w:t>При этом все устройства</w:t>
      </w:r>
      <w:r w:rsidR="000B0877">
        <w:t xml:space="preserve"> имеют высокие энергетические параметры, широкие функциональные возможности, малые габариты, вес, низкую стоимость.</w:t>
      </w:r>
    </w:p>
    <w:p w:rsidR="00302042" w:rsidRDefault="00302042">
      <w:r>
        <w:br w:type="page"/>
      </w:r>
    </w:p>
    <w:p w:rsidR="00C858FF" w:rsidRPr="00116D3D" w:rsidRDefault="00514398" w:rsidP="00116D3D">
      <w:pPr>
        <w:pStyle w:val="11"/>
      </w:pPr>
      <w:r w:rsidRPr="00116D3D">
        <w:lastRenderedPageBreak/>
        <w:t>П</w:t>
      </w:r>
      <w:r w:rsidR="006F267C" w:rsidRPr="00116D3D">
        <w:t>ринцип построения станций электрохимичес</w:t>
      </w:r>
      <w:r w:rsidR="005A49C3">
        <w:t xml:space="preserve">кой защиты на базе </w:t>
      </w:r>
      <w:r w:rsidR="000B586B" w:rsidRPr="0012357C">
        <w:rPr>
          <w:sz w:val="30"/>
          <w:szCs w:val="30"/>
        </w:rPr>
        <w:t xml:space="preserve"> унифицированных модулей </w:t>
      </w:r>
      <w:r w:rsidR="000B586B">
        <w:rPr>
          <w:sz w:val="30"/>
          <w:szCs w:val="30"/>
        </w:rPr>
        <w:t xml:space="preserve">ООО </w:t>
      </w:r>
      <w:r w:rsidR="000B586B" w:rsidRPr="0012357C">
        <w:rPr>
          <w:sz w:val="30"/>
          <w:szCs w:val="30"/>
        </w:rPr>
        <w:t xml:space="preserve">НПП </w:t>
      </w:r>
      <w:r w:rsidR="000B586B">
        <w:rPr>
          <w:sz w:val="30"/>
          <w:szCs w:val="30"/>
        </w:rPr>
        <w:t>”СИЭЛ”</w:t>
      </w:r>
      <w:r w:rsidR="000B586B" w:rsidRPr="0012357C">
        <w:rPr>
          <w:sz w:val="30"/>
          <w:szCs w:val="30"/>
        </w:rPr>
        <w:t>.</w:t>
      </w:r>
    </w:p>
    <w:p w:rsidR="00C858FF" w:rsidRDefault="00C858FF" w:rsidP="00C858FF">
      <w:pPr>
        <w:pStyle w:val="ac"/>
        <w:ind w:left="708"/>
        <w:rPr>
          <w:b/>
          <w:sz w:val="24"/>
          <w:szCs w:val="24"/>
        </w:rPr>
      </w:pPr>
    </w:p>
    <w:p w:rsidR="00DA75C0" w:rsidRDefault="00E34744" w:rsidP="00F5199A">
      <w:pPr>
        <w:pStyle w:val="ac"/>
        <w:ind w:left="0" w:firstLine="709"/>
      </w:pPr>
      <w:r>
        <w:t>При разработке новой серии станций ЭХЗ в основу был положен модульный принцип конструи</w:t>
      </w:r>
      <w:r w:rsidR="00CB14AC">
        <w:t>рования радиоэлектронной аппара</w:t>
      </w:r>
      <w:r>
        <w:t>туры.</w:t>
      </w:r>
      <w:r w:rsidR="00403564">
        <w:t xml:space="preserve"> </w:t>
      </w:r>
    </w:p>
    <w:p w:rsidR="002444D3" w:rsidRDefault="00DA75C0" w:rsidP="002444D3">
      <w:pPr>
        <w:pStyle w:val="ac"/>
        <w:ind w:left="0" w:firstLine="709"/>
      </w:pPr>
      <w:r>
        <w:t>Полная иерархия модулей систе</w:t>
      </w:r>
      <w:r w:rsidR="00457ECF">
        <w:t>мы пользователю не интересна. Обслуживающий персонал</w:t>
      </w:r>
      <w:r>
        <w:t xml:space="preserve"> не хочет знать о модуле корректора коэффициента мощности, инвертора, выпрямителя. Не хочет </w:t>
      </w:r>
      <w:r w:rsidR="00457ECF">
        <w:t xml:space="preserve">разбираться, как </w:t>
      </w:r>
      <w:r>
        <w:t xml:space="preserve">соединять их между собой. </w:t>
      </w:r>
      <w:r w:rsidR="002444D3">
        <w:t xml:space="preserve">Люди, обслуживающие станции ЭХЗ, как правило, не имеют образование в области электроники. Они – квалифицированные электрики. </w:t>
      </w:r>
    </w:p>
    <w:p w:rsidR="00DA75C0" w:rsidRDefault="002444D3" w:rsidP="002444D3">
      <w:pPr>
        <w:pStyle w:val="ac"/>
        <w:ind w:left="0" w:firstLine="709"/>
      </w:pPr>
      <w:r>
        <w:t xml:space="preserve"> Поэтому </w:t>
      </w:r>
      <w:r w:rsidR="00457ECF">
        <w:t xml:space="preserve">модуль был </w:t>
      </w:r>
      <w:r>
        <w:t xml:space="preserve">определен как </w:t>
      </w:r>
      <w:r w:rsidR="00457ECF">
        <w:t xml:space="preserve"> функционально и конструктивно законченный блок на который необходимо </w:t>
      </w:r>
      <w:r w:rsidR="00823812">
        <w:t xml:space="preserve">только </w:t>
      </w:r>
      <w:r w:rsidR="00457ECF">
        <w:t xml:space="preserve">подать питающее напряжение 220 В и подключить к нему нагрузку. </w:t>
      </w:r>
      <w:r w:rsidR="00C17C0F">
        <w:t>Операции доступные квалифицированному электрику.</w:t>
      </w:r>
      <w:r w:rsidR="00C932B6">
        <w:t xml:space="preserve"> Для увеличения мощности станции может быть использовано несколько однотипных модулей.</w:t>
      </w:r>
      <w:r w:rsidR="001716F4">
        <w:t xml:space="preserve"> </w:t>
      </w:r>
      <w:r w:rsidR="00C932B6">
        <w:t xml:space="preserve"> </w:t>
      </w:r>
      <w:r w:rsidR="00C17C0F">
        <w:t xml:space="preserve"> </w:t>
      </w:r>
      <w:r w:rsidR="00457ECF">
        <w:t xml:space="preserve">  </w:t>
      </w:r>
    </w:p>
    <w:p w:rsidR="00823812" w:rsidRDefault="00823812" w:rsidP="00F5199A">
      <w:pPr>
        <w:pStyle w:val="ac"/>
        <w:ind w:left="0" w:firstLine="709"/>
      </w:pPr>
    </w:p>
    <w:p w:rsidR="000B46B8" w:rsidRDefault="006824F3" w:rsidP="00444A00">
      <w:pPr>
        <w:pStyle w:val="ac"/>
        <w:keepNext/>
        <w:ind w:left="0"/>
        <w:jc w:val="center"/>
      </w:pPr>
      <w:r>
        <w:rPr>
          <w:noProof/>
          <w:lang w:eastAsia="ru-RU"/>
        </w:rPr>
        <w:drawing>
          <wp:inline distT="0" distB="0" distL="0" distR="0">
            <wp:extent cx="2965450" cy="2586990"/>
            <wp:effectExtent l="19050" t="0" r="6350" b="0"/>
            <wp:docPr id="3" name="Рисунок 2" descr="C:\SIEL\Статья\Мод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EL\Статья\Модуль.jpg"/>
                    <pic:cNvPicPr>
                      <a:picLocks noChangeAspect="1" noChangeArrowheads="1"/>
                    </pic:cNvPicPr>
                  </pic:nvPicPr>
                  <pic:blipFill>
                    <a:blip r:embed="rId8" cstate="print"/>
                    <a:srcRect/>
                    <a:stretch>
                      <a:fillRect/>
                    </a:stretch>
                  </pic:blipFill>
                  <pic:spPr bwMode="auto">
                    <a:xfrm>
                      <a:off x="0" y="0"/>
                      <a:ext cx="2965450" cy="2586990"/>
                    </a:xfrm>
                    <a:prstGeom prst="rect">
                      <a:avLst/>
                    </a:prstGeom>
                    <a:noFill/>
                    <a:ln w="9525">
                      <a:noFill/>
                      <a:miter lim="800000"/>
                      <a:headEnd/>
                      <a:tailEnd/>
                    </a:ln>
                  </pic:spPr>
                </pic:pic>
              </a:graphicData>
            </a:graphic>
          </wp:inline>
        </w:drawing>
      </w:r>
    </w:p>
    <w:p w:rsidR="00F50C34" w:rsidRDefault="00F50C34" w:rsidP="000C7511">
      <w:pPr>
        <w:ind w:firstLine="708"/>
      </w:pPr>
      <w:r>
        <w:t>Были приняты следующие основополагающие принципы схемотехнической и конструктивной разработки модулей:</w:t>
      </w:r>
    </w:p>
    <w:p w:rsidR="00C17C0F" w:rsidRPr="0054662A" w:rsidRDefault="00C17C0F" w:rsidP="00C17C0F">
      <w:pPr>
        <w:pStyle w:val="ac"/>
        <w:numPr>
          <w:ilvl w:val="0"/>
          <w:numId w:val="2"/>
        </w:numPr>
      </w:pPr>
      <w:r w:rsidRPr="000B586B">
        <w:rPr>
          <w:b/>
          <w:i/>
        </w:rPr>
        <w:t>Модул</w:t>
      </w:r>
      <w:r>
        <w:rPr>
          <w:b/>
          <w:i/>
        </w:rPr>
        <w:t xml:space="preserve">ь это функционально и конструктивно законченный блок исполнения  </w:t>
      </w:r>
      <w:r w:rsidRPr="000B586B">
        <w:rPr>
          <w:b/>
          <w:i/>
        </w:rPr>
        <w:t xml:space="preserve"> </w:t>
      </w:r>
      <w:r>
        <w:rPr>
          <w:b/>
          <w:i/>
        </w:rPr>
        <w:t>со степенью защиты IP0</w:t>
      </w:r>
      <w:r w:rsidRPr="000B586B">
        <w:rPr>
          <w:b/>
          <w:i/>
        </w:rPr>
        <w:t>0</w:t>
      </w:r>
      <w:r>
        <w:t>.</w:t>
      </w:r>
      <w:r w:rsidRPr="0054662A">
        <w:t xml:space="preserve"> </w:t>
      </w:r>
    </w:p>
    <w:p w:rsidR="00C17C0F" w:rsidRDefault="00C17C0F" w:rsidP="00C17C0F">
      <w:pPr>
        <w:pStyle w:val="ac"/>
        <w:ind w:left="708"/>
      </w:pPr>
      <w:r>
        <w:t>Практически это станция в незащищенном вариа</w:t>
      </w:r>
      <w:r w:rsidR="00823812">
        <w:t>нте</w:t>
      </w:r>
      <w:r w:rsidR="009F4E77">
        <w:t xml:space="preserve"> исполнения</w:t>
      </w:r>
      <w:r w:rsidR="00D22891">
        <w:t xml:space="preserve">. Станция, для эксплуатации в дополнительном </w:t>
      </w:r>
      <w:r w:rsidR="00823812">
        <w:t xml:space="preserve"> корпусе</w:t>
      </w:r>
      <w:r>
        <w:t xml:space="preserve">. </w:t>
      </w:r>
    </w:p>
    <w:p w:rsidR="003F0AE1" w:rsidRDefault="00C17C0F" w:rsidP="00C17C0F">
      <w:pPr>
        <w:pStyle w:val="ac"/>
        <w:ind w:left="708"/>
      </w:pPr>
      <w:r>
        <w:t xml:space="preserve">Представляет собой металлический каркас, в котором </w:t>
      </w:r>
      <w:r w:rsidR="00F02098" w:rsidRPr="00F02098">
        <w:t>установлены электронные узлы</w:t>
      </w:r>
      <w:r>
        <w:t xml:space="preserve">. Из модуля выводятся </w:t>
      </w:r>
      <w:r w:rsidR="00C13BED">
        <w:t xml:space="preserve">электрические </w:t>
      </w:r>
      <w:r>
        <w:t xml:space="preserve">провода для подключения питания 220 В и </w:t>
      </w:r>
      <w:r w:rsidR="00C13BED">
        <w:t>нагрузки</w:t>
      </w:r>
      <w:r>
        <w:t xml:space="preserve">. </w:t>
      </w:r>
      <w:r w:rsidR="00AC12C5">
        <w:t xml:space="preserve">Провода подключаются непосредственно к автоматам защиты, </w:t>
      </w:r>
      <w:r w:rsidR="00F02098">
        <w:t>кле</w:t>
      </w:r>
      <w:r w:rsidR="00AC12C5">
        <w:t>м</w:t>
      </w:r>
      <w:r w:rsidR="00F02098">
        <w:t>м</w:t>
      </w:r>
      <w:r w:rsidR="00AC12C5">
        <w:t xml:space="preserve">ным </w:t>
      </w:r>
      <w:r>
        <w:t xml:space="preserve"> </w:t>
      </w:r>
      <w:r w:rsidR="00F02098">
        <w:t>колодкам. На каркасе закреплены разъемы интерфейсов связи и клеммная колодка для подключения слаботочных сигналов: электросчетчик</w:t>
      </w:r>
      <w:r w:rsidR="00C13BED">
        <w:t>а</w:t>
      </w:r>
      <w:r w:rsidR="00F02098">
        <w:t>, датчик</w:t>
      </w:r>
      <w:r w:rsidR="00C13BED">
        <w:t>а</w:t>
      </w:r>
      <w:r w:rsidR="00F02098">
        <w:t xml:space="preserve"> потенциала, телеметрии и т.д.</w:t>
      </w:r>
    </w:p>
    <w:p w:rsidR="00A6052A" w:rsidRDefault="00A6052A" w:rsidP="00C17C0F">
      <w:pPr>
        <w:pStyle w:val="ac"/>
        <w:ind w:left="708"/>
      </w:pPr>
      <w:r>
        <w:t>Таким образом</w:t>
      </w:r>
      <w:r w:rsidR="003472EE">
        <w:t>,</w:t>
      </w:r>
      <w:r>
        <w:t xml:space="preserve"> создание станции сводится к установке модуля</w:t>
      </w:r>
      <w:r w:rsidR="003472EE">
        <w:t xml:space="preserve"> (или модулей)</w:t>
      </w:r>
      <w:r>
        <w:t xml:space="preserve"> во внешний корпус, установке электрических компонентов ( электросчетчик, автоматы защиты, клеммы) и соединения модуля с электрическими компонентами.</w:t>
      </w:r>
    </w:p>
    <w:p w:rsidR="003F0AE1" w:rsidRDefault="00A6052A" w:rsidP="00C17C0F">
      <w:pPr>
        <w:pStyle w:val="ac"/>
        <w:ind w:left="708"/>
      </w:pPr>
      <w:r>
        <w:t xml:space="preserve">При таком подходе, человек, не имеющий знаний в электронике, </w:t>
      </w:r>
      <w:r w:rsidR="00E6708C">
        <w:t xml:space="preserve">вполне способен </w:t>
      </w:r>
      <w:r>
        <w:t>сделать монтаж и демонтаж, замену модулей.</w:t>
      </w:r>
    </w:p>
    <w:p w:rsidR="00C17C0F" w:rsidRDefault="00C17C0F" w:rsidP="00C17C0F">
      <w:pPr>
        <w:pStyle w:val="ac"/>
        <w:ind w:left="708"/>
      </w:pPr>
    </w:p>
    <w:p w:rsidR="00D84B8E" w:rsidRPr="000B586B" w:rsidRDefault="00D84B8E" w:rsidP="00D84B8E">
      <w:pPr>
        <w:pStyle w:val="ac"/>
        <w:numPr>
          <w:ilvl w:val="0"/>
          <w:numId w:val="2"/>
        </w:numPr>
        <w:rPr>
          <w:b/>
          <w:i/>
        </w:rPr>
      </w:pPr>
      <w:r w:rsidRPr="000B586B">
        <w:rPr>
          <w:b/>
          <w:i/>
        </w:rPr>
        <w:t xml:space="preserve">Крепление модулей </w:t>
      </w:r>
      <w:r>
        <w:rPr>
          <w:b/>
          <w:i/>
        </w:rPr>
        <w:t xml:space="preserve">во внешнем корпусе </w:t>
      </w:r>
      <w:r w:rsidRPr="000B586B">
        <w:rPr>
          <w:b/>
          <w:i/>
        </w:rPr>
        <w:t xml:space="preserve"> – </w:t>
      </w:r>
      <w:r w:rsidR="00472A54">
        <w:rPr>
          <w:b/>
          <w:i/>
        </w:rPr>
        <w:t>винтами к горизонтальной или вертикальной монтажной поверхности.</w:t>
      </w:r>
    </w:p>
    <w:p w:rsidR="003F0AE1" w:rsidRDefault="00D84B8E" w:rsidP="00472A54">
      <w:pPr>
        <w:pStyle w:val="ac"/>
        <w:ind w:left="709"/>
      </w:pPr>
      <w:r>
        <w:lastRenderedPageBreak/>
        <w:t>Это позволяет использовать стандартные щитовые корпуса для электрооборудования</w:t>
      </w:r>
      <w:r w:rsidR="00472A54">
        <w:t xml:space="preserve">, любые нестандартные корпуса, а также корпуса исполнения IP20. </w:t>
      </w:r>
    </w:p>
    <w:p w:rsidR="00472A54" w:rsidRDefault="00472A54" w:rsidP="00472A54">
      <w:pPr>
        <w:pStyle w:val="ac"/>
        <w:ind w:left="709"/>
      </w:pPr>
      <w:r>
        <w:t xml:space="preserve">Корпуса со степенью защиты </w:t>
      </w:r>
      <w:r w:rsidR="00376DDC">
        <w:t xml:space="preserve">от проникновения </w:t>
      </w:r>
      <w:r>
        <w:t>IP20 могут ис</w:t>
      </w:r>
      <w:r w:rsidR="00376DDC">
        <w:t xml:space="preserve">пользоваться в помещении или в дополнительном </w:t>
      </w:r>
      <w:r>
        <w:t xml:space="preserve">внешнем корпусе. Например, для модернизации старых </w:t>
      </w:r>
      <w:r w:rsidR="00847625">
        <w:t xml:space="preserve">трансформаторных </w:t>
      </w:r>
      <w:r>
        <w:t>станций.  Это конструктивное исполнение привычное для электриков. Такое исполнение имеют автоматы защиты, магнитные пускатели, контакторы и другие электрические элементы.</w:t>
      </w:r>
      <w:r w:rsidR="00376DDC">
        <w:t xml:space="preserve"> </w:t>
      </w:r>
      <w:r>
        <w:t xml:space="preserve"> </w:t>
      </w:r>
    </w:p>
    <w:p w:rsidR="00376DDC" w:rsidRDefault="00376DDC" w:rsidP="00472A54">
      <w:pPr>
        <w:pStyle w:val="ac"/>
        <w:ind w:left="709"/>
      </w:pPr>
    </w:p>
    <w:p w:rsidR="00345254" w:rsidRPr="000B586B" w:rsidRDefault="00B40B70" w:rsidP="00345254">
      <w:pPr>
        <w:pStyle w:val="ac"/>
        <w:numPr>
          <w:ilvl w:val="0"/>
          <w:numId w:val="2"/>
        </w:numPr>
        <w:rPr>
          <w:b/>
          <w:i/>
        </w:rPr>
      </w:pPr>
      <w:r w:rsidRPr="000B586B">
        <w:rPr>
          <w:b/>
          <w:i/>
        </w:rPr>
        <w:t xml:space="preserve">Охлаждение модулей – </w:t>
      </w:r>
      <w:r w:rsidR="00A628B4" w:rsidRPr="000B586B">
        <w:rPr>
          <w:b/>
          <w:i/>
        </w:rPr>
        <w:t xml:space="preserve">естественное </w:t>
      </w:r>
      <w:r w:rsidRPr="000B586B">
        <w:rPr>
          <w:b/>
          <w:i/>
        </w:rPr>
        <w:t>воздушное, с помощью внутренних радиаторов.</w:t>
      </w:r>
    </w:p>
    <w:p w:rsidR="00B40B70" w:rsidRDefault="00B40B70" w:rsidP="00F5199A">
      <w:pPr>
        <w:pStyle w:val="ac"/>
        <w:ind w:left="709"/>
      </w:pPr>
      <w:r>
        <w:t xml:space="preserve">Дает возможность устанавливать модули в любой корпус. </w:t>
      </w:r>
      <w:r w:rsidR="00A628B4">
        <w:t xml:space="preserve">И, конечно, никаких вентиляторов. </w:t>
      </w:r>
    </w:p>
    <w:p w:rsidR="00376DDC" w:rsidRDefault="00376DDC" w:rsidP="00F5199A">
      <w:pPr>
        <w:pStyle w:val="ac"/>
        <w:ind w:left="709"/>
      </w:pPr>
    </w:p>
    <w:p w:rsidR="00B40B70" w:rsidRPr="000B586B" w:rsidRDefault="00B40B70" w:rsidP="00B40B70">
      <w:pPr>
        <w:pStyle w:val="ac"/>
        <w:numPr>
          <w:ilvl w:val="0"/>
          <w:numId w:val="2"/>
        </w:numPr>
        <w:rPr>
          <w:i/>
        </w:rPr>
      </w:pPr>
      <w:r w:rsidRPr="000B586B">
        <w:rPr>
          <w:b/>
          <w:i/>
        </w:rPr>
        <w:t>Внутренние радиаторы модулей элек</w:t>
      </w:r>
      <w:r w:rsidR="00F87532">
        <w:rPr>
          <w:b/>
          <w:i/>
        </w:rPr>
        <w:t>трически изолированы от корпуса</w:t>
      </w:r>
      <w:r w:rsidRPr="000B586B">
        <w:rPr>
          <w:b/>
          <w:i/>
        </w:rPr>
        <w:t>.</w:t>
      </w:r>
    </w:p>
    <w:p w:rsidR="00B40B70" w:rsidRDefault="00B40B70" w:rsidP="00F5199A">
      <w:pPr>
        <w:pStyle w:val="ac"/>
        <w:ind w:left="709"/>
      </w:pPr>
      <w:r>
        <w:t xml:space="preserve">Повышается электрическая безопасность станции. Обеспечивается двойная изоляция между высоковольтными электрическими элементами и корпусом. Первый уровень – прокладка между элементом и радиатором, второй уровень – изоляция радиатора от корпуса. </w:t>
      </w:r>
    </w:p>
    <w:p w:rsidR="002D5542" w:rsidRPr="00D457A8" w:rsidRDefault="002D5542" w:rsidP="00F5199A">
      <w:pPr>
        <w:pStyle w:val="ac"/>
        <w:ind w:left="709"/>
      </w:pPr>
    </w:p>
    <w:p w:rsidR="00D443A7" w:rsidRPr="000B586B" w:rsidRDefault="00D443A7" w:rsidP="00D443A7">
      <w:pPr>
        <w:pStyle w:val="ac"/>
        <w:numPr>
          <w:ilvl w:val="0"/>
          <w:numId w:val="2"/>
        </w:numPr>
        <w:rPr>
          <w:b/>
          <w:i/>
        </w:rPr>
      </w:pPr>
      <w:r w:rsidRPr="000B586B">
        <w:rPr>
          <w:b/>
          <w:i/>
        </w:rPr>
        <w:t>В каждом модуле осуществляется контроль температуры силовых элементов для защиты от перегрева.</w:t>
      </w:r>
    </w:p>
    <w:p w:rsidR="003F0AE1" w:rsidRDefault="00D443A7" w:rsidP="00F5199A">
      <w:pPr>
        <w:pStyle w:val="ac"/>
        <w:ind w:left="709"/>
      </w:pPr>
      <w:r>
        <w:t>Позволяет обеспечивать безопасный режим работы модулей в любых внешних корпусах, даже не способных обеспечить необходимый отвод те</w:t>
      </w:r>
      <w:r w:rsidR="00A263E6">
        <w:t>пла. Всего в системе контролирую</w:t>
      </w:r>
      <w:r>
        <w:t xml:space="preserve">тся </w:t>
      </w:r>
      <w:r w:rsidR="00A263E6">
        <w:t xml:space="preserve">температуры в 5ти точках. </w:t>
      </w:r>
    </w:p>
    <w:p w:rsidR="00D443A7" w:rsidRDefault="00D443A7" w:rsidP="00F5199A">
      <w:pPr>
        <w:pStyle w:val="ac"/>
        <w:ind w:left="709"/>
      </w:pPr>
    </w:p>
    <w:p w:rsidR="00261135" w:rsidRPr="000B586B" w:rsidRDefault="00261135" w:rsidP="00D443A7">
      <w:pPr>
        <w:pStyle w:val="ac"/>
        <w:numPr>
          <w:ilvl w:val="0"/>
          <w:numId w:val="2"/>
        </w:numPr>
        <w:rPr>
          <w:i/>
        </w:rPr>
      </w:pPr>
      <w:r w:rsidRPr="000B586B">
        <w:rPr>
          <w:b/>
          <w:i/>
        </w:rPr>
        <w:t>Л</w:t>
      </w:r>
      <w:r w:rsidR="002D5542">
        <w:rPr>
          <w:b/>
          <w:i/>
        </w:rPr>
        <w:t>юбой электронный элемент модуля</w:t>
      </w:r>
      <w:r w:rsidRPr="000B586B">
        <w:rPr>
          <w:b/>
          <w:i/>
        </w:rPr>
        <w:t xml:space="preserve"> способен работать при температуре воздуха в корпусе до 100 </w:t>
      </w:r>
      <w:r w:rsidRPr="000B586B">
        <w:rPr>
          <w:b/>
          <w:i/>
          <w:lang w:val="en-US"/>
        </w:rPr>
        <w:t>C</w:t>
      </w:r>
      <w:r w:rsidRPr="000B586B">
        <w:rPr>
          <w:rFonts w:cstheme="minorHAnsi"/>
          <w:b/>
          <w:i/>
        </w:rPr>
        <w:t>°.</w:t>
      </w:r>
    </w:p>
    <w:p w:rsidR="00D443A7" w:rsidRPr="00364D42" w:rsidRDefault="00261135" w:rsidP="00F5199A">
      <w:pPr>
        <w:pStyle w:val="ac"/>
        <w:ind w:left="709"/>
      </w:pPr>
      <w:r>
        <w:t xml:space="preserve">Позволяет использовать модули во внешнем корпусе исполнения IP54 (без вентиляционных щелей). </w:t>
      </w:r>
      <w:r w:rsidRPr="00261135">
        <w:t xml:space="preserve">  </w:t>
      </w:r>
      <w:r w:rsidR="00D443A7" w:rsidRPr="00261135">
        <w:t xml:space="preserve">  </w:t>
      </w:r>
    </w:p>
    <w:p w:rsidR="00D457A8" w:rsidRPr="00364D42" w:rsidRDefault="00D457A8" w:rsidP="00261135">
      <w:pPr>
        <w:pStyle w:val="ac"/>
        <w:ind w:left="1068"/>
      </w:pPr>
    </w:p>
    <w:p w:rsidR="006155CD" w:rsidRDefault="00D457A8" w:rsidP="00D457A8">
      <w:pPr>
        <w:ind w:firstLine="708"/>
      </w:pPr>
      <w:r w:rsidRPr="000B586B">
        <w:rPr>
          <w:b/>
          <w:i/>
        </w:rPr>
        <w:t>Создание станции из модулей сводится к установке модулей в любой корпус</w:t>
      </w:r>
      <w:r>
        <w:t xml:space="preserve"> и </w:t>
      </w:r>
      <w:r w:rsidR="001B0DAA">
        <w:t>соединению</w:t>
      </w:r>
      <w:r>
        <w:t xml:space="preserve"> модулей между собой</w:t>
      </w:r>
      <w:r w:rsidR="00376DDC">
        <w:t xml:space="preserve"> и электрическими компонентами (электросчетчик, автоматы защиты, клеммы)</w:t>
      </w:r>
      <w:r>
        <w:t xml:space="preserve">. </w:t>
      </w:r>
      <w:r w:rsidR="006155CD">
        <w:t>Никаких магистралей с разъемами, никаких нестандартных креплений, никаких радиаторов</w:t>
      </w:r>
      <w:r w:rsidR="00604942">
        <w:t>, вентиляторов</w:t>
      </w:r>
      <w:r w:rsidR="00376DDC">
        <w:t>!</w:t>
      </w:r>
      <w:r w:rsidR="006155CD">
        <w:t xml:space="preserve"> </w:t>
      </w:r>
      <w:r w:rsidR="00376DDC">
        <w:t xml:space="preserve"> </w:t>
      </w:r>
      <w:r w:rsidR="006155CD">
        <w:t>Модули можно даже по периметру круглого столба прикрутить</w:t>
      </w:r>
      <w:r w:rsidR="001B0DAA">
        <w:t xml:space="preserve"> или внутрь бочки</w:t>
      </w:r>
      <w:r w:rsidR="006155CD">
        <w:t xml:space="preserve">, если у кого-нибудь есть такая фантазия. </w:t>
      </w:r>
    </w:p>
    <w:p w:rsidR="002C295F" w:rsidRDefault="006155CD" w:rsidP="00D457A8">
      <w:pPr>
        <w:ind w:firstLine="708"/>
      </w:pPr>
      <w:r>
        <w:t>Естественно,  корпус должен обеспечи</w:t>
      </w:r>
      <w:r w:rsidR="002C295F">
        <w:t>ва</w:t>
      </w:r>
      <w:r>
        <w:t>ть отвод тепла</w:t>
      </w:r>
      <w:r w:rsidR="00604942">
        <w:t xml:space="preserve"> во внешнюю среду</w:t>
      </w:r>
      <w:r>
        <w:t xml:space="preserve">. Но даже если этого не происходит, все равно, благодаря контролю температуры всех силовых элементов,  станция будет работать в безопасном режиме. </w:t>
      </w:r>
    </w:p>
    <w:p w:rsidR="00BD555B" w:rsidRDefault="00116D3D" w:rsidP="00BD555B">
      <w:pPr>
        <w:pStyle w:val="11"/>
      </w:pPr>
      <w:r>
        <w:br w:type="page"/>
      </w:r>
      <w:r w:rsidR="00BD555B">
        <w:lastRenderedPageBreak/>
        <w:t>У</w:t>
      </w:r>
      <w:r w:rsidR="00BD555B" w:rsidRPr="00302042">
        <w:t xml:space="preserve">нифицированные модули </w:t>
      </w:r>
      <w:r w:rsidR="00F37ABC" w:rsidRPr="00F37ABC">
        <w:t xml:space="preserve">  </w:t>
      </w:r>
      <w:r w:rsidR="00BD555B" w:rsidRPr="00302042">
        <w:t>ООО НПП ”СИЭЛ”.</w:t>
      </w:r>
    </w:p>
    <w:p w:rsidR="003F0AE1" w:rsidRDefault="00A016B5" w:rsidP="00A016B5">
      <w:r>
        <w:t xml:space="preserve">В настоящее время НПП </w:t>
      </w:r>
      <w:r w:rsidRPr="00A016B5">
        <w:t>”</w:t>
      </w:r>
      <w:r>
        <w:t>СИЭЛ</w:t>
      </w:r>
      <w:r w:rsidRPr="00A016B5">
        <w:t>”</w:t>
      </w:r>
      <w:r>
        <w:t xml:space="preserve"> разработаны и серийно производятся 3 </w:t>
      </w:r>
      <w:r w:rsidR="00FA44BB">
        <w:t>основных типа</w:t>
      </w:r>
      <w:r>
        <w:t xml:space="preserve"> модулей: </w:t>
      </w:r>
    </w:p>
    <w:p w:rsidR="003F0AE1" w:rsidRDefault="00A016B5" w:rsidP="00A016B5">
      <w:r>
        <w:tab/>
        <w:t>- Т1 К 1200-24-50 АП;</w:t>
      </w:r>
    </w:p>
    <w:p w:rsidR="003F0AE1" w:rsidRDefault="00A016B5" w:rsidP="00A016B5">
      <w:r>
        <w:tab/>
        <w:t>- Т2 К 1500-30-50 АП;</w:t>
      </w:r>
    </w:p>
    <w:p w:rsidR="00A016B5" w:rsidRDefault="00A016B5" w:rsidP="00A016B5">
      <w:r>
        <w:tab/>
        <w:t>- Т1 Д 1800-150-12 АП.</w:t>
      </w:r>
    </w:p>
    <w:p w:rsidR="00D45D57" w:rsidRDefault="00D45D57" w:rsidP="00D45D57">
      <w:r>
        <w:t xml:space="preserve">Модуль </w:t>
      </w:r>
      <w:r w:rsidRPr="008F719C">
        <w:rPr>
          <w:b/>
        </w:rPr>
        <w:t xml:space="preserve">Т2 К 1500-30-50 </w:t>
      </w:r>
      <w:r w:rsidRPr="009E51F4">
        <w:t>АП (</w:t>
      </w:r>
      <w:r>
        <w:t xml:space="preserve"> 1500 Вт, 30 А, 50 В) является базовым для создания станций катодной защиты. На нем созданы станции мощностью от 1200 до 3000 Вт</w:t>
      </w:r>
      <w:r w:rsidR="00E178D5">
        <w:t xml:space="preserve"> с выходным напряжением до 50 В</w:t>
      </w:r>
      <w:r>
        <w:t xml:space="preserve">. Организация, эксплуатирующая станции катодной защиты, может иметь в качестве ремонт комплекта модули только одного </w:t>
      </w:r>
      <w:r w:rsidR="008F719C">
        <w:t xml:space="preserve">этого </w:t>
      </w:r>
      <w:r>
        <w:t xml:space="preserve">типа. </w:t>
      </w:r>
    </w:p>
    <w:p w:rsidR="00D45D57" w:rsidRDefault="00D45D57" w:rsidP="00D45D57">
      <w:r>
        <w:t xml:space="preserve">  Модуль </w:t>
      </w:r>
      <w:r w:rsidRPr="008F719C">
        <w:rPr>
          <w:b/>
        </w:rPr>
        <w:t>Т1 К 1200-24-50 АП</w:t>
      </w:r>
      <w:r>
        <w:t xml:space="preserve"> ( 1200 Вт, 24 А, 50 В) был разработан как </w:t>
      </w:r>
      <w:r w:rsidR="00CB78F6">
        <w:t>более дешевый вариант</w:t>
      </w:r>
      <w:r w:rsidR="008F719C">
        <w:t xml:space="preserve"> меньшей мощности</w:t>
      </w:r>
      <w:r w:rsidR="00CB78F6">
        <w:t>.</w:t>
      </w:r>
      <w:r w:rsidR="008F719C">
        <w:t xml:space="preserve"> </w:t>
      </w:r>
      <w:r w:rsidR="00CB78F6">
        <w:t xml:space="preserve"> Например, в станциях мощностью 1200 Вт мо</w:t>
      </w:r>
      <w:r w:rsidR="008F719C">
        <w:t xml:space="preserve">жет быть установлен модуль </w:t>
      </w:r>
      <w:r w:rsidR="00E178D5">
        <w:t xml:space="preserve">как </w:t>
      </w:r>
      <w:r w:rsidR="008F719C">
        <w:t>на 1200 Вт</w:t>
      </w:r>
      <w:r w:rsidR="00E178D5">
        <w:t xml:space="preserve">, так и </w:t>
      </w:r>
      <w:r w:rsidR="008F719C">
        <w:t xml:space="preserve"> на 1500 Вт</w:t>
      </w:r>
      <w:r w:rsidR="00CB78F6">
        <w:t>.</w:t>
      </w:r>
      <w:r w:rsidR="008F719C">
        <w:t xml:space="preserve"> В первом случае номенклатура запасных модулей увеличится до двух. </w:t>
      </w:r>
      <w:r w:rsidR="00CB78F6">
        <w:t xml:space="preserve"> </w:t>
      </w:r>
    </w:p>
    <w:p w:rsidR="00D45D57" w:rsidRDefault="00CB78F6" w:rsidP="00A016B5">
      <w:r>
        <w:t xml:space="preserve">Модуль </w:t>
      </w:r>
      <w:r w:rsidRPr="008F719C">
        <w:rPr>
          <w:b/>
        </w:rPr>
        <w:t>Т1 Д 1800-150-12 АП</w:t>
      </w:r>
      <w:r>
        <w:t xml:space="preserve"> ( 1800 Вт, 150 А, 12 В) разработан для станций усиленной дренажной защиты. </w:t>
      </w:r>
      <w:r w:rsidR="008F719C">
        <w:t>Он используется в станциях</w:t>
      </w:r>
      <w:r>
        <w:t xml:space="preserve"> мощностью 1800 и 3600 Вт.</w:t>
      </w:r>
    </w:p>
    <w:p w:rsidR="003F0AE1" w:rsidRDefault="009E51F4" w:rsidP="009E51F4">
      <w:r>
        <w:t xml:space="preserve">Дополнительно разработаны </w:t>
      </w:r>
      <w:r w:rsidR="000C4E31">
        <w:t>две модификации</w:t>
      </w:r>
      <w:r>
        <w:t xml:space="preserve"> мод</w:t>
      </w:r>
      <w:r w:rsidR="000C4E31">
        <w:t>улей</w:t>
      </w:r>
      <w:r>
        <w:t xml:space="preserve"> с выходным напряжением до 100 В: </w:t>
      </w:r>
    </w:p>
    <w:p w:rsidR="003F0AE1" w:rsidRDefault="009E51F4" w:rsidP="009E51F4">
      <w:r>
        <w:t xml:space="preserve">-  </w:t>
      </w:r>
      <w:r w:rsidRPr="009E51F4">
        <w:t>модуль</w:t>
      </w:r>
      <w:r>
        <w:rPr>
          <w:b/>
        </w:rPr>
        <w:t xml:space="preserve"> </w:t>
      </w:r>
      <w:r w:rsidRPr="008F719C">
        <w:rPr>
          <w:b/>
        </w:rPr>
        <w:t>Т2 К 1500-</w:t>
      </w:r>
      <w:r>
        <w:rPr>
          <w:b/>
        </w:rPr>
        <w:t>15</w:t>
      </w:r>
      <w:r w:rsidRPr="008F719C">
        <w:rPr>
          <w:b/>
        </w:rPr>
        <w:t>-</w:t>
      </w:r>
      <w:r>
        <w:rPr>
          <w:b/>
        </w:rPr>
        <w:t>100</w:t>
      </w:r>
      <w:r w:rsidRPr="008F719C">
        <w:rPr>
          <w:b/>
        </w:rPr>
        <w:t xml:space="preserve"> АП</w:t>
      </w:r>
      <w:r>
        <w:rPr>
          <w:b/>
        </w:rPr>
        <w:t xml:space="preserve"> </w:t>
      </w:r>
      <w:r w:rsidRPr="009E51F4">
        <w:t>(</w:t>
      </w:r>
      <w:r>
        <w:t xml:space="preserve"> 1500 Вт, 15 А, 100 В);</w:t>
      </w:r>
    </w:p>
    <w:p w:rsidR="009E51F4" w:rsidRDefault="009E51F4" w:rsidP="009E51F4">
      <w:r>
        <w:t xml:space="preserve">-  </w:t>
      </w:r>
      <w:r w:rsidRPr="009E51F4">
        <w:t>модуль</w:t>
      </w:r>
      <w:r>
        <w:rPr>
          <w:b/>
        </w:rPr>
        <w:t xml:space="preserve"> Т1 К 12</w:t>
      </w:r>
      <w:r w:rsidRPr="008F719C">
        <w:rPr>
          <w:b/>
        </w:rPr>
        <w:t>00-</w:t>
      </w:r>
      <w:r>
        <w:rPr>
          <w:b/>
        </w:rPr>
        <w:t>12</w:t>
      </w:r>
      <w:r w:rsidRPr="008F719C">
        <w:rPr>
          <w:b/>
        </w:rPr>
        <w:t>-</w:t>
      </w:r>
      <w:r>
        <w:rPr>
          <w:b/>
        </w:rPr>
        <w:t>100</w:t>
      </w:r>
      <w:r w:rsidRPr="008F719C">
        <w:rPr>
          <w:b/>
        </w:rPr>
        <w:t xml:space="preserve"> АП</w:t>
      </w:r>
      <w:r>
        <w:rPr>
          <w:b/>
        </w:rPr>
        <w:t xml:space="preserve"> </w:t>
      </w:r>
      <w:r w:rsidRPr="009E51F4">
        <w:t>(</w:t>
      </w:r>
      <w:r>
        <w:t xml:space="preserve"> 1200 Вт, 12 А, 100 В).</w:t>
      </w:r>
    </w:p>
    <w:p w:rsidR="009C0D8F" w:rsidRDefault="008F719C" w:rsidP="009C0D8F">
      <w:r>
        <w:t xml:space="preserve">Как указывалось выше, модули представляют собой функционально законченные станции исполнения IP00. </w:t>
      </w:r>
      <w:r w:rsidR="009C0D8F">
        <w:t xml:space="preserve">Поэтому технические характеристики модулей даны ниже, вместе с характеристиками станций. И маркировка модулей такая же, как у станций, только предпоследняя буква </w:t>
      </w:r>
      <w:r w:rsidR="009C0D8F" w:rsidRPr="00D45D57">
        <w:t>”</w:t>
      </w:r>
      <w:r w:rsidR="009C0D8F">
        <w:t>А</w:t>
      </w:r>
      <w:r w:rsidR="009C0D8F" w:rsidRPr="00D45D57">
        <w:t>”</w:t>
      </w:r>
      <w:r w:rsidR="009C0D8F">
        <w:t xml:space="preserve"> означает исполнение IP00. </w:t>
      </w:r>
    </w:p>
    <w:p w:rsidR="008D6E41" w:rsidRDefault="006824F3" w:rsidP="000B46B8">
      <w:pPr>
        <w:keepNext/>
        <w:ind w:hanging="426"/>
      </w:pPr>
      <w:r>
        <w:rPr>
          <w:b/>
          <w:i/>
          <w:noProof/>
          <w:lang w:eastAsia="ru-RU"/>
        </w:rPr>
        <w:drawing>
          <wp:inline distT="0" distB="0" distL="0" distR="0">
            <wp:extent cx="1804035" cy="2867025"/>
            <wp:effectExtent l="19050" t="0" r="5715" b="0"/>
            <wp:docPr id="8" name="Рисунок 3" descr="C:\SIEL\Фото\Модули\1200 сбоку 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IEL\Фото\Модули\1200 сбоку min1.jpg"/>
                    <pic:cNvPicPr>
                      <a:picLocks noChangeAspect="1" noChangeArrowheads="1"/>
                    </pic:cNvPicPr>
                  </pic:nvPicPr>
                  <pic:blipFill>
                    <a:blip r:embed="rId9" cstate="print"/>
                    <a:srcRect/>
                    <a:stretch>
                      <a:fillRect/>
                    </a:stretch>
                  </pic:blipFill>
                  <pic:spPr bwMode="auto">
                    <a:xfrm>
                      <a:off x="0" y="0"/>
                      <a:ext cx="1804035" cy="2867025"/>
                    </a:xfrm>
                    <a:prstGeom prst="rect">
                      <a:avLst/>
                    </a:prstGeom>
                    <a:noFill/>
                    <a:ln w="9525">
                      <a:noFill/>
                      <a:miter lim="800000"/>
                      <a:headEnd/>
                      <a:tailEnd/>
                    </a:ln>
                  </pic:spPr>
                </pic:pic>
              </a:graphicData>
            </a:graphic>
          </wp:inline>
        </w:drawing>
      </w:r>
      <w:r w:rsidRPr="00B141BE">
        <w:rPr>
          <w:b/>
          <w:i/>
        </w:rPr>
        <w:t xml:space="preserve">           </w:t>
      </w:r>
      <w:r w:rsidRPr="006824F3">
        <w:rPr>
          <w:b/>
          <w:i/>
          <w:noProof/>
          <w:lang w:eastAsia="ru-RU"/>
        </w:rPr>
        <w:drawing>
          <wp:inline distT="0" distB="0" distL="0" distR="0">
            <wp:extent cx="1845310" cy="2858770"/>
            <wp:effectExtent l="19050" t="0" r="2540" b="0"/>
            <wp:docPr id="17" name="Рисунок 4" descr="C:\SIEL\Фото\Модули\1500 сбоку 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IEL\Фото\Модули\1500 сбоку min1.jpg"/>
                    <pic:cNvPicPr>
                      <a:picLocks noChangeAspect="1" noChangeArrowheads="1"/>
                    </pic:cNvPicPr>
                  </pic:nvPicPr>
                  <pic:blipFill>
                    <a:blip r:embed="rId10" cstate="print"/>
                    <a:srcRect/>
                    <a:stretch>
                      <a:fillRect/>
                    </a:stretch>
                  </pic:blipFill>
                  <pic:spPr bwMode="auto">
                    <a:xfrm>
                      <a:off x="0" y="0"/>
                      <a:ext cx="1845310" cy="2858770"/>
                    </a:xfrm>
                    <a:prstGeom prst="rect">
                      <a:avLst/>
                    </a:prstGeom>
                    <a:noFill/>
                    <a:ln w="9525">
                      <a:noFill/>
                      <a:miter lim="800000"/>
                      <a:headEnd/>
                      <a:tailEnd/>
                    </a:ln>
                  </pic:spPr>
                </pic:pic>
              </a:graphicData>
            </a:graphic>
          </wp:inline>
        </w:drawing>
      </w:r>
      <w:r w:rsidRPr="00B141BE">
        <w:rPr>
          <w:b/>
          <w:i/>
        </w:rPr>
        <w:t xml:space="preserve">             </w:t>
      </w:r>
      <w:r>
        <w:rPr>
          <w:b/>
          <w:i/>
          <w:noProof/>
          <w:lang w:eastAsia="ru-RU"/>
        </w:rPr>
        <w:drawing>
          <wp:inline distT="0" distB="0" distL="0" distR="0">
            <wp:extent cx="1944370" cy="3319780"/>
            <wp:effectExtent l="19050" t="0" r="0" b="0"/>
            <wp:docPr id="14" name="Рисунок 5" descr="C:\SIEL\Фото\Модули\дренаж сбоку 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IEL\Фото\Модули\дренаж сбоку min1.jpg"/>
                    <pic:cNvPicPr>
                      <a:picLocks noChangeAspect="1" noChangeArrowheads="1"/>
                    </pic:cNvPicPr>
                  </pic:nvPicPr>
                  <pic:blipFill>
                    <a:blip r:embed="rId11" cstate="print"/>
                    <a:srcRect/>
                    <a:stretch>
                      <a:fillRect/>
                    </a:stretch>
                  </pic:blipFill>
                  <pic:spPr bwMode="auto">
                    <a:xfrm>
                      <a:off x="0" y="0"/>
                      <a:ext cx="1944370" cy="3319780"/>
                    </a:xfrm>
                    <a:prstGeom prst="rect">
                      <a:avLst/>
                    </a:prstGeom>
                    <a:noFill/>
                    <a:ln w="9525">
                      <a:noFill/>
                      <a:miter lim="800000"/>
                      <a:headEnd/>
                      <a:tailEnd/>
                    </a:ln>
                  </pic:spPr>
                </pic:pic>
              </a:graphicData>
            </a:graphic>
          </wp:inline>
        </w:drawing>
      </w:r>
    </w:p>
    <w:p w:rsidR="00BD555B" w:rsidRPr="00A1363B" w:rsidRDefault="00F37ABC" w:rsidP="000B46B8">
      <w:pPr>
        <w:pStyle w:val="af3"/>
        <w:spacing w:after="0"/>
        <w:rPr>
          <w:sz w:val="24"/>
          <w:szCs w:val="24"/>
        </w:rPr>
      </w:pPr>
      <w:r w:rsidRPr="00A1363B">
        <w:rPr>
          <w:sz w:val="24"/>
          <w:szCs w:val="24"/>
        </w:rPr>
        <w:t xml:space="preserve">Т1 К 1200-24-50 АП </w:t>
      </w:r>
      <w:r w:rsidRPr="00A1363B">
        <w:rPr>
          <w:sz w:val="24"/>
          <w:szCs w:val="24"/>
        </w:rPr>
        <w:tab/>
      </w:r>
      <w:r w:rsidRPr="00A1363B">
        <w:rPr>
          <w:sz w:val="24"/>
          <w:szCs w:val="24"/>
        </w:rPr>
        <w:tab/>
      </w:r>
      <w:r w:rsidR="00A1363B">
        <w:rPr>
          <w:sz w:val="24"/>
          <w:szCs w:val="24"/>
        </w:rPr>
        <w:tab/>
      </w:r>
      <w:r w:rsidRPr="00A1363B">
        <w:rPr>
          <w:sz w:val="24"/>
          <w:szCs w:val="24"/>
        </w:rPr>
        <w:t>Т2 К 1500-30-50 АП</w:t>
      </w:r>
      <w:r w:rsidRPr="00A1363B">
        <w:rPr>
          <w:sz w:val="24"/>
          <w:szCs w:val="24"/>
        </w:rPr>
        <w:tab/>
      </w:r>
      <w:r w:rsidRPr="00A1363B">
        <w:rPr>
          <w:sz w:val="24"/>
          <w:szCs w:val="24"/>
        </w:rPr>
        <w:tab/>
      </w:r>
      <w:r w:rsidR="000B46B8" w:rsidRPr="00A1363B">
        <w:rPr>
          <w:sz w:val="24"/>
          <w:szCs w:val="24"/>
        </w:rPr>
        <w:tab/>
      </w:r>
      <w:r w:rsidRPr="00A1363B">
        <w:rPr>
          <w:sz w:val="24"/>
          <w:szCs w:val="24"/>
        </w:rPr>
        <w:t>Т1 Д 1800-150-12 АП</w:t>
      </w:r>
    </w:p>
    <w:p w:rsidR="00F37ABC" w:rsidRDefault="00F37ABC" w:rsidP="003F0AE1">
      <w:pPr>
        <w:pStyle w:val="af3"/>
        <w:spacing w:after="0"/>
      </w:pPr>
      <w:r w:rsidRPr="00A1363B">
        <w:rPr>
          <w:sz w:val="24"/>
          <w:szCs w:val="24"/>
        </w:rPr>
        <w:t xml:space="preserve">Т1 К 1200-12-100 АП </w:t>
      </w:r>
      <w:r w:rsidRPr="00A1363B">
        <w:rPr>
          <w:sz w:val="24"/>
          <w:szCs w:val="24"/>
        </w:rPr>
        <w:tab/>
      </w:r>
      <w:r w:rsidR="00A1363B">
        <w:rPr>
          <w:sz w:val="24"/>
          <w:szCs w:val="24"/>
        </w:rPr>
        <w:tab/>
      </w:r>
      <w:r w:rsidRPr="00A1363B">
        <w:rPr>
          <w:sz w:val="24"/>
          <w:szCs w:val="24"/>
        </w:rPr>
        <w:t>Т2 К 1500-15-100 АП</w:t>
      </w:r>
      <w:r>
        <w:br w:type="page"/>
      </w:r>
    </w:p>
    <w:p w:rsidR="00536BCF" w:rsidRDefault="00536BCF" w:rsidP="00116D3D">
      <w:pPr>
        <w:pStyle w:val="11"/>
      </w:pPr>
      <w:r w:rsidRPr="00536BCF">
        <w:lastRenderedPageBreak/>
        <w:t>Станции катодной и усиленной дренажной защиты серии “</w:t>
      </w:r>
      <w:r>
        <w:t>ТИЭЛЛА</w:t>
      </w:r>
      <w:r w:rsidRPr="00536BCF">
        <w:t>”</w:t>
      </w:r>
      <w:r>
        <w:t>.</w:t>
      </w:r>
      <w:r w:rsidRPr="00536BCF">
        <w:t xml:space="preserve"> </w:t>
      </w:r>
    </w:p>
    <w:p w:rsidR="00805D18" w:rsidRDefault="00536BCF" w:rsidP="00107486">
      <w:pPr>
        <w:ind w:firstLine="709"/>
      </w:pPr>
      <w:r>
        <w:t xml:space="preserve">Используя описанные выше модули, удалось создать достаточно широкую номенклатуру станций электрохимической защиты мощностью до 3 кВт. </w:t>
      </w:r>
    </w:p>
    <w:p w:rsidR="00A12F4E" w:rsidRPr="001536A9" w:rsidRDefault="00A12F4E" w:rsidP="00A12F4E">
      <w:pPr>
        <w:rPr>
          <w:b/>
          <w:i/>
          <w:sz w:val="24"/>
          <w:szCs w:val="24"/>
        </w:rPr>
      </w:pPr>
    </w:p>
    <w:p w:rsidR="00DB18E4" w:rsidRDefault="00A12F4E" w:rsidP="00A12F4E">
      <w:r w:rsidRPr="00762AE6">
        <w:rPr>
          <w:b/>
          <w:i/>
          <w:sz w:val="24"/>
          <w:szCs w:val="24"/>
        </w:rPr>
        <w:t>Станции катодной и усиленной дренажной защиты серии “ТИЭЛЛА”</w:t>
      </w:r>
    </w:p>
    <w:tbl>
      <w:tblPr>
        <w:tblStyle w:val="af0"/>
        <w:tblW w:w="10915" w:type="dxa"/>
        <w:tblInd w:w="-743" w:type="dxa"/>
        <w:tblLayout w:type="fixed"/>
        <w:tblLook w:val="04A0"/>
      </w:tblPr>
      <w:tblGrid>
        <w:gridCol w:w="2127"/>
        <w:gridCol w:w="992"/>
        <w:gridCol w:w="567"/>
        <w:gridCol w:w="1134"/>
        <w:gridCol w:w="992"/>
        <w:gridCol w:w="1843"/>
        <w:gridCol w:w="850"/>
        <w:gridCol w:w="2410"/>
      </w:tblGrid>
      <w:tr w:rsidR="00A12F4E" w:rsidTr="007A6F3A">
        <w:tc>
          <w:tcPr>
            <w:tcW w:w="2127" w:type="dxa"/>
          </w:tcPr>
          <w:p w:rsidR="00A12F4E" w:rsidRDefault="00A12F4E" w:rsidP="004C698E">
            <w:pPr>
              <w:ind w:left="-993" w:right="1122"/>
              <w:jc w:val="right"/>
            </w:pPr>
            <w:r>
              <w:t>Станция</w:t>
            </w:r>
          </w:p>
        </w:tc>
        <w:tc>
          <w:tcPr>
            <w:tcW w:w="992" w:type="dxa"/>
          </w:tcPr>
          <w:p w:rsidR="00A12F4E" w:rsidRDefault="00A12F4E" w:rsidP="004C698E">
            <w:r>
              <w:t>Мощность, Вт</w:t>
            </w:r>
          </w:p>
        </w:tc>
        <w:tc>
          <w:tcPr>
            <w:tcW w:w="567" w:type="dxa"/>
          </w:tcPr>
          <w:p w:rsidR="00A12F4E" w:rsidRDefault="00A12F4E" w:rsidP="004C698E">
            <w:r>
              <w:t>Ток , А</w:t>
            </w:r>
          </w:p>
        </w:tc>
        <w:tc>
          <w:tcPr>
            <w:tcW w:w="1134" w:type="dxa"/>
          </w:tcPr>
          <w:p w:rsidR="00A12F4E" w:rsidRDefault="00A12F4E" w:rsidP="004C698E">
            <w:r>
              <w:t>Напряжение, В</w:t>
            </w:r>
          </w:p>
        </w:tc>
        <w:tc>
          <w:tcPr>
            <w:tcW w:w="992" w:type="dxa"/>
          </w:tcPr>
          <w:p w:rsidR="00A12F4E" w:rsidRDefault="00A12F4E" w:rsidP="004C698E">
            <w:r>
              <w:t>Исполнение</w:t>
            </w:r>
          </w:p>
        </w:tc>
        <w:tc>
          <w:tcPr>
            <w:tcW w:w="1843" w:type="dxa"/>
          </w:tcPr>
          <w:p w:rsidR="00A12F4E" w:rsidRDefault="00A12F4E" w:rsidP="004C698E">
            <w:r>
              <w:t>Габариты, мм</w:t>
            </w:r>
          </w:p>
        </w:tc>
        <w:tc>
          <w:tcPr>
            <w:tcW w:w="850" w:type="dxa"/>
          </w:tcPr>
          <w:p w:rsidR="00A12F4E" w:rsidRDefault="00A12F4E" w:rsidP="004C698E">
            <w:r>
              <w:t>Вес, кг</w:t>
            </w:r>
          </w:p>
        </w:tc>
        <w:tc>
          <w:tcPr>
            <w:tcW w:w="2410" w:type="dxa"/>
          </w:tcPr>
          <w:p w:rsidR="00A12F4E" w:rsidRDefault="00A12F4E" w:rsidP="004C698E">
            <w:r>
              <w:t>Тип модулей</w:t>
            </w:r>
          </w:p>
        </w:tc>
      </w:tr>
      <w:tr w:rsidR="00A12F4E" w:rsidTr="007A6F3A">
        <w:tc>
          <w:tcPr>
            <w:tcW w:w="10915" w:type="dxa"/>
            <w:gridSpan w:val="8"/>
          </w:tcPr>
          <w:p w:rsidR="00A12F4E" w:rsidRPr="00DA19E9" w:rsidRDefault="00A12F4E" w:rsidP="007A6F3A">
            <w:pPr>
              <w:jc w:val="center"/>
            </w:pPr>
            <w:r>
              <w:t>Станции исполнения  IP 00. Незащищенные модули, из которых собираются станции.</w:t>
            </w:r>
          </w:p>
        </w:tc>
      </w:tr>
      <w:tr w:rsidR="00A12F4E" w:rsidTr="007A6F3A">
        <w:tc>
          <w:tcPr>
            <w:tcW w:w="2127" w:type="dxa"/>
          </w:tcPr>
          <w:p w:rsidR="00A12F4E" w:rsidRDefault="00A12F4E" w:rsidP="004C698E">
            <w:r>
              <w:t>Т1 К 1200-24-50 АП</w:t>
            </w:r>
          </w:p>
        </w:tc>
        <w:tc>
          <w:tcPr>
            <w:tcW w:w="992" w:type="dxa"/>
          </w:tcPr>
          <w:p w:rsidR="00A12F4E" w:rsidRDefault="00A12F4E" w:rsidP="004C698E">
            <w:r>
              <w:t>1200</w:t>
            </w:r>
          </w:p>
        </w:tc>
        <w:tc>
          <w:tcPr>
            <w:tcW w:w="567" w:type="dxa"/>
          </w:tcPr>
          <w:p w:rsidR="00A12F4E" w:rsidRDefault="00A12F4E" w:rsidP="004C698E">
            <w:r>
              <w:t>24</w:t>
            </w:r>
          </w:p>
        </w:tc>
        <w:tc>
          <w:tcPr>
            <w:tcW w:w="1134" w:type="dxa"/>
          </w:tcPr>
          <w:p w:rsidR="00A12F4E" w:rsidRDefault="00A12F4E" w:rsidP="004C698E">
            <w:r>
              <w:t>50</w:t>
            </w:r>
          </w:p>
        </w:tc>
        <w:tc>
          <w:tcPr>
            <w:tcW w:w="992" w:type="dxa"/>
          </w:tcPr>
          <w:p w:rsidR="00A12F4E" w:rsidRPr="00576E03" w:rsidRDefault="00A12F4E" w:rsidP="004C698E">
            <w:pPr>
              <w:rPr>
                <w:lang w:val="en-US"/>
              </w:rPr>
            </w:pPr>
            <w:r>
              <w:t>IP 00</w:t>
            </w:r>
          </w:p>
        </w:tc>
        <w:tc>
          <w:tcPr>
            <w:tcW w:w="1843" w:type="dxa"/>
          </w:tcPr>
          <w:p w:rsidR="00A12F4E" w:rsidRPr="00F675F1" w:rsidRDefault="00D03CBC" w:rsidP="00D03CBC">
            <w:pPr>
              <w:rPr>
                <w:lang w:val="en-US"/>
              </w:rPr>
            </w:pPr>
            <w:r>
              <w:rPr>
                <w:lang w:val="en-US"/>
              </w:rPr>
              <w:t>2</w:t>
            </w:r>
            <w:r w:rsidR="00F675F1">
              <w:rPr>
                <w:lang w:val="en-US"/>
              </w:rPr>
              <w:t>80x</w:t>
            </w:r>
            <w:r>
              <w:rPr>
                <w:lang w:val="en-US"/>
              </w:rPr>
              <w:t>181</w:t>
            </w:r>
            <w:r w:rsidR="00F675F1">
              <w:rPr>
                <w:lang w:val="en-US"/>
              </w:rPr>
              <w:t>x</w:t>
            </w:r>
            <w:r>
              <w:rPr>
                <w:lang w:val="en-US"/>
              </w:rPr>
              <w:t>156</w:t>
            </w:r>
          </w:p>
        </w:tc>
        <w:tc>
          <w:tcPr>
            <w:tcW w:w="850" w:type="dxa"/>
          </w:tcPr>
          <w:p w:rsidR="00A12F4E" w:rsidRPr="00F675F1" w:rsidRDefault="00F675F1" w:rsidP="004C698E">
            <w:pPr>
              <w:rPr>
                <w:lang w:val="en-US"/>
              </w:rPr>
            </w:pPr>
            <w:r>
              <w:rPr>
                <w:lang w:val="en-US"/>
              </w:rPr>
              <w:t>5,2</w:t>
            </w:r>
          </w:p>
        </w:tc>
        <w:tc>
          <w:tcPr>
            <w:tcW w:w="2410" w:type="dxa"/>
          </w:tcPr>
          <w:p w:rsidR="00A12F4E" w:rsidRDefault="00A12F4E" w:rsidP="004C698E">
            <w:r>
              <w:t>Т1 К 1200-24-50 АП</w:t>
            </w:r>
          </w:p>
        </w:tc>
      </w:tr>
      <w:tr w:rsidR="00D03CBC" w:rsidTr="007A6F3A">
        <w:tc>
          <w:tcPr>
            <w:tcW w:w="2127" w:type="dxa"/>
          </w:tcPr>
          <w:p w:rsidR="00D03CBC" w:rsidRDefault="00D03CBC" w:rsidP="004C698E">
            <w:r>
              <w:t>Т1 К 1200-</w:t>
            </w:r>
            <w:r>
              <w:rPr>
                <w:lang w:val="en-US"/>
              </w:rPr>
              <w:t>12</w:t>
            </w:r>
            <w:r>
              <w:t>-</w:t>
            </w:r>
            <w:r>
              <w:rPr>
                <w:lang w:val="en-US"/>
              </w:rPr>
              <w:t>10</w:t>
            </w:r>
            <w:r>
              <w:t>0 АП</w:t>
            </w:r>
          </w:p>
        </w:tc>
        <w:tc>
          <w:tcPr>
            <w:tcW w:w="992" w:type="dxa"/>
          </w:tcPr>
          <w:p w:rsidR="00D03CBC" w:rsidRDefault="00D03CBC" w:rsidP="004C698E">
            <w:r>
              <w:t>1200</w:t>
            </w:r>
          </w:p>
        </w:tc>
        <w:tc>
          <w:tcPr>
            <w:tcW w:w="567" w:type="dxa"/>
          </w:tcPr>
          <w:p w:rsidR="00D03CBC" w:rsidRPr="005A7477" w:rsidRDefault="00D03CBC" w:rsidP="004C698E">
            <w:pPr>
              <w:rPr>
                <w:lang w:val="en-US"/>
              </w:rPr>
            </w:pPr>
            <w:r>
              <w:rPr>
                <w:lang w:val="en-US"/>
              </w:rPr>
              <w:t>12</w:t>
            </w:r>
          </w:p>
        </w:tc>
        <w:tc>
          <w:tcPr>
            <w:tcW w:w="1134" w:type="dxa"/>
          </w:tcPr>
          <w:p w:rsidR="00D03CBC" w:rsidRDefault="00D03CBC" w:rsidP="004C698E">
            <w:r>
              <w:rPr>
                <w:lang w:val="en-US"/>
              </w:rPr>
              <w:t>10</w:t>
            </w:r>
            <w:r>
              <w:t>0</w:t>
            </w:r>
          </w:p>
        </w:tc>
        <w:tc>
          <w:tcPr>
            <w:tcW w:w="992" w:type="dxa"/>
          </w:tcPr>
          <w:p w:rsidR="00D03CBC" w:rsidRPr="00576E03" w:rsidRDefault="00D03CBC" w:rsidP="004C698E">
            <w:pPr>
              <w:rPr>
                <w:lang w:val="en-US"/>
              </w:rPr>
            </w:pPr>
            <w:r>
              <w:t>IP 00</w:t>
            </w:r>
          </w:p>
        </w:tc>
        <w:tc>
          <w:tcPr>
            <w:tcW w:w="1843" w:type="dxa"/>
          </w:tcPr>
          <w:p w:rsidR="00D03CBC" w:rsidRPr="00F675F1" w:rsidRDefault="00D03CBC" w:rsidP="009435E8">
            <w:pPr>
              <w:rPr>
                <w:lang w:val="en-US"/>
              </w:rPr>
            </w:pPr>
            <w:r>
              <w:rPr>
                <w:lang w:val="en-US"/>
              </w:rPr>
              <w:t>280x181x156</w:t>
            </w:r>
          </w:p>
        </w:tc>
        <w:tc>
          <w:tcPr>
            <w:tcW w:w="850" w:type="dxa"/>
          </w:tcPr>
          <w:p w:rsidR="00D03CBC" w:rsidRPr="00F675F1" w:rsidRDefault="00D03CBC" w:rsidP="009435E8">
            <w:pPr>
              <w:rPr>
                <w:lang w:val="en-US"/>
              </w:rPr>
            </w:pPr>
            <w:r>
              <w:rPr>
                <w:lang w:val="en-US"/>
              </w:rPr>
              <w:t>5,2</w:t>
            </w:r>
          </w:p>
        </w:tc>
        <w:tc>
          <w:tcPr>
            <w:tcW w:w="2410" w:type="dxa"/>
          </w:tcPr>
          <w:p w:rsidR="00D03CBC" w:rsidRDefault="00D03CBC" w:rsidP="004C698E">
            <w:r>
              <w:t>Т1 К 1200-</w:t>
            </w:r>
            <w:r>
              <w:rPr>
                <w:lang w:val="en-US"/>
              </w:rPr>
              <w:t>12</w:t>
            </w:r>
            <w:r>
              <w:t>-</w:t>
            </w:r>
            <w:r>
              <w:rPr>
                <w:lang w:val="en-US"/>
              </w:rPr>
              <w:t>10</w:t>
            </w:r>
            <w:r>
              <w:t>0 АП</w:t>
            </w:r>
          </w:p>
        </w:tc>
      </w:tr>
      <w:tr w:rsidR="00D03CBC" w:rsidTr="007A6F3A">
        <w:tc>
          <w:tcPr>
            <w:tcW w:w="2127" w:type="dxa"/>
          </w:tcPr>
          <w:p w:rsidR="00D03CBC" w:rsidRDefault="00D03CBC" w:rsidP="004C698E">
            <w:r>
              <w:t>Т</w:t>
            </w:r>
            <w:r>
              <w:rPr>
                <w:lang w:val="en-US"/>
              </w:rPr>
              <w:t>2</w:t>
            </w:r>
            <w:r>
              <w:t xml:space="preserve"> К 1</w:t>
            </w:r>
            <w:r>
              <w:rPr>
                <w:lang w:val="en-US"/>
              </w:rPr>
              <w:t>5</w:t>
            </w:r>
            <w:r>
              <w:t>00-</w:t>
            </w:r>
            <w:r>
              <w:rPr>
                <w:lang w:val="en-US"/>
              </w:rPr>
              <w:t>30</w:t>
            </w:r>
            <w:r>
              <w:t>-50 АП</w:t>
            </w:r>
          </w:p>
        </w:tc>
        <w:tc>
          <w:tcPr>
            <w:tcW w:w="992" w:type="dxa"/>
          </w:tcPr>
          <w:p w:rsidR="00D03CBC" w:rsidRDefault="00D03CBC" w:rsidP="004C698E">
            <w:r>
              <w:t>1</w:t>
            </w:r>
            <w:r>
              <w:rPr>
                <w:lang w:val="en-US"/>
              </w:rPr>
              <w:t>5</w:t>
            </w:r>
            <w:r>
              <w:t>00</w:t>
            </w:r>
          </w:p>
        </w:tc>
        <w:tc>
          <w:tcPr>
            <w:tcW w:w="567" w:type="dxa"/>
          </w:tcPr>
          <w:p w:rsidR="00D03CBC" w:rsidRPr="005A7477" w:rsidRDefault="00D03CBC" w:rsidP="004C698E">
            <w:pPr>
              <w:rPr>
                <w:lang w:val="en-US"/>
              </w:rPr>
            </w:pPr>
            <w:r>
              <w:rPr>
                <w:lang w:val="en-US"/>
              </w:rPr>
              <w:t>30</w:t>
            </w:r>
          </w:p>
        </w:tc>
        <w:tc>
          <w:tcPr>
            <w:tcW w:w="1134" w:type="dxa"/>
          </w:tcPr>
          <w:p w:rsidR="00D03CBC" w:rsidRDefault="00D03CBC" w:rsidP="004C698E">
            <w:r>
              <w:t>50</w:t>
            </w:r>
          </w:p>
        </w:tc>
        <w:tc>
          <w:tcPr>
            <w:tcW w:w="992" w:type="dxa"/>
          </w:tcPr>
          <w:p w:rsidR="00D03CBC" w:rsidRPr="00576E03" w:rsidRDefault="00D03CBC" w:rsidP="004C698E">
            <w:pPr>
              <w:rPr>
                <w:lang w:val="en-US"/>
              </w:rPr>
            </w:pPr>
            <w:r>
              <w:t>IP 00</w:t>
            </w:r>
          </w:p>
        </w:tc>
        <w:tc>
          <w:tcPr>
            <w:tcW w:w="1843" w:type="dxa"/>
          </w:tcPr>
          <w:p w:rsidR="00D03CBC" w:rsidRPr="00F675F1" w:rsidRDefault="00D03CBC" w:rsidP="00D03CBC">
            <w:pPr>
              <w:rPr>
                <w:lang w:val="en-US"/>
              </w:rPr>
            </w:pPr>
            <w:r>
              <w:rPr>
                <w:lang w:val="en-US"/>
              </w:rPr>
              <w:t>280x204x156</w:t>
            </w:r>
          </w:p>
        </w:tc>
        <w:tc>
          <w:tcPr>
            <w:tcW w:w="850" w:type="dxa"/>
          </w:tcPr>
          <w:p w:rsidR="00D03CBC" w:rsidRPr="00F675F1" w:rsidRDefault="00D03CBC" w:rsidP="004C698E">
            <w:pPr>
              <w:rPr>
                <w:lang w:val="en-US"/>
              </w:rPr>
            </w:pPr>
            <w:r>
              <w:rPr>
                <w:lang w:val="en-US"/>
              </w:rPr>
              <w:t>6</w:t>
            </w:r>
          </w:p>
        </w:tc>
        <w:tc>
          <w:tcPr>
            <w:tcW w:w="2410" w:type="dxa"/>
          </w:tcPr>
          <w:p w:rsidR="00D03CBC" w:rsidRDefault="00D03CBC" w:rsidP="004C698E">
            <w:r>
              <w:t>Т</w:t>
            </w:r>
            <w:r>
              <w:rPr>
                <w:lang w:val="en-US"/>
              </w:rPr>
              <w:t>2</w:t>
            </w:r>
            <w:r>
              <w:t xml:space="preserve"> К 1</w:t>
            </w:r>
            <w:r>
              <w:rPr>
                <w:lang w:val="en-US"/>
              </w:rPr>
              <w:t>5</w:t>
            </w:r>
            <w:r>
              <w:t>00-</w:t>
            </w:r>
            <w:r>
              <w:rPr>
                <w:lang w:val="en-US"/>
              </w:rPr>
              <w:t>30</w:t>
            </w:r>
            <w:r>
              <w:t>-50 АП</w:t>
            </w:r>
          </w:p>
        </w:tc>
      </w:tr>
      <w:tr w:rsidR="00D03CBC" w:rsidTr="007A6F3A">
        <w:tc>
          <w:tcPr>
            <w:tcW w:w="2127" w:type="dxa"/>
          </w:tcPr>
          <w:p w:rsidR="00D03CBC" w:rsidRDefault="00D03CBC" w:rsidP="004C698E">
            <w:r>
              <w:t>Т</w:t>
            </w:r>
            <w:r>
              <w:rPr>
                <w:lang w:val="en-US"/>
              </w:rPr>
              <w:t>2</w:t>
            </w:r>
            <w:r>
              <w:t xml:space="preserve"> К 1</w:t>
            </w:r>
            <w:r>
              <w:rPr>
                <w:lang w:val="en-US"/>
              </w:rPr>
              <w:t>5</w:t>
            </w:r>
            <w:r>
              <w:t>00-</w:t>
            </w:r>
            <w:r>
              <w:rPr>
                <w:lang w:val="en-US"/>
              </w:rPr>
              <w:t>15</w:t>
            </w:r>
            <w:r>
              <w:t>-</w:t>
            </w:r>
            <w:r>
              <w:rPr>
                <w:lang w:val="en-US"/>
              </w:rPr>
              <w:t>10</w:t>
            </w:r>
            <w:r>
              <w:t>0 АП</w:t>
            </w:r>
          </w:p>
        </w:tc>
        <w:tc>
          <w:tcPr>
            <w:tcW w:w="992" w:type="dxa"/>
          </w:tcPr>
          <w:p w:rsidR="00D03CBC" w:rsidRDefault="00D03CBC" w:rsidP="004C698E">
            <w:r>
              <w:t>1</w:t>
            </w:r>
            <w:r>
              <w:rPr>
                <w:lang w:val="en-US"/>
              </w:rPr>
              <w:t>5</w:t>
            </w:r>
            <w:r>
              <w:t>00</w:t>
            </w:r>
          </w:p>
        </w:tc>
        <w:tc>
          <w:tcPr>
            <w:tcW w:w="567" w:type="dxa"/>
          </w:tcPr>
          <w:p w:rsidR="00D03CBC" w:rsidRPr="005A7477" w:rsidRDefault="00D03CBC" w:rsidP="004C698E">
            <w:pPr>
              <w:rPr>
                <w:lang w:val="en-US"/>
              </w:rPr>
            </w:pPr>
            <w:r>
              <w:rPr>
                <w:lang w:val="en-US"/>
              </w:rPr>
              <w:t>15</w:t>
            </w:r>
          </w:p>
        </w:tc>
        <w:tc>
          <w:tcPr>
            <w:tcW w:w="1134" w:type="dxa"/>
          </w:tcPr>
          <w:p w:rsidR="00D03CBC" w:rsidRDefault="00D03CBC" w:rsidP="004C698E">
            <w:r>
              <w:rPr>
                <w:lang w:val="en-US"/>
              </w:rPr>
              <w:t>10</w:t>
            </w:r>
            <w:r>
              <w:t>0</w:t>
            </w:r>
          </w:p>
        </w:tc>
        <w:tc>
          <w:tcPr>
            <w:tcW w:w="992" w:type="dxa"/>
          </w:tcPr>
          <w:p w:rsidR="00D03CBC" w:rsidRPr="00576E03" w:rsidRDefault="00D03CBC" w:rsidP="004C698E">
            <w:pPr>
              <w:rPr>
                <w:lang w:val="en-US"/>
              </w:rPr>
            </w:pPr>
            <w:r>
              <w:t>IP 00</w:t>
            </w:r>
          </w:p>
        </w:tc>
        <w:tc>
          <w:tcPr>
            <w:tcW w:w="1843" w:type="dxa"/>
          </w:tcPr>
          <w:p w:rsidR="00D03CBC" w:rsidRPr="00F675F1" w:rsidRDefault="00D03CBC" w:rsidP="00D03CBC">
            <w:pPr>
              <w:rPr>
                <w:lang w:val="en-US"/>
              </w:rPr>
            </w:pPr>
            <w:r>
              <w:rPr>
                <w:lang w:val="en-US"/>
              </w:rPr>
              <w:t>280x204x156</w:t>
            </w:r>
          </w:p>
        </w:tc>
        <w:tc>
          <w:tcPr>
            <w:tcW w:w="850" w:type="dxa"/>
          </w:tcPr>
          <w:p w:rsidR="00D03CBC" w:rsidRPr="00F675F1" w:rsidRDefault="00D03CBC" w:rsidP="009435E8">
            <w:pPr>
              <w:rPr>
                <w:lang w:val="en-US"/>
              </w:rPr>
            </w:pPr>
            <w:r>
              <w:rPr>
                <w:lang w:val="en-US"/>
              </w:rPr>
              <w:t>6</w:t>
            </w:r>
          </w:p>
        </w:tc>
        <w:tc>
          <w:tcPr>
            <w:tcW w:w="2410" w:type="dxa"/>
          </w:tcPr>
          <w:p w:rsidR="00D03CBC" w:rsidRDefault="00D03CBC" w:rsidP="004C698E">
            <w:r>
              <w:t>Т</w:t>
            </w:r>
            <w:r>
              <w:rPr>
                <w:lang w:val="en-US"/>
              </w:rPr>
              <w:t>2</w:t>
            </w:r>
            <w:r>
              <w:t xml:space="preserve"> К 1</w:t>
            </w:r>
            <w:r>
              <w:rPr>
                <w:lang w:val="en-US"/>
              </w:rPr>
              <w:t>5</w:t>
            </w:r>
            <w:r>
              <w:t>00-</w:t>
            </w:r>
            <w:r>
              <w:rPr>
                <w:lang w:val="en-US"/>
              </w:rPr>
              <w:t>15</w:t>
            </w:r>
            <w:r>
              <w:t>-</w:t>
            </w:r>
            <w:r>
              <w:rPr>
                <w:lang w:val="en-US"/>
              </w:rPr>
              <w:t>10</w:t>
            </w:r>
            <w:r>
              <w:t>0 АП</w:t>
            </w:r>
          </w:p>
        </w:tc>
      </w:tr>
      <w:tr w:rsidR="00D03CBC" w:rsidTr="007A6F3A">
        <w:tc>
          <w:tcPr>
            <w:tcW w:w="2127" w:type="dxa"/>
          </w:tcPr>
          <w:p w:rsidR="00D03CBC" w:rsidRDefault="00D03CBC" w:rsidP="004C698E">
            <w:r>
              <w:rPr>
                <w:lang w:val="en-US"/>
              </w:rPr>
              <w:t>Т</w:t>
            </w:r>
            <w:r>
              <w:t>1 Д 1800-150-12АП</w:t>
            </w:r>
          </w:p>
        </w:tc>
        <w:tc>
          <w:tcPr>
            <w:tcW w:w="992" w:type="dxa"/>
          </w:tcPr>
          <w:p w:rsidR="00D03CBC" w:rsidRDefault="00D03CBC" w:rsidP="004C698E">
            <w:r>
              <w:t>1800</w:t>
            </w:r>
          </w:p>
        </w:tc>
        <w:tc>
          <w:tcPr>
            <w:tcW w:w="567" w:type="dxa"/>
          </w:tcPr>
          <w:p w:rsidR="00D03CBC" w:rsidRDefault="00D03CBC" w:rsidP="004C698E">
            <w:r>
              <w:t>150</w:t>
            </w:r>
          </w:p>
        </w:tc>
        <w:tc>
          <w:tcPr>
            <w:tcW w:w="1134" w:type="dxa"/>
          </w:tcPr>
          <w:p w:rsidR="00D03CBC" w:rsidRDefault="00D03CBC" w:rsidP="004C698E">
            <w:r>
              <w:t>12</w:t>
            </w:r>
          </w:p>
        </w:tc>
        <w:tc>
          <w:tcPr>
            <w:tcW w:w="992" w:type="dxa"/>
          </w:tcPr>
          <w:p w:rsidR="00D03CBC" w:rsidRPr="00576E03" w:rsidRDefault="00D03CBC" w:rsidP="004C698E">
            <w:pPr>
              <w:rPr>
                <w:lang w:val="en-US"/>
              </w:rPr>
            </w:pPr>
            <w:r>
              <w:t>IP 00</w:t>
            </w:r>
          </w:p>
        </w:tc>
        <w:tc>
          <w:tcPr>
            <w:tcW w:w="1843" w:type="dxa"/>
          </w:tcPr>
          <w:p w:rsidR="00D03CBC" w:rsidRPr="00130255" w:rsidRDefault="00D03CBC" w:rsidP="00D03CBC">
            <w:pPr>
              <w:rPr>
                <w:lang w:val="en-US"/>
              </w:rPr>
            </w:pPr>
            <w:r>
              <w:t>390</w:t>
            </w:r>
            <w:r>
              <w:rPr>
                <w:lang w:val="en-US"/>
              </w:rPr>
              <w:t>x242 x156</w:t>
            </w:r>
          </w:p>
        </w:tc>
        <w:tc>
          <w:tcPr>
            <w:tcW w:w="850" w:type="dxa"/>
          </w:tcPr>
          <w:p w:rsidR="00D03CBC" w:rsidRPr="00130255" w:rsidRDefault="00D03CBC" w:rsidP="00130255">
            <w:pPr>
              <w:rPr>
                <w:lang w:val="en-US"/>
              </w:rPr>
            </w:pPr>
            <w:r>
              <w:rPr>
                <w:lang w:val="en-US"/>
              </w:rPr>
              <w:t>10,2</w:t>
            </w:r>
          </w:p>
        </w:tc>
        <w:tc>
          <w:tcPr>
            <w:tcW w:w="2410" w:type="dxa"/>
          </w:tcPr>
          <w:p w:rsidR="00D03CBC" w:rsidRDefault="00D03CBC" w:rsidP="004C698E">
            <w:r>
              <w:rPr>
                <w:lang w:val="en-US"/>
              </w:rPr>
              <w:t>Т</w:t>
            </w:r>
            <w:r>
              <w:t>1 Д 1800-150-12</w:t>
            </w:r>
            <w:r>
              <w:rPr>
                <w:lang w:val="en-US"/>
              </w:rPr>
              <w:t xml:space="preserve"> </w:t>
            </w:r>
            <w:r>
              <w:t>АП</w:t>
            </w:r>
          </w:p>
        </w:tc>
      </w:tr>
      <w:tr w:rsidR="00D03CBC" w:rsidTr="007A6F3A">
        <w:tc>
          <w:tcPr>
            <w:tcW w:w="2127" w:type="dxa"/>
          </w:tcPr>
          <w:p w:rsidR="00D03CBC" w:rsidRDefault="00D03CBC" w:rsidP="004C698E"/>
        </w:tc>
        <w:tc>
          <w:tcPr>
            <w:tcW w:w="992" w:type="dxa"/>
          </w:tcPr>
          <w:p w:rsidR="00D03CBC" w:rsidRDefault="00D03CBC" w:rsidP="004C698E"/>
        </w:tc>
        <w:tc>
          <w:tcPr>
            <w:tcW w:w="567" w:type="dxa"/>
          </w:tcPr>
          <w:p w:rsidR="00D03CBC" w:rsidRDefault="00D03CBC" w:rsidP="004C698E"/>
        </w:tc>
        <w:tc>
          <w:tcPr>
            <w:tcW w:w="1134" w:type="dxa"/>
          </w:tcPr>
          <w:p w:rsidR="00D03CBC" w:rsidRDefault="00D03CBC" w:rsidP="004C698E"/>
        </w:tc>
        <w:tc>
          <w:tcPr>
            <w:tcW w:w="992" w:type="dxa"/>
          </w:tcPr>
          <w:p w:rsidR="00D03CBC" w:rsidRDefault="00D03CBC" w:rsidP="004C698E"/>
        </w:tc>
        <w:tc>
          <w:tcPr>
            <w:tcW w:w="1843" w:type="dxa"/>
          </w:tcPr>
          <w:p w:rsidR="00D03CBC" w:rsidRDefault="00D03CBC" w:rsidP="004C698E"/>
        </w:tc>
        <w:tc>
          <w:tcPr>
            <w:tcW w:w="850" w:type="dxa"/>
          </w:tcPr>
          <w:p w:rsidR="00D03CBC" w:rsidRDefault="00D03CBC" w:rsidP="004C698E"/>
        </w:tc>
        <w:tc>
          <w:tcPr>
            <w:tcW w:w="2410" w:type="dxa"/>
          </w:tcPr>
          <w:p w:rsidR="00D03CBC" w:rsidRDefault="00D03CBC" w:rsidP="004C698E"/>
        </w:tc>
      </w:tr>
      <w:tr w:rsidR="00D03CBC" w:rsidTr="007A6F3A">
        <w:tc>
          <w:tcPr>
            <w:tcW w:w="10915" w:type="dxa"/>
            <w:gridSpan w:val="8"/>
          </w:tcPr>
          <w:p w:rsidR="00D03CBC" w:rsidRDefault="00D03CBC" w:rsidP="007A6F3A">
            <w:pPr>
              <w:jc w:val="center"/>
            </w:pPr>
            <w:r>
              <w:t>Станции исполнения  IP 20. Только для применения в помещении или во внешнем корпусе.</w:t>
            </w:r>
          </w:p>
        </w:tc>
      </w:tr>
      <w:tr w:rsidR="00D03CBC" w:rsidTr="007A6F3A">
        <w:tc>
          <w:tcPr>
            <w:tcW w:w="2127" w:type="dxa"/>
          </w:tcPr>
          <w:p w:rsidR="00D03CBC" w:rsidRDefault="00D03CBC" w:rsidP="004C698E">
            <w:r>
              <w:t>Т1 К 1200-24-50 БП</w:t>
            </w:r>
          </w:p>
        </w:tc>
        <w:tc>
          <w:tcPr>
            <w:tcW w:w="992" w:type="dxa"/>
          </w:tcPr>
          <w:p w:rsidR="00D03CBC" w:rsidRDefault="00D03CBC" w:rsidP="004C698E">
            <w:r>
              <w:t>1200</w:t>
            </w:r>
          </w:p>
        </w:tc>
        <w:tc>
          <w:tcPr>
            <w:tcW w:w="567" w:type="dxa"/>
          </w:tcPr>
          <w:p w:rsidR="00D03CBC" w:rsidRDefault="00D03CBC" w:rsidP="004C698E">
            <w:r>
              <w:t>24</w:t>
            </w:r>
          </w:p>
        </w:tc>
        <w:tc>
          <w:tcPr>
            <w:tcW w:w="1134" w:type="dxa"/>
          </w:tcPr>
          <w:p w:rsidR="00D03CBC" w:rsidRDefault="00D03CBC" w:rsidP="004C698E">
            <w:r>
              <w:t>50</w:t>
            </w:r>
          </w:p>
        </w:tc>
        <w:tc>
          <w:tcPr>
            <w:tcW w:w="992" w:type="dxa"/>
          </w:tcPr>
          <w:p w:rsidR="00D03CBC" w:rsidRPr="00576E03" w:rsidRDefault="00D03CBC" w:rsidP="004C698E">
            <w:pPr>
              <w:rPr>
                <w:lang w:val="en-US"/>
              </w:rPr>
            </w:pPr>
            <w:r>
              <w:t>IP 20</w:t>
            </w:r>
          </w:p>
        </w:tc>
        <w:tc>
          <w:tcPr>
            <w:tcW w:w="1843" w:type="dxa"/>
          </w:tcPr>
          <w:p w:rsidR="00D03CBC" w:rsidRPr="00D03CBC" w:rsidRDefault="00D03CBC" w:rsidP="004C698E">
            <w:pPr>
              <w:rPr>
                <w:lang w:val="en-US"/>
              </w:rPr>
            </w:pPr>
            <w:r>
              <w:rPr>
                <w:lang w:val="en-US"/>
              </w:rPr>
              <w:t>290x261x166</w:t>
            </w:r>
          </w:p>
        </w:tc>
        <w:tc>
          <w:tcPr>
            <w:tcW w:w="850" w:type="dxa"/>
          </w:tcPr>
          <w:p w:rsidR="00D03CBC" w:rsidRPr="00B141BE" w:rsidRDefault="00B141BE" w:rsidP="00EC14D9">
            <w:pPr>
              <w:rPr>
                <w:lang w:val="en-US"/>
              </w:rPr>
            </w:pPr>
            <w:r>
              <w:rPr>
                <w:lang w:val="en-US"/>
              </w:rPr>
              <w:t>9,2</w:t>
            </w:r>
          </w:p>
        </w:tc>
        <w:tc>
          <w:tcPr>
            <w:tcW w:w="2410" w:type="dxa"/>
          </w:tcPr>
          <w:p w:rsidR="00D03CBC" w:rsidRDefault="00D03CBC" w:rsidP="004C698E">
            <w:r>
              <w:t>Т1 К 1200-24-50 АП</w:t>
            </w:r>
          </w:p>
        </w:tc>
      </w:tr>
      <w:tr w:rsidR="00D03CBC" w:rsidTr="007A6F3A">
        <w:tc>
          <w:tcPr>
            <w:tcW w:w="2127" w:type="dxa"/>
          </w:tcPr>
          <w:p w:rsidR="00D03CBC" w:rsidRDefault="00D03CBC" w:rsidP="004C698E">
            <w:r>
              <w:t>Т1 К 1200-</w:t>
            </w:r>
            <w:r w:rsidRPr="00EC14D9">
              <w:t>12</w:t>
            </w:r>
            <w:r>
              <w:t>-</w:t>
            </w:r>
            <w:r w:rsidRPr="00EC14D9">
              <w:t>10</w:t>
            </w:r>
            <w:r>
              <w:t>0 БП</w:t>
            </w:r>
          </w:p>
        </w:tc>
        <w:tc>
          <w:tcPr>
            <w:tcW w:w="992" w:type="dxa"/>
          </w:tcPr>
          <w:p w:rsidR="00D03CBC" w:rsidRDefault="00D03CBC" w:rsidP="004C698E">
            <w:r>
              <w:t>1200</w:t>
            </w:r>
          </w:p>
        </w:tc>
        <w:tc>
          <w:tcPr>
            <w:tcW w:w="567" w:type="dxa"/>
          </w:tcPr>
          <w:p w:rsidR="00D03CBC" w:rsidRPr="00EC14D9" w:rsidRDefault="00D03CBC" w:rsidP="004C698E">
            <w:r w:rsidRPr="00EC14D9">
              <w:t>12</w:t>
            </w:r>
          </w:p>
        </w:tc>
        <w:tc>
          <w:tcPr>
            <w:tcW w:w="1134" w:type="dxa"/>
          </w:tcPr>
          <w:p w:rsidR="00D03CBC" w:rsidRDefault="00D03CBC" w:rsidP="004C698E">
            <w:r w:rsidRPr="00EC14D9">
              <w:t>10</w:t>
            </w:r>
            <w:r>
              <w:t>0</w:t>
            </w:r>
          </w:p>
        </w:tc>
        <w:tc>
          <w:tcPr>
            <w:tcW w:w="992" w:type="dxa"/>
          </w:tcPr>
          <w:p w:rsidR="00D03CBC" w:rsidRPr="00EC14D9" w:rsidRDefault="00D03CBC" w:rsidP="004C698E">
            <w:r>
              <w:t>IP 20</w:t>
            </w:r>
          </w:p>
        </w:tc>
        <w:tc>
          <w:tcPr>
            <w:tcW w:w="1843" w:type="dxa"/>
          </w:tcPr>
          <w:p w:rsidR="00D03CBC" w:rsidRPr="00D03CBC" w:rsidRDefault="00D03CBC" w:rsidP="009435E8">
            <w:pPr>
              <w:rPr>
                <w:lang w:val="en-US"/>
              </w:rPr>
            </w:pPr>
            <w:r>
              <w:rPr>
                <w:lang w:val="en-US"/>
              </w:rPr>
              <w:t>290x261x166</w:t>
            </w:r>
          </w:p>
        </w:tc>
        <w:tc>
          <w:tcPr>
            <w:tcW w:w="850" w:type="dxa"/>
          </w:tcPr>
          <w:p w:rsidR="00D03CBC" w:rsidRPr="00EC14D9" w:rsidRDefault="00B141BE" w:rsidP="004C698E">
            <w:pPr>
              <w:rPr>
                <w:lang w:val="en-US"/>
              </w:rPr>
            </w:pPr>
            <w:r>
              <w:rPr>
                <w:lang w:val="en-US"/>
              </w:rPr>
              <w:t>9,2</w:t>
            </w:r>
          </w:p>
        </w:tc>
        <w:tc>
          <w:tcPr>
            <w:tcW w:w="2410" w:type="dxa"/>
          </w:tcPr>
          <w:p w:rsidR="00D03CBC" w:rsidRDefault="00D03CBC" w:rsidP="004C698E">
            <w:r>
              <w:t>Т1 К 1200-</w:t>
            </w:r>
            <w:r w:rsidRPr="00EC14D9">
              <w:t>12</w:t>
            </w:r>
            <w:r>
              <w:t>-</w:t>
            </w:r>
            <w:r w:rsidRPr="00EC14D9">
              <w:t>10</w:t>
            </w:r>
            <w:r>
              <w:t>0 АП</w:t>
            </w:r>
          </w:p>
        </w:tc>
      </w:tr>
      <w:tr w:rsidR="00D03CBC" w:rsidTr="007A6F3A">
        <w:tc>
          <w:tcPr>
            <w:tcW w:w="2127" w:type="dxa"/>
          </w:tcPr>
          <w:p w:rsidR="00D03CBC" w:rsidRDefault="00D03CBC" w:rsidP="004C698E">
            <w:r>
              <w:t>Т</w:t>
            </w:r>
            <w:r w:rsidRPr="00EC14D9">
              <w:t>2</w:t>
            </w:r>
            <w:r>
              <w:t xml:space="preserve"> К 1</w:t>
            </w:r>
            <w:r w:rsidRPr="00EC14D9">
              <w:t>5</w:t>
            </w:r>
            <w:r>
              <w:t>00-</w:t>
            </w:r>
            <w:r w:rsidRPr="00EC14D9">
              <w:t>30</w:t>
            </w:r>
            <w:r>
              <w:t>-50 БП</w:t>
            </w:r>
          </w:p>
        </w:tc>
        <w:tc>
          <w:tcPr>
            <w:tcW w:w="992" w:type="dxa"/>
          </w:tcPr>
          <w:p w:rsidR="00D03CBC" w:rsidRDefault="00D03CBC" w:rsidP="004C698E">
            <w:r>
              <w:t>1</w:t>
            </w:r>
            <w:r w:rsidRPr="00EC14D9">
              <w:t>5</w:t>
            </w:r>
            <w:r>
              <w:t>00</w:t>
            </w:r>
          </w:p>
        </w:tc>
        <w:tc>
          <w:tcPr>
            <w:tcW w:w="567" w:type="dxa"/>
          </w:tcPr>
          <w:p w:rsidR="00D03CBC" w:rsidRPr="00EC14D9" w:rsidRDefault="00D03CBC" w:rsidP="004C698E">
            <w:r w:rsidRPr="00EC14D9">
              <w:t>30</w:t>
            </w:r>
          </w:p>
        </w:tc>
        <w:tc>
          <w:tcPr>
            <w:tcW w:w="1134" w:type="dxa"/>
          </w:tcPr>
          <w:p w:rsidR="00D03CBC" w:rsidRDefault="00D03CBC" w:rsidP="004C698E">
            <w:r>
              <w:t>50</w:t>
            </w:r>
          </w:p>
        </w:tc>
        <w:tc>
          <w:tcPr>
            <w:tcW w:w="992" w:type="dxa"/>
          </w:tcPr>
          <w:p w:rsidR="00D03CBC" w:rsidRPr="00EC14D9" w:rsidRDefault="00D03CBC" w:rsidP="004C698E">
            <w:r>
              <w:t>IP 20</w:t>
            </w:r>
          </w:p>
        </w:tc>
        <w:tc>
          <w:tcPr>
            <w:tcW w:w="1843" w:type="dxa"/>
          </w:tcPr>
          <w:p w:rsidR="00D03CBC" w:rsidRPr="00D03CBC" w:rsidRDefault="00D03CBC" w:rsidP="00D03CBC">
            <w:pPr>
              <w:rPr>
                <w:lang w:val="en-US"/>
              </w:rPr>
            </w:pPr>
            <w:r>
              <w:rPr>
                <w:lang w:val="en-US"/>
              </w:rPr>
              <w:t>290x284x166</w:t>
            </w:r>
          </w:p>
        </w:tc>
        <w:tc>
          <w:tcPr>
            <w:tcW w:w="850" w:type="dxa"/>
          </w:tcPr>
          <w:p w:rsidR="00D03CBC" w:rsidRPr="00EC14D9" w:rsidRDefault="00B141BE" w:rsidP="004C698E">
            <w:pPr>
              <w:rPr>
                <w:lang w:val="en-US"/>
              </w:rPr>
            </w:pPr>
            <w:r>
              <w:rPr>
                <w:lang w:val="en-US"/>
              </w:rPr>
              <w:t>10</w:t>
            </w:r>
          </w:p>
        </w:tc>
        <w:tc>
          <w:tcPr>
            <w:tcW w:w="2410" w:type="dxa"/>
          </w:tcPr>
          <w:p w:rsidR="00D03CBC" w:rsidRDefault="00D03CBC" w:rsidP="004C698E">
            <w:r>
              <w:t>Т</w:t>
            </w:r>
            <w:r w:rsidRPr="00EC14D9">
              <w:t>2</w:t>
            </w:r>
            <w:r>
              <w:t xml:space="preserve"> К 1</w:t>
            </w:r>
            <w:r>
              <w:rPr>
                <w:lang w:val="en-US"/>
              </w:rPr>
              <w:t>5</w:t>
            </w:r>
            <w:r>
              <w:t>00-</w:t>
            </w:r>
            <w:r>
              <w:rPr>
                <w:lang w:val="en-US"/>
              </w:rPr>
              <w:t>30</w:t>
            </w:r>
            <w:r>
              <w:t>-50 АП</w:t>
            </w:r>
          </w:p>
        </w:tc>
      </w:tr>
      <w:tr w:rsidR="00D03CBC" w:rsidTr="007A6F3A">
        <w:tc>
          <w:tcPr>
            <w:tcW w:w="2127" w:type="dxa"/>
          </w:tcPr>
          <w:p w:rsidR="00D03CBC" w:rsidRDefault="00D03CBC" w:rsidP="004C698E">
            <w:r>
              <w:t>Т</w:t>
            </w:r>
            <w:r>
              <w:rPr>
                <w:lang w:val="en-US"/>
              </w:rPr>
              <w:t>2</w:t>
            </w:r>
            <w:r>
              <w:t xml:space="preserve"> К 1</w:t>
            </w:r>
            <w:r>
              <w:rPr>
                <w:lang w:val="en-US"/>
              </w:rPr>
              <w:t>5</w:t>
            </w:r>
            <w:r>
              <w:t>00-</w:t>
            </w:r>
            <w:r>
              <w:rPr>
                <w:lang w:val="en-US"/>
              </w:rPr>
              <w:t>15</w:t>
            </w:r>
            <w:r>
              <w:t>-</w:t>
            </w:r>
            <w:r>
              <w:rPr>
                <w:lang w:val="en-US"/>
              </w:rPr>
              <w:t>10</w:t>
            </w:r>
            <w:r>
              <w:t>0 БП</w:t>
            </w:r>
          </w:p>
        </w:tc>
        <w:tc>
          <w:tcPr>
            <w:tcW w:w="992" w:type="dxa"/>
          </w:tcPr>
          <w:p w:rsidR="00D03CBC" w:rsidRDefault="00D03CBC" w:rsidP="004C698E">
            <w:r>
              <w:t>1</w:t>
            </w:r>
            <w:r>
              <w:rPr>
                <w:lang w:val="en-US"/>
              </w:rPr>
              <w:t>5</w:t>
            </w:r>
            <w:r>
              <w:t>00</w:t>
            </w:r>
          </w:p>
        </w:tc>
        <w:tc>
          <w:tcPr>
            <w:tcW w:w="567" w:type="dxa"/>
          </w:tcPr>
          <w:p w:rsidR="00D03CBC" w:rsidRPr="005A7477" w:rsidRDefault="00D03CBC" w:rsidP="004C698E">
            <w:pPr>
              <w:rPr>
                <w:lang w:val="en-US"/>
              </w:rPr>
            </w:pPr>
            <w:r>
              <w:rPr>
                <w:lang w:val="en-US"/>
              </w:rPr>
              <w:t>15</w:t>
            </w:r>
          </w:p>
        </w:tc>
        <w:tc>
          <w:tcPr>
            <w:tcW w:w="1134" w:type="dxa"/>
          </w:tcPr>
          <w:p w:rsidR="00D03CBC" w:rsidRDefault="00D03CBC" w:rsidP="004C698E">
            <w:r>
              <w:rPr>
                <w:lang w:val="en-US"/>
              </w:rPr>
              <w:t>10</w:t>
            </w:r>
            <w:r>
              <w:t>0</w:t>
            </w:r>
          </w:p>
        </w:tc>
        <w:tc>
          <w:tcPr>
            <w:tcW w:w="992" w:type="dxa"/>
          </w:tcPr>
          <w:p w:rsidR="00D03CBC" w:rsidRPr="00576E03" w:rsidRDefault="00D03CBC" w:rsidP="004C698E">
            <w:pPr>
              <w:rPr>
                <w:lang w:val="en-US"/>
              </w:rPr>
            </w:pPr>
            <w:r>
              <w:t>IP 20</w:t>
            </w:r>
          </w:p>
        </w:tc>
        <w:tc>
          <w:tcPr>
            <w:tcW w:w="1843" w:type="dxa"/>
          </w:tcPr>
          <w:p w:rsidR="00D03CBC" w:rsidRPr="00D03CBC" w:rsidRDefault="00D03CBC" w:rsidP="009435E8">
            <w:pPr>
              <w:rPr>
                <w:lang w:val="en-US"/>
              </w:rPr>
            </w:pPr>
            <w:r>
              <w:rPr>
                <w:lang w:val="en-US"/>
              </w:rPr>
              <w:t>290x284x166</w:t>
            </w:r>
          </w:p>
        </w:tc>
        <w:tc>
          <w:tcPr>
            <w:tcW w:w="850" w:type="dxa"/>
          </w:tcPr>
          <w:p w:rsidR="00D03CBC" w:rsidRPr="00EC14D9" w:rsidRDefault="00B141BE" w:rsidP="004C698E">
            <w:pPr>
              <w:rPr>
                <w:lang w:val="en-US"/>
              </w:rPr>
            </w:pPr>
            <w:r>
              <w:rPr>
                <w:lang w:val="en-US"/>
              </w:rPr>
              <w:t>10</w:t>
            </w:r>
          </w:p>
        </w:tc>
        <w:tc>
          <w:tcPr>
            <w:tcW w:w="2410" w:type="dxa"/>
          </w:tcPr>
          <w:p w:rsidR="00D03CBC" w:rsidRDefault="00D03CBC" w:rsidP="004C698E">
            <w:r>
              <w:t>Т</w:t>
            </w:r>
            <w:r>
              <w:rPr>
                <w:lang w:val="en-US"/>
              </w:rPr>
              <w:t>2</w:t>
            </w:r>
            <w:r>
              <w:t xml:space="preserve"> К 1</w:t>
            </w:r>
            <w:r>
              <w:rPr>
                <w:lang w:val="en-US"/>
              </w:rPr>
              <w:t>5</w:t>
            </w:r>
            <w:r>
              <w:t>00-</w:t>
            </w:r>
            <w:r>
              <w:rPr>
                <w:lang w:val="en-US"/>
              </w:rPr>
              <w:t>15</w:t>
            </w:r>
            <w:r>
              <w:t>-</w:t>
            </w:r>
            <w:r>
              <w:rPr>
                <w:lang w:val="en-US"/>
              </w:rPr>
              <w:t>10</w:t>
            </w:r>
            <w:r>
              <w:t>0 АП</w:t>
            </w:r>
          </w:p>
        </w:tc>
      </w:tr>
      <w:tr w:rsidR="00D03CBC" w:rsidTr="007A6F3A">
        <w:tc>
          <w:tcPr>
            <w:tcW w:w="2127" w:type="dxa"/>
          </w:tcPr>
          <w:p w:rsidR="00D03CBC" w:rsidRDefault="00D03CBC" w:rsidP="004C698E">
            <w:r>
              <w:rPr>
                <w:lang w:val="en-US"/>
              </w:rPr>
              <w:t>Т</w:t>
            </w:r>
            <w:r>
              <w:t>1 Д 1800-150-12БП</w:t>
            </w:r>
          </w:p>
        </w:tc>
        <w:tc>
          <w:tcPr>
            <w:tcW w:w="992" w:type="dxa"/>
          </w:tcPr>
          <w:p w:rsidR="00D03CBC" w:rsidRDefault="00D03CBC" w:rsidP="004C698E">
            <w:r>
              <w:t>1800</w:t>
            </w:r>
          </w:p>
        </w:tc>
        <w:tc>
          <w:tcPr>
            <w:tcW w:w="567" w:type="dxa"/>
          </w:tcPr>
          <w:p w:rsidR="00D03CBC" w:rsidRDefault="00D03CBC" w:rsidP="004C698E">
            <w:r>
              <w:t>150</w:t>
            </w:r>
          </w:p>
        </w:tc>
        <w:tc>
          <w:tcPr>
            <w:tcW w:w="1134" w:type="dxa"/>
          </w:tcPr>
          <w:p w:rsidR="00D03CBC" w:rsidRDefault="00D03CBC" w:rsidP="004C698E">
            <w:r>
              <w:t>12</w:t>
            </w:r>
          </w:p>
        </w:tc>
        <w:tc>
          <w:tcPr>
            <w:tcW w:w="992" w:type="dxa"/>
          </w:tcPr>
          <w:p w:rsidR="00D03CBC" w:rsidRPr="00576E03" w:rsidRDefault="00D03CBC" w:rsidP="004C698E">
            <w:pPr>
              <w:rPr>
                <w:lang w:val="en-US"/>
              </w:rPr>
            </w:pPr>
            <w:r>
              <w:t>IP 20</w:t>
            </w:r>
          </w:p>
        </w:tc>
        <w:tc>
          <w:tcPr>
            <w:tcW w:w="1843" w:type="dxa"/>
          </w:tcPr>
          <w:p w:rsidR="00D03CBC" w:rsidRPr="00D03CBC" w:rsidRDefault="00D03CBC" w:rsidP="00D03CBC">
            <w:pPr>
              <w:rPr>
                <w:lang w:val="en-US"/>
              </w:rPr>
            </w:pPr>
            <w:r>
              <w:rPr>
                <w:lang w:val="en-US"/>
              </w:rPr>
              <w:t>400x364x166</w:t>
            </w:r>
          </w:p>
        </w:tc>
        <w:tc>
          <w:tcPr>
            <w:tcW w:w="850" w:type="dxa"/>
          </w:tcPr>
          <w:p w:rsidR="00D03CBC" w:rsidRPr="00EC14D9" w:rsidRDefault="00D03CBC" w:rsidP="004C698E">
            <w:pPr>
              <w:rPr>
                <w:lang w:val="en-US"/>
              </w:rPr>
            </w:pPr>
            <w:r>
              <w:rPr>
                <w:lang w:val="en-US"/>
              </w:rPr>
              <w:t>12,2</w:t>
            </w:r>
          </w:p>
        </w:tc>
        <w:tc>
          <w:tcPr>
            <w:tcW w:w="2410" w:type="dxa"/>
          </w:tcPr>
          <w:p w:rsidR="00D03CBC" w:rsidRDefault="00D03CBC" w:rsidP="004C698E">
            <w:r>
              <w:rPr>
                <w:lang w:val="en-US"/>
              </w:rPr>
              <w:t>Т</w:t>
            </w:r>
            <w:r>
              <w:t>1 Д 1800-150-12</w:t>
            </w:r>
            <w:r>
              <w:rPr>
                <w:lang w:val="en-US"/>
              </w:rPr>
              <w:t xml:space="preserve"> </w:t>
            </w:r>
            <w:r>
              <w:t>АП</w:t>
            </w:r>
          </w:p>
        </w:tc>
      </w:tr>
      <w:tr w:rsidR="00D03CBC" w:rsidTr="007A6F3A">
        <w:tc>
          <w:tcPr>
            <w:tcW w:w="2127" w:type="dxa"/>
          </w:tcPr>
          <w:p w:rsidR="00D03CBC" w:rsidRDefault="00D03CBC" w:rsidP="004C698E">
            <w:pPr>
              <w:rPr>
                <w:lang w:val="en-US"/>
              </w:rPr>
            </w:pPr>
          </w:p>
        </w:tc>
        <w:tc>
          <w:tcPr>
            <w:tcW w:w="992" w:type="dxa"/>
          </w:tcPr>
          <w:p w:rsidR="00D03CBC" w:rsidRDefault="00D03CBC" w:rsidP="004C698E"/>
        </w:tc>
        <w:tc>
          <w:tcPr>
            <w:tcW w:w="567" w:type="dxa"/>
          </w:tcPr>
          <w:p w:rsidR="00D03CBC" w:rsidRDefault="00D03CBC" w:rsidP="004C698E"/>
        </w:tc>
        <w:tc>
          <w:tcPr>
            <w:tcW w:w="1134" w:type="dxa"/>
          </w:tcPr>
          <w:p w:rsidR="00D03CBC" w:rsidRDefault="00D03CBC" w:rsidP="004C698E"/>
        </w:tc>
        <w:tc>
          <w:tcPr>
            <w:tcW w:w="992" w:type="dxa"/>
          </w:tcPr>
          <w:p w:rsidR="00D03CBC" w:rsidRDefault="00D03CBC" w:rsidP="004C698E"/>
        </w:tc>
        <w:tc>
          <w:tcPr>
            <w:tcW w:w="1843" w:type="dxa"/>
          </w:tcPr>
          <w:p w:rsidR="00D03CBC" w:rsidRDefault="00D03CBC" w:rsidP="004C698E"/>
        </w:tc>
        <w:tc>
          <w:tcPr>
            <w:tcW w:w="850" w:type="dxa"/>
          </w:tcPr>
          <w:p w:rsidR="00D03CBC" w:rsidRDefault="00D03CBC" w:rsidP="004C698E"/>
        </w:tc>
        <w:tc>
          <w:tcPr>
            <w:tcW w:w="2410" w:type="dxa"/>
          </w:tcPr>
          <w:p w:rsidR="00D03CBC" w:rsidRDefault="00D03CBC" w:rsidP="004C698E">
            <w:pPr>
              <w:rPr>
                <w:lang w:val="en-US"/>
              </w:rPr>
            </w:pPr>
          </w:p>
        </w:tc>
      </w:tr>
      <w:tr w:rsidR="00D03CBC" w:rsidTr="007A6F3A">
        <w:tc>
          <w:tcPr>
            <w:tcW w:w="10915" w:type="dxa"/>
            <w:gridSpan w:val="8"/>
          </w:tcPr>
          <w:p w:rsidR="00D03CBC" w:rsidRPr="00660BC0" w:rsidRDefault="00D03CBC" w:rsidP="007A6F3A">
            <w:pPr>
              <w:jc w:val="center"/>
            </w:pPr>
            <w:r>
              <w:t>Станции исполнения  IP 34. Исполнение для наружного применения станций.</w:t>
            </w:r>
          </w:p>
        </w:tc>
      </w:tr>
      <w:tr w:rsidR="00D03CBC" w:rsidTr="007A6F3A">
        <w:tc>
          <w:tcPr>
            <w:tcW w:w="2127" w:type="dxa"/>
          </w:tcPr>
          <w:p w:rsidR="00D03CBC" w:rsidRDefault="00D03CBC" w:rsidP="004C698E">
            <w:r>
              <w:t>Т1 К 1200-24-50 ДП</w:t>
            </w:r>
          </w:p>
        </w:tc>
        <w:tc>
          <w:tcPr>
            <w:tcW w:w="992" w:type="dxa"/>
          </w:tcPr>
          <w:p w:rsidR="00D03CBC" w:rsidRDefault="00D03CBC" w:rsidP="004C698E">
            <w:r>
              <w:t>1200</w:t>
            </w:r>
          </w:p>
        </w:tc>
        <w:tc>
          <w:tcPr>
            <w:tcW w:w="567" w:type="dxa"/>
          </w:tcPr>
          <w:p w:rsidR="00D03CBC" w:rsidRDefault="00D03CBC" w:rsidP="004C698E">
            <w:r>
              <w:t>24</w:t>
            </w:r>
          </w:p>
        </w:tc>
        <w:tc>
          <w:tcPr>
            <w:tcW w:w="1134" w:type="dxa"/>
          </w:tcPr>
          <w:p w:rsidR="00D03CBC" w:rsidRDefault="00D03CBC" w:rsidP="004C698E">
            <w:r>
              <w:t>50</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4C698E">
            <w:pPr>
              <w:rPr>
                <w:lang w:val="en-US"/>
              </w:rPr>
            </w:pPr>
            <w:r>
              <w:rPr>
                <w:lang w:val="en-US"/>
              </w:rPr>
              <w:t xml:space="preserve"> 443x325x180</w:t>
            </w:r>
          </w:p>
        </w:tc>
        <w:tc>
          <w:tcPr>
            <w:tcW w:w="850" w:type="dxa"/>
          </w:tcPr>
          <w:p w:rsidR="00D03CBC" w:rsidRPr="00F675F1" w:rsidRDefault="00D03CBC" w:rsidP="004C698E">
            <w:pPr>
              <w:rPr>
                <w:lang w:val="en-US"/>
              </w:rPr>
            </w:pPr>
            <w:r>
              <w:rPr>
                <w:lang w:val="en-US"/>
              </w:rPr>
              <w:t>11,5</w:t>
            </w:r>
          </w:p>
        </w:tc>
        <w:tc>
          <w:tcPr>
            <w:tcW w:w="2410" w:type="dxa"/>
          </w:tcPr>
          <w:p w:rsidR="00D03CBC" w:rsidRDefault="00D03CBC" w:rsidP="004C698E">
            <w:r>
              <w:t>Т1 К 1200-24-50 АП</w:t>
            </w:r>
          </w:p>
        </w:tc>
      </w:tr>
      <w:tr w:rsidR="00D03CBC" w:rsidTr="007A6F3A">
        <w:tc>
          <w:tcPr>
            <w:tcW w:w="2127" w:type="dxa"/>
          </w:tcPr>
          <w:p w:rsidR="00D03CBC" w:rsidRDefault="00D03CBC" w:rsidP="004C698E">
            <w:r>
              <w:t>Т1 К 1200-</w:t>
            </w:r>
            <w:r>
              <w:rPr>
                <w:lang w:val="en-US"/>
              </w:rPr>
              <w:t>12</w:t>
            </w:r>
            <w:r>
              <w:t>-</w:t>
            </w:r>
            <w:r>
              <w:rPr>
                <w:lang w:val="en-US"/>
              </w:rPr>
              <w:t>10</w:t>
            </w:r>
            <w:r>
              <w:t>0 ДП</w:t>
            </w:r>
          </w:p>
        </w:tc>
        <w:tc>
          <w:tcPr>
            <w:tcW w:w="992" w:type="dxa"/>
          </w:tcPr>
          <w:p w:rsidR="00D03CBC" w:rsidRDefault="00D03CBC" w:rsidP="004C698E">
            <w:r>
              <w:t>1200</w:t>
            </w:r>
          </w:p>
        </w:tc>
        <w:tc>
          <w:tcPr>
            <w:tcW w:w="567" w:type="dxa"/>
          </w:tcPr>
          <w:p w:rsidR="00D03CBC" w:rsidRPr="005A7477" w:rsidRDefault="00D03CBC" w:rsidP="004C698E">
            <w:pPr>
              <w:rPr>
                <w:lang w:val="en-US"/>
              </w:rPr>
            </w:pPr>
            <w:r>
              <w:rPr>
                <w:lang w:val="en-US"/>
              </w:rPr>
              <w:t>12</w:t>
            </w:r>
          </w:p>
        </w:tc>
        <w:tc>
          <w:tcPr>
            <w:tcW w:w="1134" w:type="dxa"/>
          </w:tcPr>
          <w:p w:rsidR="00D03CBC" w:rsidRDefault="00D03CBC" w:rsidP="004C698E">
            <w:r>
              <w:rPr>
                <w:lang w:val="en-US"/>
              </w:rPr>
              <w:t>10</w:t>
            </w:r>
            <w:r>
              <w:t>0</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9435E8">
            <w:pPr>
              <w:rPr>
                <w:lang w:val="en-US"/>
              </w:rPr>
            </w:pPr>
            <w:r>
              <w:rPr>
                <w:lang w:val="en-US"/>
              </w:rPr>
              <w:t xml:space="preserve"> 443x325x180</w:t>
            </w:r>
          </w:p>
        </w:tc>
        <w:tc>
          <w:tcPr>
            <w:tcW w:w="850" w:type="dxa"/>
          </w:tcPr>
          <w:p w:rsidR="00D03CBC" w:rsidRPr="00F675F1" w:rsidRDefault="00D03CBC" w:rsidP="009435E8">
            <w:pPr>
              <w:rPr>
                <w:lang w:val="en-US"/>
              </w:rPr>
            </w:pPr>
            <w:r>
              <w:rPr>
                <w:lang w:val="en-US"/>
              </w:rPr>
              <w:t>11,5</w:t>
            </w:r>
          </w:p>
        </w:tc>
        <w:tc>
          <w:tcPr>
            <w:tcW w:w="2410" w:type="dxa"/>
          </w:tcPr>
          <w:p w:rsidR="00D03CBC" w:rsidRDefault="00D03CBC" w:rsidP="004C698E">
            <w:r>
              <w:t>Т1 К 1200-</w:t>
            </w:r>
            <w:r>
              <w:rPr>
                <w:lang w:val="en-US"/>
              </w:rPr>
              <w:t>12</w:t>
            </w:r>
            <w:r>
              <w:t>-</w:t>
            </w:r>
            <w:r>
              <w:rPr>
                <w:lang w:val="en-US"/>
              </w:rPr>
              <w:t>10</w:t>
            </w:r>
            <w:r>
              <w:t>0 АП</w:t>
            </w:r>
          </w:p>
        </w:tc>
      </w:tr>
      <w:tr w:rsidR="00D03CBC" w:rsidTr="007A6F3A">
        <w:tc>
          <w:tcPr>
            <w:tcW w:w="2127" w:type="dxa"/>
          </w:tcPr>
          <w:p w:rsidR="00D03CBC" w:rsidRDefault="00D03CBC" w:rsidP="004C698E">
            <w:r>
              <w:t>Т</w:t>
            </w:r>
            <w:r>
              <w:rPr>
                <w:lang w:val="en-US"/>
              </w:rPr>
              <w:t>2</w:t>
            </w:r>
            <w:r>
              <w:t xml:space="preserve"> К 1200-24-50 ДП</w:t>
            </w:r>
          </w:p>
        </w:tc>
        <w:tc>
          <w:tcPr>
            <w:tcW w:w="992" w:type="dxa"/>
          </w:tcPr>
          <w:p w:rsidR="00D03CBC" w:rsidRDefault="00D03CBC" w:rsidP="004C698E">
            <w:r>
              <w:t>1200</w:t>
            </w:r>
          </w:p>
        </w:tc>
        <w:tc>
          <w:tcPr>
            <w:tcW w:w="567" w:type="dxa"/>
          </w:tcPr>
          <w:p w:rsidR="00D03CBC" w:rsidRDefault="00D03CBC" w:rsidP="004C698E">
            <w:r>
              <w:t>24</w:t>
            </w:r>
          </w:p>
        </w:tc>
        <w:tc>
          <w:tcPr>
            <w:tcW w:w="1134" w:type="dxa"/>
          </w:tcPr>
          <w:p w:rsidR="00D03CBC" w:rsidRDefault="00D03CBC" w:rsidP="004C698E">
            <w:r>
              <w:t>50</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9435E8">
            <w:pPr>
              <w:rPr>
                <w:lang w:val="en-US"/>
              </w:rPr>
            </w:pPr>
            <w:r>
              <w:rPr>
                <w:lang w:val="en-US"/>
              </w:rPr>
              <w:t xml:space="preserve"> 443x325x180</w:t>
            </w:r>
          </w:p>
        </w:tc>
        <w:tc>
          <w:tcPr>
            <w:tcW w:w="850" w:type="dxa"/>
          </w:tcPr>
          <w:p w:rsidR="00D03CBC" w:rsidRPr="009435E8" w:rsidRDefault="00D03CBC" w:rsidP="009435E8">
            <w:r>
              <w:rPr>
                <w:lang w:val="en-US"/>
              </w:rPr>
              <w:t>1</w:t>
            </w:r>
            <w:r w:rsidR="009435E8">
              <w:t>2</w:t>
            </w:r>
            <w:r>
              <w:rPr>
                <w:lang w:val="en-US"/>
              </w:rPr>
              <w:t>,</w:t>
            </w:r>
            <w:r w:rsidR="009435E8">
              <w:t>3</w:t>
            </w:r>
          </w:p>
        </w:tc>
        <w:tc>
          <w:tcPr>
            <w:tcW w:w="2410" w:type="dxa"/>
          </w:tcPr>
          <w:p w:rsidR="00D03CBC" w:rsidRDefault="00D03CBC" w:rsidP="004C698E">
            <w:r>
              <w:t>Т</w:t>
            </w:r>
            <w:r>
              <w:rPr>
                <w:lang w:val="en-US"/>
              </w:rPr>
              <w:t>2</w:t>
            </w:r>
            <w:r>
              <w:t xml:space="preserve"> К 1</w:t>
            </w:r>
            <w:r>
              <w:rPr>
                <w:lang w:val="en-US"/>
              </w:rPr>
              <w:t>5</w:t>
            </w:r>
            <w:r>
              <w:t>00-</w:t>
            </w:r>
            <w:r>
              <w:rPr>
                <w:lang w:val="en-US"/>
              </w:rPr>
              <w:t>30</w:t>
            </w:r>
            <w:r>
              <w:t>-50 АП</w:t>
            </w:r>
          </w:p>
        </w:tc>
      </w:tr>
      <w:tr w:rsidR="00D03CBC" w:rsidTr="007A6F3A">
        <w:tc>
          <w:tcPr>
            <w:tcW w:w="2127" w:type="dxa"/>
          </w:tcPr>
          <w:p w:rsidR="00D03CBC" w:rsidRDefault="00D03CBC" w:rsidP="004C698E">
            <w:r>
              <w:t>Т</w:t>
            </w:r>
            <w:r>
              <w:rPr>
                <w:lang w:val="en-US"/>
              </w:rPr>
              <w:t>2</w:t>
            </w:r>
            <w:r>
              <w:t xml:space="preserve"> К 1200-</w:t>
            </w:r>
            <w:r>
              <w:rPr>
                <w:lang w:val="en-US"/>
              </w:rPr>
              <w:t>12</w:t>
            </w:r>
            <w:r>
              <w:t>-</w:t>
            </w:r>
            <w:r>
              <w:rPr>
                <w:lang w:val="en-US"/>
              </w:rPr>
              <w:t>10</w:t>
            </w:r>
            <w:r>
              <w:t>0 ДП</w:t>
            </w:r>
          </w:p>
        </w:tc>
        <w:tc>
          <w:tcPr>
            <w:tcW w:w="992" w:type="dxa"/>
          </w:tcPr>
          <w:p w:rsidR="00D03CBC" w:rsidRDefault="00D03CBC" w:rsidP="004C698E">
            <w:r>
              <w:t>1200</w:t>
            </w:r>
          </w:p>
        </w:tc>
        <w:tc>
          <w:tcPr>
            <w:tcW w:w="567" w:type="dxa"/>
          </w:tcPr>
          <w:p w:rsidR="00D03CBC" w:rsidRPr="005A7477" w:rsidRDefault="00D03CBC" w:rsidP="004C698E">
            <w:pPr>
              <w:rPr>
                <w:lang w:val="en-US"/>
              </w:rPr>
            </w:pPr>
            <w:r>
              <w:rPr>
                <w:lang w:val="en-US"/>
              </w:rPr>
              <w:t>12</w:t>
            </w:r>
          </w:p>
        </w:tc>
        <w:tc>
          <w:tcPr>
            <w:tcW w:w="1134" w:type="dxa"/>
          </w:tcPr>
          <w:p w:rsidR="00D03CBC" w:rsidRDefault="00D03CBC" w:rsidP="004C698E">
            <w:r>
              <w:rPr>
                <w:lang w:val="en-US"/>
              </w:rPr>
              <w:t>10</w:t>
            </w:r>
            <w:r>
              <w:t>0</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9435E8">
            <w:pPr>
              <w:rPr>
                <w:lang w:val="en-US"/>
              </w:rPr>
            </w:pPr>
            <w:r>
              <w:rPr>
                <w:lang w:val="en-US"/>
              </w:rPr>
              <w:t xml:space="preserve"> 443x325x180</w:t>
            </w:r>
          </w:p>
        </w:tc>
        <w:tc>
          <w:tcPr>
            <w:tcW w:w="850" w:type="dxa"/>
          </w:tcPr>
          <w:p w:rsidR="00D03CBC" w:rsidRPr="009435E8" w:rsidRDefault="00D03CBC" w:rsidP="009435E8">
            <w:r>
              <w:rPr>
                <w:lang w:val="en-US"/>
              </w:rPr>
              <w:t>1</w:t>
            </w:r>
            <w:r w:rsidR="009435E8">
              <w:t>2</w:t>
            </w:r>
            <w:r>
              <w:rPr>
                <w:lang w:val="en-US"/>
              </w:rPr>
              <w:t>,</w:t>
            </w:r>
            <w:r w:rsidR="009435E8">
              <w:t>3</w:t>
            </w:r>
          </w:p>
        </w:tc>
        <w:tc>
          <w:tcPr>
            <w:tcW w:w="2410" w:type="dxa"/>
          </w:tcPr>
          <w:p w:rsidR="00D03CBC" w:rsidRDefault="00D03CBC" w:rsidP="004C698E">
            <w:r>
              <w:t>Т</w:t>
            </w:r>
            <w:r>
              <w:rPr>
                <w:lang w:val="en-US"/>
              </w:rPr>
              <w:t>2</w:t>
            </w:r>
            <w:r>
              <w:t xml:space="preserve"> К 1</w:t>
            </w:r>
            <w:r>
              <w:rPr>
                <w:lang w:val="en-US"/>
              </w:rPr>
              <w:t>5</w:t>
            </w:r>
            <w:r>
              <w:t>00-</w:t>
            </w:r>
            <w:r>
              <w:rPr>
                <w:lang w:val="en-US"/>
              </w:rPr>
              <w:t>15</w:t>
            </w:r>
            <w:r>
              <w:t>-</w:t>
            </w:r>
            <w:r>
              <w:rPr>
                <w:lang w:val="en-US"/>
              </w:rPr>
              <w:t>10</w:t>
            </w:r>
            <w:r>
              <w:t>0 АП</w:t>
            </w:r>
          </w:p>
        </w:tc>
      </w:tr>
      <w:tr w:rsidR="00D03CBC" w:rsidTr="007A6F3A">
        <w:tc>
          <w:tcPr>
            <w:tcW w:w="2127" w:type="dxa"/>
          </w:tcPr>
          <w:p w:rsidR="00D03CBC" w:rsidRDefault="00D03CBC" w:rsidP="004C698E">
            <w:r>
              <w:t>Т</w:t>
            </w:r>
            <w:r>
              <w:rPr>
                <w:lang w:val="en-US"/>
              </w:rPr>
              <w:t>2</w:t>
            </w:r>
            <w:r>
              <w:t xml:space="preserve"> К 1</w:t>
            </w:r>
            <w:r>
              <w:rPr>
                <w:lang w:val="en-US"/>
              </w:rPr>
              <w:t>5</w:t>
            </w:r>
            <w:r>
              <w:t>00-</w:t>
            </w:r>
            <w:r>
              <w:rPr>
                <w:lang w:val="en-US"/>
              </w:rPr>
              <w:t>30</w:t>
            </w:r>
            <w:r>
              <w:t>-50 ДП</w:t>
            </w:r>
          </w:p>
        </w:tc>
        <w:tc>
          <w:tcPr>
            <w:tcW w:w="992" w:type="dxa"/>
          </w:tcPr>
          <w:p w:rsidR="00D03CBC" w:rsidRDefault="00D03CBC" w:rsidP="004C698E">
            <w:r>
              <w:t>1</w:t>
            </w:r>
            <w:r>
              <w:rPr>
                <w:lang w:val="en-US"/>
              </w:rPr>
              <w:t>5</w:t>
            </w:r>
            <w:r>
              <w:t>00</w:t>
            </w:r>
          </w:p>
        </w:tc>
        <w:tc>
          <w:tcPr>
            <w:tcW w:w="567" w:type="dxa"/>
          </w:tcPr>
          <w:p w:rsidR="00D03CBC" w:rsidRPr="005A7477" w:rsidRDefault="00D03CBC" w:rsidP="004C698E">
            <w:pPr>
              <w:rPr>
                <w:lang w:val="en-US"/>
              </w:rPr>
            </w:pPr>
            <w:r>
              <w:rPr>
                <w:lang w:val="en-US"/>
              </w:rPr>
              <w:t>30</w:t>
            </w:r>
          </w:p>
        </w:tc>
        <w:tc>
          <w:tcPr>
            <w:tcW w:w="1134" w:type="dxa"/>
          </w:tcPr>
          <w:p w:rsidR="00D03CBC" w:rsidRDefault="00D03CBC" w:rsidP="004C698E">
            <w:r>
              <w:t>50</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4C698E">
            <w:pPr>
              <w:rPr>
                <w:lang w:val="en-US"/>
              </w:rPr>
            </w:pPr>
            <w:r>
              <w:rPr>
                <w:lang w:val="en-US"/>
              </w:rPr>
              <w:t xml:space="preserve"> 468x310x220</w:t>
            </w:r>
          </w:p>
        </w:tc>
        <w:tc>
          <w:tcPr>
            <w:tcW w:w="850" w:type="dxa"/>
          </w:tcPr>
          <w:p w:rsidR="00D03CBC" w:rsidRPr="00F675F1" w:rsidRDefault="00D03CBC" w:rsidP="004C698E">
            <w:pPr>
              <w:rPr>
                <w:lang w:val="en-US"/>
              </w:rPr>
            </w:pPr>
            <w:r>
              <w:rPr>
                <w:lang w:val="en-US"/>
              </w:rPr>
              <w:t>12,4</w:t>
            </w:r>
          </w:p>
        </w:tc>
        <w:tc>
          <w:tcPr>
            <w:tcW w:w="2410" w:type="dxa"/>
          </w:tcPr>
          <w:p w:rsidR="00D03CBC" w:rsidRDefault="00D03CBC" w:rsidP="004C698E">
            <w:r>
              <w:t>Т</w:t>
            </w:r>
            <w:r>
              <w:rPr>
                <w:lang w:val="en-US"/>
              </w:rPr>
              <w:t>2</w:t>
            </w:r>
            <w:r>
              <w:t xml:space="preserve"> К 1</w:t>
            </w:r>
            <w:r>
              <w:rPr>
                <w:lang w:val="en-US"/>
              </w:rPr>
              <w:t>5</w:t>
            </w:r>
            <w:r>
              <w:t>00-</w:t>
            </w:r>
            <w:r>
              <w:rPr>
                <w:lang w:val="en-US"/>
              </w:rPr>
              <w:t>30</w:t>
            </w:r>
            <w:r>
              <w:t>-50 АП</w:t>
            </w:r>
          </w:p>
        </w:tc>
      </w:tr>
      <w:tr w:rsidR="00D03CBC" w:rsidTr="007A6F3A">
        <w:tc>
          <w:tcPr>
            <w:tcW w:w="2127" w:type="dxa"/>
          </w:tcPr>
          <w:p w:rsidR="00D03CBC" w:rsidRDefault="00D03CBC" w:rsidP="004C698E">
            <w:r>
              <w:t>Т</w:t>
            </w:r>
            <w:r>
              <w:rPr>
                <w:lang w:val="en-US"/>
              </w:rPr>
              <w:t>2</w:t>
            </w:r>
            <w:r>
              <w:t xml:space="preserve"> К 1</w:t>
            </w:r>
            <w:r>
              <w:rPr>
                <w:lang w:val="en-US"/>
              </w:rPr>
              <w:t>5</w:t>
            </w:r>
            <w:r>
              <w:t>00-</w:t>
            </w:r>
            <w:r>
              <w:rPr>
                <w:lang w:val="en-US"/>
              </w:rPr>
              <w:t>15</w:t>
            </w:r>
            <w:r>
              <w:t>-</w:t>
            </w:r>
            <w:r>
              <w:rPr>
                <w:lang w:val="en-US"/>
              </w:rPr>
              <w:t>10</w:t>
            </w:r>
            <w:r>
              <w:t>0 ДП</w:t>
            </w:r>
          </w:p>
        </w:tc>
        <w:tc>
          <w:tcPr>
            <w:tcW w:w="992" w:type="dxa"/>
          </w:tcPr>
          <w:p w:rsidR="00D03CBC" w:rsidRDefault="00D03CBC" w:rsidP="004C698E">
            <w:r>
              <w:t>1</w:t>
            </w:r>
            <w:r>
              <w:rPr>
                <w:lang w:val="en-US"/>
              </w:rPr>
              <w:t>5</w:t>
            </w:r>
            <w:r>
              <w:t>00</w:t>
            </w:r>
          </w:p>
        </w:tc>
        <w:tc>
          <w:tcPr>
            <w:tcW w:w="567" w:type="dxa"/>
          </w:tcPr>
          <w:p w:rsidR="00D03CBC" w:rsidRPr="005A7477" w:rsidRDefault="00D03CBC" w:rsidP="004C698E">
            <w:pPr>
              <w:rPr>
                <w:lang w:val="en-US"/>
              </w:rPr>
            </w:pPr>
            <w:r>
              <w:rPr>
                <w:lang w:val="en-US"/>
              </w:rPr>
              <w:t>15</w:t>
            </w:r>
          </w:p>
        </w:tc>
        <w:tc>
          <w:tcPr>
            <w:tcW w:w="1134" w:type="dxa"/>
          </w:tcPr>
          <w:p w:rsidR="00D03CBC" w:rsidRDefault="00D03CBC" w:rsidP="004C698E">
            <w:r>
              <w:rPr>
                <w:lang w:val="en-US"/>
              </w:rPr>
              <w:t>10</w:t>
            </w:r>
            <w:r>
              <w:t>0</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9435E8">
            <w:pPr>
              <w:rPr>
                <w:lang w:val="en-US"/>
              </w:rPr>
            </w:pPr>
            <w:r>
              <w:rPr>
                <w:lang w:val="en-US"/>
              </w:rPr>
              <w:t xml:space="preserve"> 468x310x220</w:t>
            </w:r>
          </w:p>
        </w:tc>
        <w:tc>
          <w:tcPr>
            <w:tcW w:w="850" w:type="dxa"/>
          </w:tcPr>
          <w:p w:rsidR="00D03CBC" w:rsidRPr="00F675F1" w:rsidRDefault="00D03CBC" w:rsidP="009435E8">
            <w:pPr>
              <w:rPr>
                <w:lang w:val="en-US"/>
              </w:rPr>
            </w:pPr>
            <w:r>
              <w:rPr>
                <w:lang w:val="en-US"/>
              </w:rPr>
              <w:t>12,4</w:t>
            </w:r>
          </w:p>
        </w:tc>
        <w:tc>
          <w:tcPr>
            <w:tcW w:w="2410" w:type="dxa"/>
          </w:tcPr>
          <w:p w:rsidR="00D03CBC" w:rsidRDefault="00D03CBC" w:rsidP="004C698E">
            <w:r>
              <w:t>Т</w:t>
            </w:r>
            <w:r>
              <w:rPr>
                <w:lang w:val="en-US"/>
              </w:rPr>
              <w:t>2</w:t>
            </w:r>
            <w:r>
              <w:t xml:space="preserve"> К 1</w:t>
            </w:r>
            <w:r>
              <w:rPr>
                <w:lang w:val="en-US"/>
              </w:rPr>
              <w:t>5</w:t>
            </w:r>
            <w:r>
              <w:t>00-</w:t>
            </w:r>
            <w:r>
              <w:rPr>
                <w:lang w:val="en-US"/>
              </w:rPr>
              <w:t>15</w:t>
            </w:r>
            <w:r>
              <w:t>-</w:t>
            </w:r>
            <w:r>
              <w:rPr>
                <w:lang w:val="en-US"/>
              </w:rPr>
              <w:t>10</w:t>
            </w:r>
            <w:r>
              <w:t>0 АП</w:t>
            </w:r>
          </w:p>
        </w:tc>
      </w:tr>
      <w:tr w:rsidR="00D03CBC" w:rsidTr="007A6F3A">
        <w:tc>
          <w:tcPr>
            <w:tcW w:w="2127" w:type="dxa"/>
          </w:tcPr>
          <w:p w:rsidR="00D03CBC" w:rsidRDefault="00D03CBC" w:rsidP="004C698E">
            <w:r>
              <w:t>Т1 К 2400-48-50 ДП</w:t>
            </w:r>
          </w:p>
        </w:tc>
        <w:tc>
          <w:tcPr>
            <w:tcW w:w="992" w:type="dxa"/>
          </w:tcPr>
          <w:p w:rsidR="00D03CBC" w:rsidRDefault="00D03CBC" w:rsidP="004C698E">
            <w:r>
              <w:t>2400</w:t>
            </w:r>
          </w:p>
        </w:tc>
        <w:tc>
          <w:tcPr>
            <w:tcW w:w="567" w:type="dxa"/>
          </w:tcPr>
          <w:p w:rsidR="00D03CBC" w:rsidRDefault="00D03CBC" w:rsidP="004C698E">
            <w:r>
              <w:t>48</w:t>
            </w:r>
          </w:p>
        </w:tc>
        <w:tc>
          <w:tcPr>
            <w:tcW w:w="1134" w:type="dxa"/>
          </w:tcPr>
          <w:p w:rsidR="00D03CBC" w:rsidRDefault="00D03CBC" w:rsidP="004C698E">
            <w:r>
              <w:t>50</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4C698E">
            <w:pPr>
              <w:rPr>
                <w:lang w:val="en-US"/>
              </w:rPr>
            </w:pPr>
            <w:r>
              <w:rPr>
                <w:lang w:val="en-US"/>
              </w:rPr>
              <w:t>570x400x220</w:t>
            </w:r>
          </w:p>
        </w:tc>
        <w:tc>
          <w:tcPr>
            <w:tcW w:w="850" w:type="dxa"/>
          </w:tcPr>
          <w:p w:rsidR="00D03CBC" w:rsidRPr="00F675F1" w:rsidRDefault="00D03CBC" w:rsidP="004C698E">
            <w:pPr>
              <w:rPr>
                <w:lang w:val="en-US"/>
              </w:rPr>
            </w:pPr>
            <w:r>
              <w:rPr>
                <w:lang w:val="en-US"/>
              </w:rPr>
              <w:t>19</w:t>
            </w:r>
          </w:p>
        </w:tc>
        <w:tc>
          <w:tcPr>
            <w:tcW w:w="2410" w:type="dxa"/>
          </w:tcPr>
          <w:p w:rsidR="00D03CBC" w:rsidRDefault="00D03CBC" w:rsidP="004C698E">
            <w:r>
              <w:t xml:space="preserve">2 модуля  Т1 К 1200-24-50 АП </w:t>
            </w:r>
          </w:p>
        </w:tc>
      </w:tr>
      <w:tr w:rsidR="00D03CBC" w:rsidTr="007A6F3A">
        <w:tc>
          <w:tcPr>
            <w:tcW w:w="2127" w:type="dxa"/>
          </w:tcPr>
          <w:p w:rsidR="00D03CBC" w:rsidRDefault="00D03CBC" w:rsidP="004C698E">
            <w:r>
              <w:t>Т1 К 2400-24-100 ДП</w:t>
            </w:r>
          </w:p>
        </w:tc>
        <w:tc>
          <w:tcPr>
            <w:tcW w:w="992" w:type="dxa"/>
          </w:tcPr>
          <w:p w:rsidR="00D03CBC" w:rsidRDefault="00D03CBC" w:rsidP="004C698E">
            <w:r>
              <w:t>2400</w:t>
            </w:r>
          </w:p>
        </w:tc>
        <w:tc>
          <w:tcPr>
            <w:tcW w:w="567" w:type="dxa"/>
          </w:tcPr>
          <w:p w:rsidR="00D03CBC" w:rsidRDefault="00D03CBC" w:rsidP="004C698E">
            <w:r>
              <w:t>24</w:t>
            </w:r>
          </w:p>
        </w:tc>
        <w:tc>
          <w:tcPr>
            <w:tcW w:w="1134" w:type="dxa"/>
          </w:tcPr>
          <w:p w:rsidR="00D03CBC" w:rsidRDefault="00D03CBC" w:rsidP="004C698E">
            <w:r>
              <w:t>100</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9435E8">
            <w:pPr>
              <w:rPr>
                <w:lang w:val="en-US"/>
              </w:rPr>
            </w:pPr>
            <w:r>
              <w:rPr>
                <w:lang w:val="en-US"/>
              </w:rPr>
              <w:t>570x400x220</w:t>
            </w:r>
          </w:p>
        </w:tc>
        <w:tc>
          <w:tcPr>
            <w:tcW w:w="850" w:type="dxa"/>
          </w:tcPr>
          <w:p w:rsidR="00D03CBC" w:rsidRPr="00F675F1" w:rsidRDefault="00D03CBC" w:rsidP="009435E8">
            <w:pPr>
              <w:rPr>
                <w:lang w:val="en-US"/>
              </w:rPr>
            </w:pPr>
            <w:r>
              <w:rPr>
                <w:lang w:val="en-US"/>
              </w:rPr>
              <w:t>19</w:t>
            </w:r>
          </w:p>
        </w:tc>
        <w:tc>
          <w:tcPr>
            <w:tcW w:w="2410" w:type="dxa"/>
          </w:tcPr>
          <w:p w:rsidR="00D03CBC" w:rsidRDefault="00D03CBC" w:rsidP="004C698E">
            <w:r>
              <w:t xml:space="preserve">2 модуля  Т1 К 1200-12-100 АП </w:t>
            </w:r>
          </w:p>
        </w:tc>
      </w:tr>
      <w:tr w:rsidR="00D03CBC" w:rsidTr="007A6F3A">
        <w:tc>
          <w:tcPr>
            <w:tcW w:w="2127" w:type="dxa"/>
          </w:tcPr>
          <w:p w:rsidR="00D03CBC" w:rsidRDefault="00D03CBC" w:rsidP="004C698E">
            <w:r>
              <w:t>Т</w:t>
            </w:r>
            <w:r>
              <w:rPr>
                <w:lang w:val="en-US"/>
              </w:rPr>
              <w:t>2</w:t>
            </w:r>
            <w:r>
              <w:t xml:space="preserve"> К 3000-6</w:t>
            </w:r>
            <w:r>
              <w:rPr>
                <w:lang w:val="en-US"/>
              </w:rPr>
              <w:t>0</w:t>
            </w:r>
            <w:r>
              <w:t>-50 ДП</w:t>
            </w:r>
          </w:p>
        </w:tc>
        <w:tc>
          <w:tcPr>
            <w:tcW w:w="992" w:type="dxa"/>
          </w:tcPr>
          <w:p w:rsidR="00D03CBC" w:rsidRDefault="00D03CBC" w:rsidP="004C698E">
            <w:r>
              <w:t>3000</w:t>
            </w:r>
          </w:p>
        </w:tc>
        <w:tc>
          <w:tcPr>
            <w:tcW w:w="567" w:type="dxa"/>
          </w:tcPr>
          <w:p w:rsidR="00D03CBC" w:rsidRPr="005A7477" w:rsidRDefault="00D03CBC" w:rsidP="004C698E">
            <w:pPr>
              <w:rPr>
                <w:lang w:val="en-US"/>
              </w:rPr>
            </w:pPr>
            <w:r>
              <w:t>6</w:t>
            </w:r>
            <w:r>
              <w:rPr>
                <w:lang w:val="en-US"/>
              </w:rPr>
              <w:t>0</w:t>
            </w:r>
          </w:p>
        </w:tc>
        <w:tc>
          <w:tcPr>
            <w:tcW w:w="1134" w:type="dxa"/>
          </w:tcPr>
          <w:p w:rsidR="00D03CBC" w:rsidRDefault="00D03CBC" w:rsidP="004C698E">
            <w:r>
              <w:t>50</w:t>
            </w:r>
          </w:p>
        </w:tc>
        <w:tc>
          <w:tcPr>
            <w:tcW w:w="992" w:type="dxa"/>
          </w:tcPr>
          <w:p w:rsidR="00D03CBC" w:rsidRPr="00576E03" w:rsidRDefault="00D03CBC" w:rsidP="004C698E">
            <w:pPr>
              <w:rPr>
                <w:lang w:val="en-US"/>
              </w:rPr>
            </w:pPr>
            <w:r>
              <w:t>IP 34</w:t>
            </w:r>
          </w:p>
        </w:tc>
        <w:tc>
          <w:tcPr>
            <w:tcW w:w="1843" w:type="dxa"/>
          </w:tcPr>
          <w:p w:rsidR="00D03CBC" w:rsidRPr="00E642D3" w:rsidRDefault="00D03CBC" w:rsidP="004C698E">
            <w:pPr>
              <w:rPr>
                <w:lang w:val="en-US"/>
              </w:rPr>
            </w:pPr>
            <w:r>
              <w:rPr>
                <w:lang w:val="en-US"/>
              </w:rPr>
              <w:t>720x500x220</w:t>
            </w:r>
          </w:p>
        </w:tc>
        <w:tc>
          <w:tcPr>
            <w:tcW w:w="850" w:type="dxa"/>
          </w:tcPr>
          <w:p w:rsidR="00D03CBC" w:rsidRPr="00E642D3" w:rsidRDefault="00D03CBC" w:rsidP="00130255">
            <w:pPr>
              <w:rPr>
                <w:lang w:val="en-US"/>
              </w:rPr>
            </w:pPr>
            <w:r>
              <w:rPr>
                <w:lang w:val="en-US"/>
              </w:rPr>
              <w:t>25,1</w:t>
            </w:r>
          </w:p>
        </w:tc>
        <w:tc>
          <w:tcPr>
            <w:tcW w:w="2410" w:type="dxa"/>
          </w:tcPr>
          <w:p w:rsidR="00D03CBC" w:rsidRDefault="00D03CBC" w:rsidP="004C698E">
            <w:r>
              <w:t>2 модуля  Т</w:t>
            </w:r>
            <w:r>
              <w:rPr>
                <w:lang w:val="en-US"/>
              </w:rPr>
              <w:t>2</w:t>
            </w:r>
            <w:r>
              <w:t xml:space="preserve"> К 1</w:t>
            </w:r>
            <w:r>
              <w:rPr>
                <w:lang w:val="en-US"/>
              </w:rPr>
              <w:t>5</w:t>
            </w:r>
            <w:r>
              <w:t>00-</w:t>
            </w:r>
            <w:r>
              <w:rPr>
                <w:lang w:val="en-US"/>
              </w:rPr>
              <w:t>30</w:t>
            </w:r>
            <w:r>
              <w:t>-50 АП</w:t>
            </w:r>
          </w:p>
        </w:tc>
      </w:tr>
      <w:tr w:rsidR="00D03CBC" w:rsidTr="007A6F3A">
        <w:tc>
          <w:tcPr>
            <w:tcW w:w="2127" w:type="dxa"/>
          </w:tcPr>
          <w:p w:rsidR="00D03CBC" w:rsidRDefault="00D03CBC" w:rsidP="004C698E">
            <w:r>
              <w:t>Т</w:t>
            </w:r>
            <w:r>
              <w:rPr>
                <w:lang w:val="en-US"/>
              </w:rPr>
              <w:t>2</w:t>
            </w:r>
            <w:r>
              <w:t xml:space="preserve"> К 3000-30-</w:t>
            </w:r>
            <w:r>
              <w:rPr>
                <w:lang w:val="en-US"/>
              </w:rPr>
              <w:t>10</w:t>
            </w:r>
            <w:r>
              <w:t>0 ДП</w:t>
            </w:r>
          </w:p>
        </w:tc>
        <w:tc>
          <w:tcPr>
            <w:tcW w:w="992" w:type="dxa"/>
          </w:tcPr>
          <w:p w:rsidR="00D03CBC" w:rsidRDefault="00D03CBC" w:rsidP="004C698E">
            <w:r>
              <w:t>3000</w:t>
            </w:r>
          </w:p>
        </w:tc>
        <w:tc>
          <w:tcPr>
            <w:tcW w:w="567" w:type="dxa"/>
          </w:tcPr>
          <w:p w:rsidR="00D03CBC" w:rsidRPr="00660BC0" w:rsidRDefault="00D03CBC" w:rsidP="004C698E">
            <w:r>
              <w:t>30</w:t>
            </w:r>
          </w:p>
        </w:tc>
        <w:tc>
          <w:tcPr>
            <w:tcW w:w="1134" w:type="dxa"/>
          </w:tcPr>
          <w:p w:rsidR="00D03CBC" w:rsidRDefault="00D03CBC" w:rsidP="004C698E">
            <w:r>
              <w:rPr>
                <w:lang w:val="en-US"/>
              </w:rPr>
              <w:t>10</w:t>
            </w:r>
            <w:r>
              <w:t>0</w:t>
            </w:r>
          </w:p>
        </w:tc>
        <w:tc>
          <w:tcPr>
            <w:tcW w:w="992" w:type="dxa"/>
          </w:tcPr>
          <w:p w:rsidR="00D03CBC" w:rsidRPr="00576E03" w:rsidRDefault="00D03CBC" w:rsidP="004C698E">
            <w:pPr>
              <w:rPr>
                <w:lang w:val="en-US"/>
              </w:rPr>
            </w:pPr>
            <w:r>
              <w:t>IP 34</w:t>
            </w:r>
          </w:p>
        </w:tc>
        <w:tc>
          <w:tcPr>
            <w:tcW w:w="1843" w:type="dxa"/>
          </w:tcPr>
          <w:p w:rsidR="00D03CBC" w:rsidRPr="00E642D3" w:rsidRDefault="00D03CBC" w:rsidP="009435E8">
            <w:pPr>
              <w:rPr>
                <w:lang w:val="en-US"/>
              </w:rPr>
            </w:pPr>
            <w:r>
              <w:rPr>
                <w:lang w:val="en-US"/>
              </w:rPr>
              <w:t>720x500x220</w:t>
            </w:r>
          </w:p>
        </w:tc>
        <w:tc>
          <w:tcPr>
            <w:tcW w:w="850" w:type="dxa"/>
          </w:tcPr>
          <w:p w:rsidR="00D03CBC" w:rsidRPr="00E642D3" w:rsidRDefault="00D03CBC" w:rsidP="00130255">
            <w:pPr>
              <w:rPr>
                <w:lang w:val="en-US"/>
              </w:rPr>
            </w:pPr>
            <w:r>
              <w:rPr>
                <w:lang w:val="en-US"/>
              </w:rPr>
              <w:t xml:space="preserve">25,1 </w:t>
            </w:r>
          </w:p>
        </w:tc>
        <w:tc>
          <w:tcPr>
            <w:tcW w:w="2410" w:type="dxa"/>
          </w:tcPr>
          <w:p w:rsidR="00D03CBC" w:rsidRDefault="00D03CBC" w:rsidP="004C698E">
            <w:r>
              <w:t>2 модуля   Т</w:t>
            </w:r>
            <w:r>
              <w:rPr>
                <w:lang w:val="en-US"/>
              </w:rPr>
              <w:t>2</w:t>
            </w:r>
            <w:r>
              <w:t xml:space="preserve"> К 1</w:t>
            </w:r>
            <w:r>
              <w:rPr>
                <w:lang w:val="en-US"/>
              </w:rPr>
              <w:t>5</w:t>
            </w:r>
            <w:r>
              <w:t>00-</w:t>
            </w:r>
            <w:r>
              <w:rPr>
                <w:lang w:val="en-US"/>
              </w:rPr>
              <w:t>15</w:t>
            </w:r>
            <w:r>
              <w:t>-</w:t>
            </w:r>
            <w:r>
              <w:rPr>
                <w:lang w:val="en-US"/>
              </w:rPr>
              <w:t>10</w:t>
            </w:r>
            <w:r>
              <w:t>0 АП</w:t>
            </w:r>
          </w:p>
        </w:tc>
      </w:tr>
      <w:tr w:rsidR="00D03CBC" w:rsidTr="007A6F3A">
        <w:tc>
          <w:tcPr>
            <w:tcW w:w="2127" w:type="dxa"/>
          </w:tcPr>
          <w:p w:rsidR="00D03CBC" w:rsidRDefault="00D03CBC" w:rsidP="004C698E">
            <w:r>
              <w:rPr>
                <w:lang w:val="en-US"/>
              </w:rPr>
              <w:t>Т</w:t>
            </w:r>
            <w:r>
              <w:t>1 Д 1800-150-12ДП</w:t>
            </w:r>
          </w:p>
        </w:tc>
        <w:tc>
          <w:tcPr>
            <w:tcW w:w="992" w:type="dxa"/>
          </w:tcPr>
          <w:p w:rsidR="00D03CBC" w:rsidRDefault="00D03CBC" w:rsidP="004C698E">
            <w:r>
              <w:t>1800</w:t>
            </w:r>
          </w:p>
        </w:tc>
        <w:tc>
          <w:tcPr>
            <w:tcW w:w="567" w:type="dxa"/>
          </w:tcPr>
          <w:p w:rsidR="00D03CBC" w:rsidRDefault="00D03CBC" w:rsidP="004C698E">
            <w:r>
              <w:t>150</w:t>
            </w:r>
          </w:p>
        </w:tc>
        <w:tc>
          <w:tcPr>
            <w:tcW w:w="1134" w:type="dxa"/>
          </w:tcPr>
          <w:p w:rsidR="00D03CBC" w:rsidRDefault="00D03CBC" w:rsidP="004C698E">
            <w:r>
              <w:t>12</w:t>
            </w:r>
          </w:p>
        </w:tc>
        <w:tc>
          <w:tcPr>
            <w:tcW w:w="992" w:type="dxa"/>
          </w:tcPr>
          <w:p w:rsidR="00D03CBC" w:rsidRPr="00576E03" w:rsidRDefault="00D03CBC" w:rsidP="004C698E">
            <w:pPr>
              <w:rPr>
                <w:lang w:val="en-US"/>
              </w:rPr>
            </w:pPr>
            <w:r>
              <w:t>IP 34</w:t>
            </w:r>
          </w:p>
        </w:tc>
        <w:tc>
          <w:tcPr>
            <w:tcW w:w="1843" w:type="dxa"/>
          </w:tcPr>
          <w:p w:rsidR="00D03CBC" w:rsidRPr="00F675F1" w:rsidRDefault="00D03CBC" w:rsidP="009435E8">
            <w:pPr>
              <w:rPr>
                <w:lang w:val="en-US"/>
              </w:rPr>
            </w:pPr>
            <w:r>
              <w:rPr>
                <w:lang w:val="en-US"/>
              </w:rPr>
              <w:t>570x400x220</w:t>
            </w:r>
          </w:p>
        </w:tc>
        <w:tc>
          <w:tcPr>
            <w:tcW w:w="850" w:type="dxa"/>
          </w:tcPr>
          <w:p w:rsidR="00D03CBC" w:rsidRPr="00130255" w:rsidRDefault="00D03CBC" w:rsidP="004C698E">
            <w:pPr>
              <w:rPr>
                <w:lang w:val="en-US"/>
              </w:rPr>
            </w:pPr>
            <w:r>
              <w:rPr>
                <w:lang w:val="en-US"/>
              </w:rPr>
              <w:t>20</w:t>
            </w:r>
          </w:p>
        </w:tc>
        <w:tc>
          <w:tcPr>
            <w:tcW w:w="2410" w:type="dxa"/>
          </w:tcPr>
          <w:p w:rsidR="00D03CBC" w:rsidRDefault="00D03CBC" w:rsidP="004C698E">
            <w:r>
              <w:rPr>
                <w:lang w:val="en-US"/>
              </w:rPr>
              <w:t>Т</w:t>
            </w:r>
            <w:r>
              <w:t>1 Д 1800-150-12</w:t>
            </w:r>
            <w:r>
              <w:rPr>
                <w:lang w:val="en-US"/>
              </w:rPr>
              <w:t xml:space="preserve"> </w:t>
            </w:r>
            <w:r>
              <w:t>АП</w:t>
            </w:r>
          </w:p>
        </w:tc>
      </w:tr>
      <w:tr w:rsidR="0082265F" w:rsidTr="007A6F3A">
        <w:tc>
          <w:tcPr>
            <w:tcW w:w="2127" w:type="dxa"/>
          </w:tcPr>
          <w:p w:rsidR="0082265F" w:rsidRDefault="0082265F" w:rsidP="004C698E">
            <w:r>
              <w:rPr>
                <w:lang w:val="en-US"/>
              </w:rPr>
              <w:t>Т</w:t>
            </w:r>
            <w:r>
              <w:t>1 Д 3600-150-12ДП</w:t>
            </w:r>
          </w:p>
        </w:tc>
        <w:tc>
          <w:tcPr>
            <w:tcW w:w="992" w:type="dxa"/>
          </w:tcPr>
          <w:p w:rsidR="0082265F" w:rsidRDefault="0082265F" w:rsidP="004C698E">
            <w:r>
              <w:t>3600</w:t>
            </w:r>
          </w:p>
        </w:tc>
        <w:tc>
          <w:tcPr>
            <w:tcW w:w="567" w:type="dxa"/>
          </w:tcPr>
          <w:p w:rsidR="0082265F" w:rsidRDefault="0082265F" w:rsidP="004C698E">
            <w:r>
              <w:t>300</w:t>
            </w:r>
          </w:p>
        </w:tc>
        <w:tc>
          <w:tcPr>
            <w:tcW w:w="1134" w:type="dxa"/>
          </w:tcPr>
          <w:p w:rsidR="0082265F" w:rsidRDefault="0082265F" w:rsidP="004C698E">
            <w:r>
              <w:t>12</w:t>
            </w:r>
          </w:p>
        </w:tc>
        <w:tc>
          <w:tcPr>
            <w:tcW w:w="992" w:type="dxa"/>
          </w:tcPr>
          <w:p w:rsidR="0082265F" w:rsidRPr="00576E03" w:rsidRDefault="0082265F" w:rsidP="004C698E">
            <w:pPr>
              <w:rPr>
                <w:lang w:val="en-US"/>
              </w:rPr>
            </w:pPr>
            <w:r>
              <w:t>IP 34</w:t>
            </w:r>
          </w:p>
        </w:tc>
        <w:tc>
          <w:tcPr>
            <w:tcW w:w="1843" w:type="dxa"/>
          </w:tcPr>
          <w:p w:rsidR="0082265F" w:rsidRPr="00E642D3" w:rsidRDefault="0082265F" w:rsidP="009435E8">
            <w:pPr>
              <w:rPr>
                <w:lang w:val="en-US"/>
              </w:rPr>
            </w:pPr>
            <w:r>
              <w:rPr>
                <w:lang w:val="en-US"/>
              </w:rPr>
              <w:t>720x500x220</w:t>
            </w:r>
          </w:p>
        </w:tc>
        <w:tc>
          <w:tcPr>
            <w:tcW w:w="850" w:type="dxa"/>
          </w:tcPr>
          <w:p w:rsidR="0082265F" w:rsidRPr="00130255" w:rsidRDefault="0082265F" w:rsidP="004C698E">
            <w:pPr>
              <w:rPr>
                <w:lang w:val="en-US"/>
              </w:rPr>
            </w:pPr>
            <w:r>
              <w:rPr>
                <w:lang w:val="en-US"/>
              </w:rPr>
              <w:t>30,2</w:t>
            </w:r>
          </w:p>
        </w:tc>
        <w:tc>
          <w:tcPr>
            <w:tcW w:w="2410" w:type="dxa"/>
          </w:tcPr>
          <w:p w:rsidR="0082265F" w:rsidRDefault="0082265F" w:rsidP="004C698E">
            <w:r>
              <w:t xml:space="preserve">2 модуля    </w:t>
            </w:r>
            <w:r>
              <w:rPr>
                <w:lang w:val="en-US"/>
              </w:rPr>
              <w:t>Т</w:t>
            </w:r>
            <w:r>
              <w:t>1 Д 1800-150-12</w:t>
            </w:r>
            <w:r>
              <w:rPr>
                <w:lang w:val="en-US"/>
              </w:rPr>
              <w:t xml:space="preserve"> </w:t>
            </w:r>
            <w:r>
              <w:t>АП</w:t>
            </w:r>
          </w:p>
        </w:tc>
      </w:tr>
      <w:tr w:rsidR="00D03CBC" w:rsidTr="007A6F3A">
        <w:tc>
          <w:tcPr>
            <w:tcW w:w="2127" w:type="dxa"/>
          </w:tcPr>
          <w:p w:rsidR="00D03CBC" w:rsidRDefault="00D03CBC" w:rsidP="004C698E">
            <w:pPr>
              <w:rPr>
                <w:lang w:val="en-US"/>
              </w:rPr>
            </w:pPr>
          </w:p>
        </w:tc>
        <w:tc>
          <w:tcPr>
            <w:tcW w:w="992" w:type="dxa"/>
          </w:tcPr>
          <w:p w:rsidR="00D03CBC" w:rsidRDefault="00D03CBC" w:rsidP="004C698E"/>
        </w:tc>
        <w:tc>
          <w:tcPr>
            <w:tcW w:w="567" w:type="dxa"/>
          </w:tcPr>
          <w:p w:rsidR="00D03CBC" w:rsidRDefault="00D03CBC" w:rsidP="004C698E"/>
        </w:tc>
        <w:tc>
          <w:tcPr>
            <w:tcW w:w="1134" w:type="dxa"/>
          </w:tcPr>
          <w:p w:rsidR="00D03CBC" w:rsidRDefault="00D03CBC" w:rsidP="004C698E"/>
        </w:tc>
        <w:tc>
          <w:tcPr>
            <w:tcW w:w="992" w:type="dxa"/>
          </w:tcPr>
          <w:p w:rsidR="00D03CBC" w:rsidRDefault="00D03CBC" w:rsidP="004C698E"/>
        </w:tc>
        <w:tc>
          <w:tcPr>
            <w:tcW w:w="1843" w:type="dxa"/>
          </w:tcPr>
          <w:p w:rsidR="00D03CBC" w:rsidRDefault="00D03CBC" w:rsidP="004C698E"/>
        </w:tc>
        <w:tc>
          <w:tcPr>
            <w:tcW w:w="850" w:type="dxa"/>
          </w:tcPr>
          <w:p w:rsidR="00D03CBC" w:rsidRDefault="00D03CBC" w:rsidP="004C698E"/>
        </w:tc>
        <w:tc>
          <w:tcPr>
            <w:tcW w:w="2410" w:type="dxa"/>
          </w:tcPr>
          <w:p w:rsidR="00D03CBC" w:rsidRDefault="00D03CBC" w:rsidP="004C698E">
            <w:pPr>
              <w:rPr>
                <w:lang w:val="en-US"/>
              </w:rPr>
            </w:pPr>
          </w:p>
        </w:tc>
      </w:tr>
      <w:tr w:rsidR="00D03CBC" w:rsidTr="007A6F3A">
        <w:tc>
          <w:tcPr>
            <w:tcW w:w="10915" w:type="dxa"/>
            <w:gridSpan w:val="8"/>
          </w:tcPr>
          <w:p w:rsidR="00D03CBC" w:rsidRPr="00660BC0" w:rsidRDefault="00D03CBC" w:rsidP="007A6F3A">
            <w:pPr>
              <w:jc w:val="center"/>
            </w:pPr>
            <w:r>
              <w:t>Станции исполнения  IP 54. Станции повышенной защищенности, без вентиляционных щелей.</w:t>
            </w:r>
          </w:p>
        </w:tc>
      </w:tr>
      <w:tr w:rsidR="00D03CBC" w:rsidTr="007A6F3A">
        <w:tc>
          <w:tcPr>
            <w:tcW w:w="2127" w:type="dxa"/>
          </w:tcPr>
          <w:p w:rsidR="00D03CBC" w:rsidRDefault="00D03CBC" w:rsidP="003C34FE">
            <w:r>
              <w:t>Т1 К 1000-20-50 ЕП</w:t>
            </w:r>
          </w:p>
        </w:tc>
        <w:tc>
          <w:tcPr>
            <w:tcW w:w="992" w:type="dxa"/>
          </w:tcPr>
          <w:p w:rsidR="00D03CBC" w:rsidRDefault="00D03CBC" w:rsidP="003C34FE">
            <w:r>
              <w:t>1000</w:t>
            </w:r>
          </w:p>
        </w:tc>
        <w:tc>
          <w:tcPr>
            <w:tcW w:w="567" w:type="dxa"/>
          </w:tcPr>
          <w:p w:rsidR="00D03CBC" w:rsidRDefault="00D03CBC" w:rsidP="003C34FE">
            <w:r>
              <w:t>20</w:t>
            </w:r>
          </w:p>
        </w:tc>
        <w:tc>
          <w:tcPr>
            <w:tcW w:w="1134" w:type="dxa"/>
          </w:tcPr>
          <w:p w:rsidR="00D03CBC" w:rsidRDefault="00D03CBC" w:rsidP="004C698E">
            <w:r>
              <w:t>50</w:t>
            </w:r>
          </w:p>
        </w:tc>
        <w:tc>
          <w:tcPr>
            <w:tcW w:w="992" w:type="dxa"/>
          </w:tcPr>
          <w:p w:rsidR="00D03CBC" w:rsidRPr="00576E03" w:rsidRDefault="00D03CBC" w:rsidP="004C698E">
            <w:pPr>
              <w:rPr>
                <w:lang w:val="en-US"/>
              </w:rPr>
            </w:pPr>
            <w:r>
              <w:t>IP 54</w:t>
            </w:r>
          </w:p>
        </w:tc>
        <w:tc>
          <w:tcPr>
            <w:tcW w:w="1843" w:type="dxa"/>
          </w:tcPr>
          <w:p w:rsidR="00D03CBC" w:rsidRDefault="0082265F" w:rsidP="0082265F">
            <w:r>
              <w:rPr>
                <w:lang w:val="en-US"/>
              </w:rPr>
              <w:t>540x400x220</w:t>
            </w:r>
          </w:p>
        </w:tc>
        <w:tc>
          <w:tcPr>
            <w:tcW w:w="850" w:type="dxa"/>
          </w:tcPr>
          <w:p w:rsidR="00D03CBC" w:rsidRDefault="00E26D0B" w:rsidP="004C698E">
            <w:r>
              <w:rPr>
                <w:lang w:val="en-US"/>
              </w:rPr>
              <w:t>12,9</w:t>
            </w:r>
          </w:p>
        </w:tc>
        <w:tc>
          <w:tcPr>
            <w:tcW w:w="2410" w:type="dxa"/>
          </w:tcPr>
          <w:p w:rsidR="00D03CBC" w:rsidRDefault="00D03CBC" w:rsidP="004C698E">
            <w:r>
              <w:t>Т1 К 1200-24-50 АП</w:t>
            </w:r>
          </w:p>
        </w:tc>
      </w:tr>
      <w:tr w:rsidR="0082265F" w:rsidTr="007A6F3A">
        <w:tc>
          <w:tcPr>
            <w:tcW w:w="2127" w:type="dxa"/>
          </w:tcPr>
          <w:p w:rsidR="0082265F" w:rsidRDefault="0082265F" w:rsidP="003C34FE">
            <w:r>
              <w:t>Т1 К 1000-</w:t>
            </w:r>
            <w:r>
              <w:rPr>
                <w:lang w:val="en-US"/>
              </w:rPr>
              <w:t>1</w:t>
            </w:r>
            <w:r>
              <w:t>0-</w:t>
            </w:r>
            <w:r>
              <w:rPr>
                <w:lang w:val="en-US"/>
              </w:rPr>
              <w:t>10</w:t>
            </w:r>
            <w:r>
              <w:t>0 ЕП</w:t>
            </w:r>
          </w:p>
        </w:tc>
        <w:tc>
          <w:tcPr>
            <w:tcW w:w="992" w:type="dxa"/>
          </w:tcPr>
          <w:p w:rsidR="0082265F" w:rsidRDefault="0082265F" w:rsidP="003C34FE">
            <w:r>
              <w:t>1000</w:t>
            </w:r>
          </w:p>
        </w:tc>
        <w:tc>
          <w:tcPr>
            <w:tcW w:w="567" w:type="dxa"/>
          </w:tcPr>
          <w:p w:rsidR="0082265F" w:rsidRPr="003C34FE" w:rsidRDefault="0082265F" w:rsidP="003C34FE">
            <w:r>
              <w:rPr>
                <w:lang w:val="en-US"/>
              </w:rPr>
              <w:t>1</w:t>
            </w:r>
            <w:r>
              <w:t>0</w:t>
            </w:r>
          </w:p>
        </w:tc>
        <w:tc>
          <w:tcPr>
            <w:tcW w:w="1134" w:type="dxa"/>
          </w:tcPr>
          <w:p w:rsidR="0082265F" w:rsidRDefault="0082265F" w:rsidP="004C698E">
            <w:r>
              <w:rPr>
                <w:lang w:val="en-US"/>
              </w:rPr>
              <w:t>10</w:t>
            </w:r>
            <w:r>
              <w:t>0</w:t>
            </w:r>
          </w:p>
        </w:tc>
        <w:tc>
          <w:tcPr>
            <w:tcW w:w="992" w:type="dxa"/>
          </w:tcPr>
          <w:p w:rsidR="0082265F" w:rsidRPr="00576E03" w:rsidRDefault="0082265F" w:rsidP="004C698E">
            <w:pPr>
              <w:rPr>
                <w:lang w:val="en-US"/>
              </w:rPr>
            </w:pPr>
            <w:r>
              <w:t>IP 54</w:t>
            </w:r>
          </w:p>
        </w:tc>
        <w:tc>
          <w:tcPr>
            <w:tcW w:w="1843" w:type="dxa"/>
          </w:tcPr>
          <w:p w:rsidR="0082265F" w:rsidRDefault="0082265F" w:rsidP="009435E8">
            <w:r>
              <w:rPr>
                <w:lang w:val="en-US"/>
              </w:rPr>
              <w:t>540x400x220</w:t>
            </w:r>
          </w:p>
        </w:tc>
        <w:tc>
          <w:tcPr>
            <w:tcW w:w="850" w:type="dxa"/>
          </w:tcPr>
          <w:p w:rsidR="0082265F" w:rsidRPr="00E26D0B" w:rsidRDefault="00E26D0B" w:rsidP="004C698E">
            <w:pPr>
              <w:rPr>
                <w:lang w:val="en-US"/>
              </w:rPr>
            </w:pPr>
            <w:r>
              <w:rPr>
                <w:lang w:val="en-US"/>
              </w:rPr>
              <w:t>12,9</w:t>
            </w:r>
          </w:p>
        </w:tc>
        <w:tc>
          <w:tcPr>
            <w:tcW w:w="2410" w:type="dxa"/>
          </w:tcPr>
          <w:p w:rsidR="0082265F" w:rsidRDefault="0082265F" w:rsidP="004C698E">
            <w:r>
              <w:t>Т1 К 1200-</w:t>
            </w:r>
            <w:r>
              <w:rPr>
                <w:lang w:val="en-US"/>
              </w:rPr>
              <w:t>12</w:t>
            </w:r>
            <w:r>
              <w:t>-</w:t>
            </w:r>
            <w:r>
              <w:rPr>
                <w:lang w:val="en-US"/>
              </w:rPr>
              <w:t>10</w:t>
            </w:r>
            <w:r>
              <w:t>0 АП</w:t>
            </w:r>
          </w:p>
        </w:tc>
      </w:tr>
      <w:tr w:rsidR="0082265F" w:rsidTr="007A6F3A">
        <w:tc>
          <w:tcPr>
            <w:tcW w:w="2127" w:type="dxa"/>
          </w:tcPr>
          <w:p w:rsidR="0082265F" w:rsidRDefault="0082265F" w:rsidP="004C698E">
            <w:r>
              <w:t>Т</w:t>
            </w:r>
            <w:r>
              <w:rPr>
                <w:lang w:val="en-US"/>
              </w:rPr>
              <w:t>2</w:t>
            </w:r>
            <w:r>
              <w:t xml:space="preserve"> К 1</w:t>
            </w:r>
            <w:r>
              <w:rPr>
                <w:lang w:val="en-US"/>
              </w:rPr>
              <w:t>5</w:t>
            </w:r>
            <w:r>
              <w:t>00-</w:t>
            </w:r>
            <w:r>
              <w:rPr>
                <w:lang w:val="en-US"/>
              </w:rPr>
              <w:t>30</w:t>
            </w:r>
            <w:r>
              <w:t>-50 ЕП</w:t>
            </w:r>
          </w:p>
        </w:tc>
        <w:tc>
          <w:tcPr>
            <w:tcW w:w="992" w:type="dxa"/>
          </w:tcPr>
          <w:p w:rsidR="0082265F" w:rsidRDefault="0082265F" w:rsidP="004C698E">
            <w:r>
              <w:t>1</w:t>
            </w:r>
            <w:r>
              <w:rPr>
                <w:lang w:val="en-US"/>
              </w:rPr>
              <w:t>5</w:t>
            </w:r>
            <w:r>
              <w:t>00</w:t>
            </w:r>
          </w:p>
        </w:tc>
        <w:tc>
          <w:tcPr>
            <w:tcW w:w="567" w:type="dxa"/>
          </w:tcPr>
          <w:p w:rsidR="0082265F" w:rsidRPr="005A7477" w:rsidRDefault="0082265F" w:rsidP="004C698E">
            <w:pPr>
              <w:rPr>
                <w:lang w:val="en-US"/>
              </w:rPr>
            </w:pPr>
            <w:r>
              <w:rPr>
                <w:lang w:val="en-US"/>
              </w:rPr>
              <w:t>30</w:t>
            </w:r>
          </w:p>
        </w:tc>
        <w:tc>
          <w:tcPr>
            <w:tcW w:w="1134" w:type="dxa"/>
          </w:tcPr>
          <w:p w:rsidR="0082265F" w:rsidRDefault="0082265F" w:rsidP="004C698E">
            <w:r>
              <w:t>50</w:t>
            </w:r>
          </w:p>
        </w:tc>
        <w:tc>
          <w:tcPr>
            <w:tcW w:w="992" w:type="dxa"/>
          </w:tcPr>
          <w:p w:rsidR="0082265F" w:rsidRPr="00576E03" w:rsidRDefault="0082265F" w:rsidP="004C698E">
            <w:pPr>
              <w:rPr>
                <w:lang w:val="en-US"/>
              </w:rPr>
            </w:pPr>
            <w:r>
              <w:t>IP 54</w:t>
            </w:r>
          </w:p>
        </w:tc>
        <w:tc>
          <w:tcPr>
            <w:tcW w:w="1843" w:type="dxa"/>
          </w:tcPr>
          <w:p w:rsidR="0082265F" w:rsidRDefault="0082265F" w:rsidP="0082265F">
            <w:r>
              <w:rPr>
                <w:lang w:val="en-US"/>
              </w:rPr>
              <w:t>690x500x220</w:t>
            </w:r>
          </w:p>
        </w:tc>
        <w:tc>
          <w:tcPr>
            <w:tcW w:w="850" w:type="dxa"/>
          </w:tcPr>
          <w:p w:rsidR="0082265F" w:rsidRPr="00E26D0B" w:rsidRDefault="00E26D0B" w:rsidP="004C698E">
            <w:pPr>
              <w:rPr>
                <w:lang w:val="en-US"/>
              </w:rPr>
            </w:pPr>
            <w:r>
              <w:rPr>
                <w:lang w:val="en-US"/>
              </w:rPr>
              <w:t>19</w:t>
            </w:r>
          </w:p>
        </w:tc>
        <w:tc>
          <w:tcPr>
            <w:tcW w:w="2410" w:type="dxa"/>
          </w:tcPr>
          <w:p w:rsidR="0082265F" w:rsidRDefault="0082265F" w:rsidP="004C698E">
            <w:r>
              <w:t>Т</w:t>
            </w:r>
            <w:r>
              <w:rPr>
                <w:lang w:val="en-US"/>
              </w:rPr>
              <w:t>2</w:t>
            </w:r>
            <w:r>
              <w:t xml:space="preserve"> К 1</w:t>
            </w:r>
            <w:r>
              <w:rPr>
                <w:lang w:val="en-US"/>
              </w:rPr>
              <w:t>5</w:t>
            </w:r>
            <w:r>
              <w:t>00-</w:t>
            </w:r>
            <w:r>
              <w:rPr>
                <w:lang w:val="en-US"/>
              </w:rPr>
              <w:t>30</w:t>
            </w:r>
            <w:r>
              <w:t>-50 АП</w:t>
            </w:r>
          </w:p>
        </w:tc>
      </w:tr>
      <w:tr w:rsidR="0082265F" w:rsidTr="007A6F3A">
        <w:tc>
          <w:tcPr>
            <w:tcW w:w="2127" w:type="dxa"/>
          </w:tcPr>
          <w:p w:rsidR="0082265F" w:rsidRDefault="0082265F" w:rsidP="004C698E">
            <w:r>
              <w:t>Т</w:t>
            </w:r>
            <w:r>
              <w:rPr>
                <w:lang w:val="en-US"/>
              </w:rPr>
              <w:t>2</w:t>
            </w:r>
            <w:r>
              <w:t xml:space="preserve"> К 1</w:t>
            </w:r>
            <w:r>
              <w:rPr>
                <w:lang w:val="en-US"/>
              </w:rPr>
              <w:t>5</w:t>
            </w:r>
            <w:r>
              <w:t>00-</w:t>
            </w:r>
            <w:r>
              <w:rPr>
                <w:lang w:val="en-US"/>
              </w:rPr>
              <w:t>15</w:t>
            </w:r>
            <w:r>
              <w:t>-</w:t>
            </w:r>
            <w:r>
              <w:rPr>
                <w:lang w:val="en-US"/>
              </w:rPr>
              <w:t>10</w:t>
            </w:r>
            <w:r>
              <w:t>0 ЕП</w:t>
            </w:r>
          </w:p>
        </w:tc>
        <w:tc>
          <w:tcPr>
            <w:tcW w:w="992" w:type="dxa"/>
          </w:tcPr>
          <w:p w:rsidR="0082265F" w:rsidRDefault="0082265F" w:rsidP="004C698E">
            <w:r>
              <w:t>1</w:t>
            </w:r>
            <w:r>
              <w:rPr>
                <w:lang w:val="en-US"/>
              </w:rPr>
              <w:t>5</w:t>
            </w:r>
            <w:r>
              <w:t>00</w:t>
            </w:r>
          </w:p>
        </w:tc>
        <w:tc>
          <w:tcPr>
            <w:tcW w:w="567" w:type="dxa"/>
          </w:tcPr>
          <w:p w:rsidR="0082265F" w:rsidRPr="005A7477" w:rsidRDefault="0082265F" w:rsidP="004C698E">
            <w:pPr>
              <w:rPr>
                <w:lang w:val="en-US"/>
              </w:rPr>
            </w:pPr>
            <w:r>
              <w:rPr>
                <w:lang w:val="en-US"/>
              </w:rPr>
              <w:t>15</w:t>
            </w:r>
          </w:p>
        </w:tc>
        <w:tc>
          <w:tcPr>
            <w:tcW w:w="1134" w:type="dxa"/>
          </w:tcPr>
          <w:p w:rsidR="0082265F" w:rsidRDefault="0082265F" w:rsidP="004C698E">
            <w:r>
              <w:rPr>
                <w:lang w:val="en-US"/>
              </w:rPr>
              <w:t>10</w:t>
            </w:r>
            <w:r>
              <w:t>0</w:t>
            </w:r>
          </w:p>
        </w:tc>
        <w:tc>
          <w:tcPr>
            <w:tcW w:w="992" w:type="dxa"/>
          </w:tcPr>
          <w:p w:rsidR="0082265F" w:rsidRPr="00576E03" w:rsidRDefault="0082265F" w:rsidP="004C698E">
            <w:pPr>
              <w:rPr>
                <w:lang w:val="en-US"/>
              </w:rPr>
            </w:pPr>
            <w:r>
              <w:t>IP 54</w:t>
            </w:r>
          </w:p>
        </w:tc>
        <w:tc>
          <w:tcPr>
            <w:tcW w:w="1843" w:type="dxa"/>
          </w:tcPr>
          <w:p w:rsidR="0082265F" w:rsidRDefault="0082265F" w:rsidP="009435E8">
            <w:r>
              <w:rPr>
                <w:lang w:val="en-US"/>
              </w:rPr>
              <w:t>690x500x220</w:t>
            </w:r>
          </w:p>
        </w:tc>
        <w:tc>
          <w:tcPr>
            <w:tcW w:w="850" w:type="dxa"/>
          </w:tcPr>
          <w:p w:rsidR="0082265F" w:rsidRPr="00E26D0B" w:rsidRDefault="00E26D0B" w:rsidP="004C698E">
            <w:pPr>
              <w:rPr>
                <w:lang w:val="en-US"/>
              </w:rPr>
            </w:pPr>
            <w:r>
              <w:rPr>
                <w:lang w:val="en-US"/>
              </w:rPr>
              <w:t>19</w:t>
            </w:r>
          </w:p>
        </w:tc>
        <w:tc>
          <w:tcPr>
            <w:tcW w:w="2410" w:type="dxa"/>
          </w:tcPr>
          <w:p w:rsidR="0082265F" w:rsidRDefault="0082265F" w:rsidP="004C698E">
            <w:r>
              <w:t>Т</w:t>
            </w:r>
            <w:r>
              <w:rPr>
                <w:lang w:val="en-US"/>
              </w:rPr>
              <w:t>2</w:t>
            </w:r>
            <w:r>
              <w:t xml:space="preserve"> К 1</w:t>
            </w:r>
            <w:r>
              <w:rPr>
                <w:lang w:val="en-US"/>
              </w:rPr>
              <w:t>5</w:t>
            </w:r>
            <w:r>
              <w:t>00-</w:t>
            </w:r>
            <w:r>
              <w:rPr>
                <w:lang w:val="en-US"/>
              </w:rPr>
              <w:t>15</w:t>
            </w:r>
            <w:r>
              <w:t>-</w:t>
            </w:r>
            <w:r>
              <w:rPr>
                <w:lang w:val="en-US"/>
              </w:rPr>
              <w:t>10</w:t>
            </w:r>
            <w:r>
              <w:t>0 АП</w:t>
            </w:r>
          </w:p>
        </w:tc>
      </w:tr>
      <w:tr w:rsidR="0082265F" w:rsidTr="007A6F3A">
        <w:tc>
          <w:tcPr>
            <w:tcW w:w="2127" w:type="dxa"/>
          </w:tcPr>
          <w:p w:rsidR="0082265F" w:rsidRDefault="0082265F" w:rsidP="004C698E">
            <w:r>
              <w:rPr>
                <w:lang w:val="en-US"/>
              </w:rPr>
              <w:t>Т</w:t>
            </w:r>
            <w:r>
              <w:t>1 Д 1800-150-12ЕП</w:t>
            </w:r>
          </w:p>
        </w:tc>
        <w:tc>
          <w:tcPr>
            <w:tcW w:w="992" w:type="dxa"/>
          </w:tcPr>
          <w:p w:rsidR="0082265F" w:rsidRDefault="0082265F" w:rsidP="004C698E">
            <w:r>
              <w:t>1800</w:t>
            </w:r>
          </w:p>
        </w:tc>
        <w:tc>
          <w:tcPr>
            <w:tcW w:w="567" w:type="dxa"/>
          </w:tcPr>
          <w:p w:rsidR="0082265F" w:rsidRDefault="0082265F" w:rsidP="004C698E">
            <w:r>
              <w:t>150</w:t>
            </w:r>
          </w:p>
        </w:tc>
        <w:tc>
          <w:tcPr>
            <w:tcW w:w="1134" w:type="dxa"/>
          </w:tcPr>
          <w:p w:rsidR="0082265F" w:rsidRDefault="0082265F" w:rsidP="004C698E">
            <w:r>
              <w:t>12</w:t>
            </w:r>
          </w:p>
        </w:tc>
        <w:tc>
          <w:tcPr>
            <w:tcW w:w="992" w:type="dxa"/>
          </w:tcPr>
          <w:p w:rsidR="0082265F" w:rsidRPr="00576E03" w:rsidRDefault="0082265F" w:rsidP="004C698E">
            <w:pPr>
              <w:rPr>
                <w:lang w:val="en-US"/>
              </w:rPr>
            </w:pPr>
            <w:r>
              <w:t>IP 54</w:t>
            </w:r>
          </w:p>
        </w:tc>
        <w:tc>
          <w:tcPr>
            <w:tcW w:w="1843" w:type="dxa"/>
          </w:tcPr>
          <w:p w:rsidR="0082265F" w:rsidRDefault="0082265F" w:rsidP="009435E8">
            <w:r>
              <w:rPr>
                <w:lang w:val="en-US"/>
              </w:rPr>
              <w:t>690x500x220</w:t>
            </w:r>
          </w:p>
        </w:tc>
        <w:tc>
          <w:tcPr>
            <w:tcW w:w="850" w:type="dxa"/>
          </w:tcPr>
          <w:p w:rsidR="0082265F" w:rsidRPr="0082265F" w:rsidRDefault="0082265F" w:rsidP="004C698E">
            <w:pPr>
              <w:rPr>
                <w:lang w:val="en-US"/>
              </w:rPr>
            </w:pPr>
            <w:r>
              <w:rPr>
                <w:lang w:val="en-US"/>
              </w:rPr>
              <w:t>29,7</w:t>
            </w:r>
          </w:p>
        </w:tc>
        <w:tc>
          <w:tcPr>
            <w:tcW w:w="2410" w:type="dxa"/>
          </w:tcPr>
          <w:p w:rsidR="0082265F" w:rsidRDefault="0082265F" w:rsidP="004C698E">
            <w:r>
              <w:rPr>
                <w:lang w:val="en-US"/>
              </w:rPr>
              <w:t>Т</w:t>
            </w:r>
            <w:r>
              <w:t>1 Д 1800-150-12</w:t>
            </w:r>
            <w:r>
              <w:rPr>
                <w:lang w:val="en-US"/>
              </w:rPr>
              <w:t xml:space="preserve"> </w:t>
            </w:r>
            <w:r>
              <w:t>АП</w:t>
            </w:r>
          </w:p>
        </w:tc>
      </w:tr>
    </w:tbl>
    <w:p w:rsidR="00DB18E4" w:rsidRPr="002314F6" w:rsidRDefault="00DB18E4" w:rsidP="00107486">
      <w:pPr>
        <w:ind w:firstLine="709"/>
      </w:pPr>
    </w:p>
    <w:p w:rsidR="003F0AE1" w:rsidRDefault="001E529C" w:rsidP="0052202B">
      <w:pPr>
        <w:ind w:firstLine="708"/>
      </w:pPr>
      <w:r>
        <w:t>Станции выполнены в корпусах  исполнения IP20,  IP34,</w:t>
      </w:r>
      <w:r w:rsidR="003F0AE1" w:rsidRPr="003F0AE1">
        <w:t xml:space="preserve"> </w:t>
      </w:r>
      <w:r>
        <w:t xml:space="preserve"> IP54.</w:t>
      </w:r>
    </w:p>
    <w:p w:rsidR="003F0AE1" w:rsidRDefault="001E529C" w:rsidP="0052202B">
      <w:pPr>
        <w:ind w:firstLine="708"/>
      </w:pPr>
      <w:r>
        <w:rPr>
          <w:lang w:val="en-US"/>
        </w:rPr>
        <w:lastRenderedPageBreak/>
        <w:t>IP</w:t>
      </w:r>
      <w:r w:rsidRPr="001E529C">
        <w:t>34</w:t>
      </w:r>
      <w:r>
        <w:t xml:space="preserve"> </w:t>
      </w:r>
      <w:r w:rsidRPr="001E529C">
        <w:t xml:space="preserve"> </w:t>
      </w:r>
      <w:r>
        <w:t>- исполнение корпуса для наружного применения. Наиболее востребованный тип станций.</w:t>
      </w:r>
    </w:p>
    <w:p w:rsidR="003F0AE1" w:rsidRDefault="001E529C" w:rsidP="0052202B">
      <w:pPr>
        <w:ind w:firstLine="708"/>
      </w:pPr>
      <w:r>
        <w:t>Наличие станций исполнения IP20 позволяет устанавливать эти станции во внешние корпуса старых трансформаторных станций, экономя средства и время.</w:t>
      </w:r>
    </w:p>
    <w:p w:rsidR="001E529C" w:rsidRPr="001E529C" w:rsidRDefault="001E529C" w:rsidP="0052202B">
      <w:pPr>
        <w:ind w:firstLine="708"/>
      </w:pPr>
      <w:r>
        <w:t xml:space="preserve"> IP54 – исполнение корпуса повышенной защищенности.</w:t>
      </w:r>
      <w:r w:rsidR="000F635F">
        <w:t xml:space="preserve"> Размеры корпуса значительно увеличиваются из-за отсутствия вентиляционных щелей. </w:t>
      </w:r>
      <w:r>
        <w:t xml:space="preserve">  </w:t>
      </w:r>
    </w:p>
    <w:p w:rsidR="002B2207" w:rsidRDefault="00C24EE5" w:rsidP="003F0AE1">
      <w:pPr>
        <w:jc w:val="center"/>
      </w:pPr>
      <w:r>
        <w:rPr>
          <w:noProof/>
          <w:lang w:eastAsia="ru-RU"/>
        </w:rPr>
        <w:drawing>
          <wp:inline distT="0" distB="0" distL="0" distR="0">
            <wp:extent cx="5996940" cy="7817485"/>
            <wp:effectExtent l="19050" t="0" r="3810" b="0"/>
            <wp:docPr id="1" name="Рисунок 1" descr="C:\SIEL\Статья\Синтез станц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EL\Статья\Синтез станций2.jpg"/>
                    <pic:cNvPicPr>
                      <a:picLocks noChangeAspect="1" noChangeArrowheads="1"/>
                    </pic:cNvPicPr>
                  </pic:nvPicPr>
                  <pic:blipFill>
                    <a:blip r:embed="rId12"/>
                    <a:srcRect/>
                    <a:stretch>
                      <a:fillRect/>
                    </a:stretch>
                  </pic:blipFill>
                  <pic:spPr bwMode="auto">
                    <a:xfrm>
                      <a:off x="0" y="0"/>
                      <a:ext cx="5996940" cy="7817485"/>
                    </a:xfrm>
                    <a:prstGeom prst="rect">
                      <a:avLst/>
                    </a:prstGeom>
                    <a:noFill/>
                    <a:ln w="9525">
                      <a:noFill/>
                      <a:miter lim="800000"/>
                      <a:headEnd/>
                      <a:tailEnd/>
                    </a:ln>
                  </pic:spPr>
                </pic:pic>
              </a:graphicData>
            </a:graphic>
          </wp:inline>
        </w:drawing>
      </w:r>
      <w:r w:rsidR="002B2207">
        <w:br w:type="page"/>
      </w:r>
    </w:p>
    <w:p w:rsidR="007362E0" w:rsidRDefault="00C15745" w:rsidP="00403564">
      <w:pPr>
        <w:rPr>
          <w:b/>
          <w:sz w:val="24"/>
          <w:szCs w:val="24"/>
        </w:rPr>
      </w:pPr>
      <w:r w:rsidRPr="00C15745">
        <w:rPr>
          <w:b/>
          <w:sz w:val="24"/>
          <w:szCs w:val="24"/>
        </w:rPr>
        <w:lastRenderedPageBreak/>
        <w:t>Технические характеристики и функциональные возможности станций</w:t>
      </w:r>
      <w:r>
        <w:rPr>
          <w:b/>
          <w:sz w:val="24"/>
          <w:szCs w:val="24"/>
        </w:rPr>
        <w:t xml:space="preserve"> серии </w:t>
      </w:r>
      <w:r w:rsidRPr="00C15745">
        <w:rPr>
          <w:b/>
          <w:sz w:val="24"/>
          <w:szCs w:val="24"/>
        </w:rPr>
        <w:t>”ТИЭЛЛА”.</w:t>
      </w:r>
    </w:p>
    <w:p w:rsidR="006F11EC" w:rsidRDefault="00EE70B6" w:rsidP="00EE70B6">
      <w:r>
        <w:t xml:space="preserve">Среди станций электрохимической защиты других производителей станции </w:t>
      </w:r>
      <w:r w:rsidRPr="00EE70B6">
        <w:t>”ТИЭЛЛА”</w:t>
      </w:r>
      <w:r>
        <w:t xml:space="preserve"> выделяются:</w:t>
      </w:r>
    </w:p>
    <w:p w:rsidR="006F11EC" w:rsidRDefault="00EE70B6" w:rsidP="006F11EC">
      <w:pPr>
        <w:pStyle w:val="ac"/>
        <w:numPr>
          <w:ilvl w:val="0"/>
          <w:numId w:val="18"/>
        </w:numPr>
      </w:pPr>
      <w:r>
        <w:t xml:space="preserve"> модульным принципом конструирования;</w:t>
      </w:r>
    </w:p>
    <w:p w:rsidR="006F11EC" w:rsidRDefault="00EE70B6" w:rsidP="006F11EC">
      <w:pPr>
        <w:pStyle w:val="ac"/>
        <w:numPr>
          <w:ilvl w:val="0"/>
          <w:numId w:val="18"/>
        </w:numPr>
      </w:pPr>
      <w:r>
        <w:t xml:space="preserve"> высокими удельными энергетическими параметрами;</w:t>
      </w:r>
    </w:p>
    <w:p w:rsidR="006F11EC" w:rsidRDefault="00EE70B6" w:rsidP="006F11EC">
      <w:pPr>
        <w:pStyle w:val="ac"/>
        <w:numPr>
          <w:ilvl w:val="0"/>
          <w:numId w:val="18"/>
        </w:numPr>
      </w:pPr>
      <w:r>
        <w:t xml:space="preserve"> малыми габаритами и весом;</w:t>
      </w:r>
    </w:p>
    <w:p w:rsidR="006F11EC" w:rsidRDefault="00EE70B6" w:rsidP="006F11EC">
      <w:pPr>
        <w:pStyle w:val="ac"/>
        <w:numPr>
          <w:ilvl w:val="0"/>
          <w:numId w:val="18"/>
        </w:numPr>
      </w:pPr>
      <w:r>
        <w:t xml:space="preserve"> крайне широкими функциональными возможностями;</w:t>
      </w:r>
    </w:p>
    <w:p w:rsidR="006F11EC" w:rsidRDefault="00EE70B6" w:rsidP="006F11EC">
      <w:pPr>
        <w:pStyle w:val="ac"/>
        <w:numPr>
          <w:ilvl w:val="0"/>
          <w:numId w:val="18"/>
        </w:numPr>
      </w:pPr>
      <w:r>
        <w:t xml:space="preserve"> высокими метрологическими параметрами;</w:t>
      </w:r>
    </w:p>
    <w:p w:rsidR="006F11EC" w:rsidRDefault="00EE70B6" w:rsidP="006F11EC">
      <w:pPr>
        <w:pStyle w:val="ac"/>
        <w:numPr>
          <w:ilvl w:val="0"/>
          <w:numId w:val="18"/>
        </w:numPr>
      </w:pPr>
      <w:r>
        <w:t xml:space="preserve"> простотой монтажа и обслуживания;</w:t>
      </w:r>
    </w:p>
    <w:p w:rsidR="006F11EC" w:rsidRDefault="00EE70B6" w:rsidP="006F11EC">
      <w:pPr>
        <w:pStyle w:val="ac"/>
        <w:numPr>
          <w:ilvl w:val="0"/>
          <w:numId w:val="18"/>
        </w:numPr>
      </w:pPr>
      <w:r>
        <w:t xml:space="preserve"> возможностью адаптации системы к конкретным условиям;</w:t>
      </w:r>
    </w:p>
    <w:p w:rsidR="006F11EC" w:rsidRDefault="00EE70B6" w:rsidP="006F11EC">
      <w:pPr>
        <w:pStyle w:val="ac"/>
        <w:numPr>
          <w:ilvl w:val="0"/>
          <w:numId w:val="18"/>
        </w:numPr>
      </w:pPr>
      <w:r>
        <w:t xml:space="preserve"> возможностью модернизации, расширения системы;</w:t>
      </w:r>
    </w:p>
    <w:p w:rsidR="00955EB2" w:rsidRPr="00955EB2" w:rsidRDefault="00EE70B6" w:rsidP="006F11EC">
      <w:pPr>
        <w:pStyle w:val="ac"/>
        <w:numPr>
          <w:ilvl w:val="0"/>
          <w:numId w:val="18"/>
        </w:numPr>
      </w:pPr>
      <w:r>
        <w:t xml:space="preserve"> высокой надежностью, большим сроком гарантии</w:t>
      </w:r>
      <w:r w:rsidR="00C4626E">
        <w:t>;</w:t>
      </w:r>
    </w:p>
    <w:p w:rsidR="00EE70B6" w:rsidRDefault="00955EB2" w:rsidP="006F11EC">
      <w:pPr>
        <w:pStyle w:val="ac"/>
        <w:numPr>
          <w:ilvl w:val="0"/>
          <w:numId w:val="18"/>
        </w:numPr>
      </w:pPr>
      <w:r>
        <w:t>наличием в номенклатуре инверторных станций усиленной дренажной защиты</w:t>
      </w:r>
      <w:r w:rsidR="00EE70B6">
        <w:t>.</w:t>
      </w:r>
    </w:p>
    <w:p w:rsidR="00C15745" w:rsidRDefault="00901797" w:rsidP="00EE70B6">
      <w:pPr>
        <w:ind w:firstLine="708"/>
      </w:pPr>
      <w:r>
        <w:t>С точки зрения схемотехники, станции</w:t>
      </w:r>
      <w:r w:rsidR="00C15745" w:rsidRPr="00EE70B6">
        <w:t xml:space="preserve"> представляют собой источник</w:t>
      </w:r>
      <w:r>
        <w:t>и</w:t>
      </w:r>
      <w:r w:rsidR="00C15745" w:rsidRPr="00EE70B6">
        <w:t xml:space="preserve"> стабилизированного тока на основе импульсного высокочастотного преобразователя с микропроцессорным управлением. В выходных каскадах используются высокочастотные </w:t>
      </w:r>
      <w:r w:rsidR="00C450AB">
        <w:rPr>
          <w:lang w:val="en-US"/>
        </w:rPr>
        <w:t>MOSFET</w:t>
      </w:r>
      <w:r w:rsidR="00C15745" w:rsidRPr="00EE70B6">
        <w:t xml:space="preserve"> транзисторы. Работают на высокой частоте 100 кГц. Это позволило добиться малых габаритов, высокого КПД</w:t>
      </w:r>
      <w:r w:rsidR="00C450AB">
        <w:t xml:space="preserve"> (более 90%)</w:t>
      </w:r>
      <w:r w:rsidR="00C15745" w:rsidRPr="00EE70B6">
        <w:t xml:space="preserve">. Управляющими элементами являются </w:t>
      </w:r>
      <w:r w:rsidR="00C15745" w:rsidRPr="00EE70B6">
        <w:rPr>
          <w:lang w:val="en-US"/>
        </w:rPr>
        <w:t>PIC</w:t>
      </w:r>
      <w:r w:rsidR="00C15745" w:rsidRPr="00EE70B6">
        <w:t xml:space="preserve">-контроллеры фирмы </w:t>
      </w:r>
      <w:r w:rsidR="00C15745" w:rsidRPr="00EE70B6">
        <w:rPr>
          <w:lang w:val="en-US"/>
        </w:rPr>
        <w:t>Microchip</w:t>
      </w:r>
      <w:r w:rsidR="00C15745" w:rsidRPr="00EE70B6">
        <w:t xml:space="preserve">. Они отличаются высокой надежностью, большой степенью интеграции, устойчивостью к помехам.    </w:t>
      </w:r>
    </w:p>
    <w:p w:rsidR="00901797" w:rsidRDefault="006752C9" w:rsidP="00107486">
      <w:pPr>
        <w:ind w:firstLine="708"/>
      </w:pPr>
      <w:r>
        <w:t>Более подробно по техническим характеристикам станций.</w:t>
      </w:r>
    </w:p>
    <w:p w:rsidR="003F0AE1" w:rsidRPr="003F0AE1" w:rsidRDefault="006752C9" w:rsidP="006752C9">
      <w:pPr>
        <w:pStyle w:val="ac"/>
        <w:numPr>
          <w:ilvl w:val="0"/>
          <w:numId w:val="10"/>
        </w:numPr>
      </w:pPr>
      <w:r>
        <w:t xml:space="preserve">В настоящее время разработаны станции мощностью до 3 кВт. Станции содержат одинаковые модули и отличаются размерами и типами </w:t>
      </w:r>
      <w:r w:rsidR="00A870DB">
        <w:t>корпусов, а значит способностью выводить тепло из модулей во внешнюю среду. В станции мощност</w:t>
      </w:r>
      <w:r w:rsidR="00C450AB">
        <w:t>ью 3 кВт установлено 2  модуля</w:t>
      </w:r>
      <w:r w:rsidR="00A870DB">
        <w:t xml:space="preserve">. </w:t>
      </w:r>
    </w:p>
    <w:p w:rsidR="003F0AE1" w:rsidRDefault="003F0AE1" w:rsidP="003F0AE1">
      <w:pPr>
        <w:pStyle w:val="ac"/>
        <w:ind w:left="360"/>
      </w:pPr>
    </w:p>
    <w:p w:rsidR="00EE0F7D" w:rsidRDefault="0042631B" w:rsidP="00EE0F7D">
      <w:pPr>
        <w:pStyle w:val="ac"/>
        <w:numPr>
          <w:ilvl w:val="0"/>
          <w:numId w:val="10"/>
        </w:numPr>
      </w:pPr>
      <w:r>
        <w:t xml:space="preserve">В станциях, в которых мощность ограничена способностью корпуса выводить тепло, </w:t>
      </w:r>
      <w:r w:rsidR="00EE0F7D">
        <w:t>максимальная выходная  мощность задается с помощью технологических параметров, доступных пользователю. Это позволяет, например, станцию мощностью 1,2 кВт с максимальным током 24 А перестроить на режим 30 А, 40 В. Если температура окружающей среды не высока можно перестроить станцию и на режим 1,5 кВт. В любом случае станция защитит себя от перегрева. Это все позволяет адаптировать энергетические параметры станции под конкретные условия эксплуатации.</w:t>
      </w:r>
    </w:p>
    <w:p w:rsidR="00FB40BF" w:rsidRDefault="00FB40BF" w:rsidP="00EE0F7D">
      <w:pPr>
        <w:pStyle w:val="ac"/>
        <w:ind w:left="360"/>
      </w:pPr>
    </w:p>
    <w:p w:rsidR="00A870DB" w:rsidRDefault="00A870DB" w:rsidP="006752C9">
      <w:pPr>
        <w:pStyle w:val="ac"/>
        <w:numPr>
          <w:ilvl w:val="0"/>
          <w:numId w:val="10"/>
        </w:numPr>
      </w:pPr>
      <w:r>
        <w:t xml:space="preserve">Станции имеют широкий диапазон напряжения питающей сети 220 </w:t>
      </w:r>
      <w:r>
        <w:rPr>
          <w:rFonts w:cstheme="minorHAnsi"/>
        </w:rPr>
        <w:t>±</w:t>
      </w:r>
      <w:r>
        <w:t xml:space="preserve"> 20%.</w:t>
      </w:r>
    </w:p>
    <w:p w:rsidR="00FB40BF" w:rsidRDefault="00FB40BF" w:rsidP="00FB40BF">
      <w:pPr>
        <w:pStyle w:val="ac"/>
        <w:ind w:left="360"/>
      </w:pPr>
    </w:p>
    <w:p w:rsidR="00A870DB" w:rsidRDefault="00A870DB" w:rsidP="006752C9">
      <w:pPr>
        <w:pStyle w:val="ac"/>
        <w:numPr>
          <w:ilvl w:val="0"/>
          <w:numId w:val="10"/>
        </w:numPr>
      </w:pPr>
      <w:r>
        <w:t xml:space="preserve">Габариты и вес станций серии </w:t>
      </w:r>
      <w:r w:rsidRPr="00A870DB">
        <w:t>”</w:t>
      </w:r>
      <w:r>
        <w:t>ТИЭЛЛА</w:t>
      </w:r>
      <w:r w:rsidRPr="00A870DB">
        <w:t>”</w:t>
      </w:r>
      <w:r>
        <w:t xml:space="preserve"> значительно меньше аналогов других производителей.</w:t>
      </w:r>
      <w:r w:rsidR="00282BA0">
        <w:t xml:space="preserve"> При этом станции не требуют принудительной вентиляции и допускают работу в тяжелых климатических условиях.</w:t>
      </w:r>
    </w:p>
    <w:p w:rsidR="00FB40BF" w:rsidRDefault="00FB40BF" w:rsidP="00FB40BF">
      <w:pPr>
        <w:pStyle w:val="ac"/>
      </w:pPr>
    </w:p>
    <w:p w:rsidR="00FB40BF" w:rsidRDefault="00A870DB" w:rsidP="006752C9">
      <w:pPr>
        <w:pStyle w:val="ac"/>
        <w:numPr>
          <w:ilvl w:val="0"/>
          <w:numId w:val="10"/>
        </w:numPr>
      </w:pPr>
      <w:r>
        <w:t>Станции содержат корректор коэффициента мощности. Коэффициент мощности не менее 0.95.</w:t>
      </w:r>
    </w:p>
    <w:p w:rsidR="00FB40BF" w:rsidRDefault="00FB40BF" w:rsidP="00FB40BF">
      <w:pPr>
        <w:pStyle w:val="ac"/>
      </w:pPr>
    </w:p>
    <w:p w:rsidR="00A870DB" w:rsidRDefault="00055E45" w:rsidP="006752C9">
      <w:pPr>
        <w:pStyle w:val="ac"/>
        <w:numPr>
          <w:ilvl w:val="0"/>
          <w:numId w:val="10"/>
        </w:numPr>
      </w:pPr>
      <w:r>
        <w:t>КПД станций не менее  90</w:t>
      </w:r>
      <w:r w:rsidR="00282BA0" w:rsidRPr="00282BA0">
        <w:t xml:space="preserve">%. </w:t>
      </w:r>
      <w:r w:rsidR="002703C0">
        <w:t xml:space="preserve">Такой высокий КПД </w:t>
      </w:r>
      <w:r w:rsidR="00282BA0" w:rsidRPr="00282BA0">
        <w:t>позволяет значительно экономить расходы на электроэнергию.</w:t>
      </w:r>
    </w:p>
    <w:p w:rsidR="00FB40BF" w:rsidRDefault="00FB40BF" w:rsidP="00FB40BF">
      <w:pPr>
        <w:pStyle w:val="ac"/>
      </w:pPr>
    </w:p>
    <w:p w:rsidR="00162E46" w:rsidRDefault="00282BA0" w:rsidP="006752C9">
      <w:pPr>
        <w:pStyle w:val="ac"/>
        <w:numPr>
          <w:ilvl w:val="0"/>
          <w:numId w:val="10"/>
        </w:numPr>
      </w:pPr>
      <w:r w:rsidRPr="00282BA0">
        <w:t>Станции работают в следующих режимах и в любых сочетаниях этих режимов:</w:t>
      </w:r>
    </w:p>
    <w:p w:rsidR="00162E46" w:rsidRDefault="00282BA0" w:rsidP="00162E46">
      <w:pPr>
        <w:pStyle w:val="ac"/>
        <w:numPr>
          <w:ilvl w:val="0"/>
          <w:numId w:val="19"/>
        </w:numPr>
      </w:pPr>
      <w:r>
        <w:t xml:space="preserve"> </w:t>
      </w:r>
      <w:r w:rsidRPr="00282BA0">
        <w:t>стабилизация по току;</w:t>
      </w:r>
    </w:p>
    <w:p w:rsidR="00162E46" w:rsidRDefault="00282BA0" w:rsidP="00162E46">
      <w:pPr>
        <w:pStyle w:val="ac"/>
        <w:numPr>
          <w:ilvl w:val="0"/>
          <w:numId w:val="19"/>
        </w:numPr>
      </w:pPr>
      <w:r w:rsidRPr="00062DB4">
        <w:t>стабилизация по напряжению;</w:t>
      </w:r>
    </w:p>
    <w:p w:rsidR="00162E46" w:rsidRDefault="00282BA0" w:rsidP="00162E46">
      <w:pPr>
        <w:pStyle w:val="ac"/>
        <w:numPr>
          <w:ilvl w:val="0"/>
          <w:numId w:val="19"/>
        </w:numPr>
      </w:pPr>
      <w:r w:rsidRPr="00062DB4">
        <w:t>стабилизация по потенциалу;</w:t>
      </w:r>
    </w:p>
    <w:p w:rsidR="00282BA0" w:rsidRDefault="00282BA0" w:rsidP="00162E46">
      <w:pPr>
        <w:pStyle w:val="ac"/>
        <w:numPr>
          <w:ilvl w:val="0"/>
          <w:numId w:val="19"/>
        </w:numPr>
      </w:pPr>
      <w:r>
        <w:lastRenderedPageBreak/>
        <w:t xml:space="preserve"> прерывистый режим работы.</w:t>
      </w:r>
    </w:p>
    <w:p w:rsidR="003F0AE1" w:rsidRDefault="00282BA0" w:rsidP="00FB40BF">
      <w:pPr>
        <w:pStyle w:val="ac"/>
        <w:widowControl w:val="0"/>
        <w:spacing w:line="240" w:lineRule="atLeast"/>
        <w:ind w:left="284" w:firstLine="424"/>
      </w:pPr>
      <w:r>
        <w:t>Н</w:t>
      </w:r>
      <w:r w:rsidRPr="00282BA0">
        <w:t>ичего не мешает задать</w:t>
      </w:r>
      <w:r w:rsidR="00890E8A" w:rsidRPr="00890E8A">
        <w:t xml:space="preserve"> стабилизацию по двум параметрам</w:t>
      </w:r>
      <w:r w:rsidRPr="00282BA0">
        <w:t>, к примеру, выходной ток 10 А, напряжение 30 В. Это означает, что ток будет стабилизироваться на уровне 10 А до тех пор, пока напряжение не достигнет 30 В. Далее ток начнет снижаться, что бы не допустить превышение заданного напряжения. Это позволяет также ограничивать выходную мощность прибора. Можно, например, задать стабилизацию по потенциалу с ограничением по току, напряжению, мощности и в прерывистом режиме.</w:t>
      </w:r>
    </w:p>
    <w:p w:rsidR="00282BA0" w:rsidRDefault="00282BA0" w:rsidP="00FB40BF">
      <w:pPr>
        <w:pStyle w:val="ac"/>
        <w:widowControl w:val="0"/>
        <w:spacing w:line="240" w:lineRule="atLeast"/>
        <w:ind w:left="284" w:firstLine="424"/>
      </w:pPr>
    </w:p>
    <w:p w:rsidR="008532F4" w:rsidRDefault="00282BA0" w:rsidP="00282BA0">
      <w:pPr>
        <w:pStyle w:val="ac"/>
        <w:numPr>
          <w:ilvl w:val="0"/>
          <w:numId w:val="10"/>
        </w:numPr>
        <w:outlineLvl w:val="0"/>
      </w:pPr>
      <w:r w:rsidRPr="00282BA0">
        <w:rPr>
          <w:sz w:val="23"/>
          <w:szCs w:val="23"/>
        </w:rPr>
        <w:t xml:space="preserve"> </w:t>
      </w:r>
      <w:r w:rsidRPr="00282BA0">
        <w:t xml:space="preserve">Защитные функции станций и работа в несанкционированных режимах.  </w:t>
      </w:r>
    </w:p>
    <w:p w:rsidR="00282BA0" w:rsidRDefault="00282BA0" w:rsidP="00162E46">
      <w:pPr>
        <w:pStyle w:val="ac"/>
        <w:ind w:left="360" w:firstLine="348"/>
        <w:outlineLvl w:val="0"/>
      </w:pPr>
      <w:r w:rsidRPr="00282BA0">
        <w:t>В станциях постоянно производится самодиагностика и контроль состояния подключенных устройств и датчиков и выбирается оптимальный, безопасный режим работы. Результаты контроля и диагностики отображаются с помощью светодиодов на передней панели, что позволяет оперативно реагировать на неисправности системы.</w:t>
      </w:r>
    </w:p>
    <w:p w:rsidR="00282BA0" w:rsidRPr="00282BA0" w:rsidRDefault="00282BA0" w:rsidP="006F11EC">
      <w:pPr>
        <w:pStyle w:val="ac"/>
        <w:numPr>
          <w:ilvl w:val="0"/>
          <w:numId w:val="17"/>
        </w:numPr>
      </w:pPr>
      <w:r w:rsidRPr="00282BA0">
        <w:t xml:space="preserve">Защита от перенапряжения по сети 220В – ограничение на уровне </w:t>
      </w:r>
      <w:r w:rsidR="0091297D">
        <w:t>305</w:t>
      </w:r>
      <w:r w:rsidRPr="00282BA0">
        <w:t xml:space="preserve"> В  не менее 190 Дж. Дополнительно устройство может комплектоваться вторым уровнем защиты на пробивных стабилитронах (супрессорах).</w:t>
      </w:r>
    </w:p>
    <w:p w:rsidR="00282BA0" w:rsidRPr="00282BA0" w:rsidRDefault="00282BA0" w:rsidP="006F11EC">
      <w:pPr>
        <w:pStyle w:val="ac"/>
        <w:numPr>
          <w:ilvl w:val="0"/>
          <w:numId w:val="17"/>
        </w:numPr>
      </w:pPr>
      <w:r w:rsidRPr="00282BA0">
        <w:t xml:space="preserve">Защита от перенапряжений по выходам -  ограничение на уровне 240 В не менее 108 Дж. </w:t>
      </w:r>
    </w:p>
    <w:p w:rsidR="00282BA0" w:rsidRPr="00282BA0" w:rsidRDefault="00282BA0" w:rsidP="006F11EC">
      <w:pPr>
        <w:pStyle w:val="ac"/>
        <w:numPr>
          <w:ilvl w:val="0"/>
          <w:numId w:val="17"/>
        </w:numPr>
      </w:pPr>
      <w:r w:rsidRPr="00282BA0">
        <w:t xml:space="preserve">Защита измерительных входов – допустимое длительное напряжение между измерительными входами и между измерительными входами и корпусом (землей) не менее </w:t>
      </w:r>
      <w:r w:rsidR="000D5087">
        <w:t>1</w:t>
      </w:r>
      <w:r w:rsidRPr="00282BA0">
        <w:t xml:space="preserve"> кВ. По требованию заказчика может быть введено ограничение напряжения, хотя при таких допустимых перегрузках это не требуется.</w:t>
      </w:r>
    </w:p>
    <w:p w:rsidR="00282BA0" w:rsidRPr="00282BA0" w:rsidRDefault="00282BA0" w:rsidP="006F11EC">
      <w:pPr>
        <w:pStyle w:val="ac"/>
        <w:numPr>
          <w:ilvl w:val="0"/>
          <w:numId w:val="17"/>
        </w:numPr>
      </w:pPr>
      <w:r w:rsidRPr="00282BA0">
        <w:t>Защита от перегрузок по току. Перегрузки по току в принципе невозможны. При резких изменениях нагрузки управляющий контроллер предотвращает возможные перегрузки. Никогда в выходных транзисторах станций не возникают не допустимые токи, даже импульсные.</w:t>
      </w:r>
    </w:p>
    <w:p w:rsidR="00282BA0" w:rsidRPr="00282BA0" w:rsidRDefault="00282BA0" w:rsidP="006F11EC">
      <w:pPr>
        <w:pStyle w:val="ac"/>
        <w:numPr>
          <w:ilvl w:val="0"/>
          <w:numId w:val="17"/>
        </w:numPr>
      </w:pPr>
      <w:r w:rsidRPr="00282BA0">
        <w:t>Защита от внешних КЗ. Станции могут работать в режиме короткого замыкания сколь угодно длительное время. Собственно защиты от КЗ не существует. Выходной каскад станции работает как источник тока, который о</w:t>
      </w:r>
      <w:r w:rsidR="00892004">
        <w:t xml:space="preserve">беспечивает стабилизацию тока </w:t>
      </w:r>
      <w:r w:rsidRPr="00282BA0">
        <w:t>в режиме КЗ с той же точностью</w:t>
      </w:r>
      <w:r w:rsidR="00892004">
        <w:t>,</w:t>
      </w:r>
      <w:r w:rsidR="00387B0F">
        <w:t xml:space="preserve"> как и на нагрузке</w:t>
      </w:r>
      <w:r w:rsidRPr="00282BA0">
        <w:t xml:space="preserve">. </w:t>
      </w:r>
    </w:p>
    <w:p w:rsidR="00282BA0" w:rsidRPr="00282BA0" w:rsidRDefault="00282BA0" w:rsidP="006F11EC">
      <w:pPr>
        <w:pStyle w:val="ac"/>
        <w:numPr>
          <w:ilvl w:val="0"/>
          <w:numId w:val="17"/>
        </w:numPr>
      </w:pPr>
      <w:r w:rsidRPr="00282BA0">
        <w:t>Защита от обрыва нагрузки. При обрыве нагрузки станции снимают напряжение с выхода для безопасной работы обслуживающего персонала. При восстановлении нагрузки станция возобновляет свою работу автоматически.</w:t>
      </w:r>
    </w:p>
    <w:p w:rsidR="00282BA0" w:rsidRPr="00282BA0" w:rsidRDefault="00282BA0" w:rsidP="006F11EC">
      <w:pPr>
        <w:pStyle w:val="ac"/>
        <w:numPr>
          <w:ilvl w:val="0"/>
          <w:numId w:val="17"/>
        </w:numPr>
      </w:pPr>
      <w:r w:rsidRPr="00282BA0">
        <w:t>Защита от перегрева. Устройство контролирует</w:t>
      </w:r>
      <w:r w:rsidR="00E50C01">
        <w:t xml:space="preserve"> температуры всех силовых элементов</w:t>
      </w:r>
      <w:r w:rsidRPr="00282BA0">
        <w:t xml:space="preserve"> для защиты от перегрева.</w:t>
      </w:r>
      <w:r w:rsidR="00E50C01">
        <w:t xml:space="preserve"> Всего в устройстве контролируется температура 5 точек.  </w:t>
      </w:r>
      <w:r w:rsidRPr="00282BA0">
        <w:t xml:space="preserve"> </w:t>
      </w:r>
    </w:p>
    <w:p w:rsidR="00282BA0" w:rsidRPr="00282BA0" w:rsidRDefault="00282BA0" w:rsidP="006F11EC">
      <w:pPr>
        <w:pStyle w:val="ac"/>
        <w:numPr>
          <w:ilvl w:val="0"/>
          <w:numId w:val="17"/>
        </w:numPr>
      </w:pPr>
      <w:r w:rsidRPr="00282BA0">
        <w:t>Защита</w:t>
      </w:r>
      <w:r w:rsidR="00E01F97">
        <w:t xml:space="preserve"> от </w:t>
      </w:r>
      <w:r w:rsidRPr="00282BA0">
        <w:t xml:space="preserve"> обрыва измерительных цепей электрода сравнения потенциала. Станции контролируют состояние датчика защитного потенциала и при его обрыве переходят в режим стабилизации тока с заранее заданными параметрами.</w:t>
      </w:r>
    </w:p>
    <w:p w:rsidR="00282BA0" w:rsidRDefault="00282BA0" w:rsidP="006F11EC">
      <w:pPr>
        <w:pStyle w:val="ac"/>
        <w:numPr>
          <w:ilvl w:val="0"/>
          <w:numId w:val="17"/>
        </w:numPr>
        <w:outlineLvl w:val="0"/>
      </w:pPr>
      <w:r w:rsidRPr="00282BA0">
        <w:t>Все параметры защит могут быть изменены пользователем.</w:t>
      </w:r>
    </w:p>
    <w:p w:rsidR="00FB40BF" w:rsidRDefault="00FB40BF" w:rsidP="00FB40BF">
      <w:pPr>
        <w:pStyle w:val="ac"/>
        <w:outlineLvl w:val="0"/>
      </w:pPr>
    </w:p>
    <w:p w:rsidR="003F0AE1" w:rsidRDefault="00C54849" w:rsidP="00C54849">
      <w:pPr>
        <w:pStyle w:val="ac"/>
        <w:numPr>
          <w:ilvl w:val="0"/>
          <w:numId w:val="10"/>
        </w:numPr>
        <w:outlineLvl w:val="0"/>
      </w:pPr>
      <w:r w:rsidRPr="00C54849">
        <w:t xml:space="preserve"> Все измерители станций имеют высокие метрологические параметры. </w:t>
      </w:r>
      <w:r w:rsidR="00892004">
        <w:t xml:space="preserve">Погрешность </w:t>
      </w:r>
      <w:r w:rsidRPr="00C54849">
        <w:t>изме</w:t>
      </w:r>
      <w:r>
        <w:t xml:space="preserve">рения потенциала составляет </w:t>
      </w:r>
      <w:r w:rsidR="00892004">
        <w:t xml:space="preserve">не более </w:t>
      </w:r>
      <w:r>
        <w:t>0.</w:t>
      </w:r>
      <w:r w:rsidR="00F47586">
        <w:t>1</w:t>
      </w:r>
      <w:r w:rsidR="00892004">
        <w:t>%, а измерения</w:t>
      </w:r>
      <w:r w:rsidRPr="00C54849">
        <w:t xml:space="preserve"> тока и напряжения </w:t>
      </w:r>
      <w:r>
        <w:t xml:space="preserve">не более </w:t>
      </w:r>
      <w:r w:rsidR="00F47586">
        <w:t>1</w:t>
      </w:r>
      <w:r w:rsidRPr="00C54849">
        <w:t xml:space="preserve">%. С </w:t>
      </w:r>
      <w:r w:rsidR="00892004">
        <w:t xml:space="preserve">такой же точностью </w:t>
      </w:r>
      <w:r w:rsidRPr="00C54849">
        <w:t>происходит и стабилизация этих параметров.</w:t>
      </w:r>
    </w:p>
    <w:p w:rsidR="00C54849" w:rsidRPr="00C54849" w:rsidRDefault="00C54849" w:rsidP="00C54849">
      <w:pPr>
        <w:pStyle w:val="ac"/>
        <w:numPr>
          <w:ilvl w:val="0"/>
          <w:numId w:val="10"/>
        </w:numPr>
        <w:outlineLvl w:val="0"/>
      </w:pPr>
    </w:p>
    <w:p w:rsidR="006A277A" w:rsidRDefault="006A277A" w:rsidP="006A277A">
      <w:pPr>
        <w:pStyle w:val="ac"/>
        <w:widowControl w:val="0"/>
        <w:numPr>
          <w:ilvl w:val="0"/>
          <w:numId w:val="10"/>
        </w:numPr>
        <w:spacing w:line="240" w:lineRule="atLeast"/>
        <w:jc w:val="both"/>
      </w:pPr>
      <w:r w:rsidRPr="006A277A">
        <w:rPr>
          <w:sz w:val="24"/>
          <w:szCs w:val="24"/>
        </w:rPr>
        <w:t xml:space="preserve"> </w:t>
      </w:r>
      <w:r w:rsidRPr="00384CA2">
        <w:t>К дополнительным функциям станций относятся:</w:t>
      </w:r>
    </w:p>
    <w:p w:rsidR="00162E46" w:rsidRPr="00384CA2" w:rsidRDefault="00162E46" w:rsidP="00162E46">
      <w:pPr>
        <w:pStyle w:val="ac"/>
        <w:widowControl w:val="0"/>
        <w:numPr>
          <w:ilvl w:val="0"/>
          <w:numId w:val="21"/>
        </w:numPr>
        <w:spacing w:line="240" w:lineRule="atLeast"/>
        <w:jc w:val="both"/>
      </w:pPr>
      <w:r w:rsidRPr="00384CA2">
        <w:t>возможность подключения внешнего счетчика электроэнергии с импульсным выходом;</w:t>
      </w:r>
    </w:p>
    <w:p w:rsidR="00162E46" w:rsidRPr="00384CA2" w:rsidRDefault="00162E46" w:rsidP="00162E46">
      <w:pPr>
        <w:pStyle w:val="ac"/>
        <w:widowControl w:val="0"/>
        <w:numPr>
          <w:ilvl w:val="0"/>
          <w:numId w:val="21"/>
        </w:numPr>
        <w:spacing w:line="240" w:lineRule="atLeast"/>
        <w:jc w:val="both"/>
      </w:pPr>
      <w:r w:rsidRPr="00384CA2">
        <w:t>-наличие счетчика времени наработки;</w:t>
      </w:r>
    </w:p>
    <w:p w:rsidR="00162E46" w:rsidRPr="00384CA2" w:rsidRDefault="00162E46" w:rsidP="00162E46">
      <w:pPr>
        <w:pStyle w:val="ac"/>
        <w:widowControl w:val="0"/>
        <w:numPr>
          <w:ilvl w:val="0"/>
          <w:numId w:val="21"/>
        </w:numPr>
        <w:spacing w:line="240" w:lineRule="atLeast"/>
        <w:jc w:val="both"/>
      </w:pPr>
      <w:r w:rsidRPr="00384CA2">
        <w:t>-наличие счетчика времени защиты газопровода;</w:t>
      </w:r>
    </w:p>
    <w:p w:rsidR="003F0AE1" w:rsidRDefault="00162E46" w:rsidP="00162E46">
      <w:pPr>
        <w:pStyle w:val="ac"/>
        <w:widowControl w:val="0"/>
        <w:numPr>
          <w:ilvl w:val="0"/>
          <w:numId w:val="21"/>
        </w:numPr>
        <w:spacing w:line="240" w:lineRule="atLeast"/>
        <w:jc w:val="both"/>
      </w:pPr>
      <w:r w:rsidRPr="00384CA2">
        <w:t>-регистрация изменения значения потенциала внутренним регистратором.</w:t>
      </w:r>
    </w:p>
    <w:p w:rsidR="00AA1404" w:rsidRPr="00384CA2" w:rsidRDefault="00AA1404" w:rsidP="00162E46">
      <w:pPr>
        <w:pStyle w:val="ac"/>
        <w:widowControl w:val="0"/>
        <w:numPr>
          <w:ilvl w:val="0"/>
          <w:numId w:val="10"/>
        </w:numPr>
        <w:spacing w:line="240" w:lineRule="atLeast"/>
        <w:jc w:val="both"/>
      </w:pPr>
      <w:r w:rsidRPr="00384CA2">
        <w:t xml:space="preserve">Управление станциями может осуществляться от портативного компьютера или внешнего терминала. </w:t>
      </w:r>
      <w:r>
        <w:t xml:space="preserve"> </w:t>
      </w:r>
      <w:r w:rsidRPr="00384CA2">
        <w:t>Пользователю доступна следующая информация:</w:t>
      </w:r>
    </w:p>
    <w:p w:rsidR="00AA1404" w:rsidRDefault="00F44EFE" w:rsidP="00162E46">
      <w:pPr>
        <w:pStyle w:val="ac"/>
        <w:widowControl w:val="0"/>
        <w:numPr>
          <w:ilvl w:val="0"/>
          <w:numId w:val="22"/>
        </w:numPr>
        <w:spacing w:line="240" w:lineRule="atLeast"/>
        <w:jc w:val="both"/>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247.2pt;margin-top:194.25pt;width:231.65pt;height:24.65pt;z-index:251662336" stroked="f">
            <v:textbox style="mso-fit-shape-to-text:t" inset="0,0,0,0">
              <w:txbxContent>
                <w:p w:rsidR="009435E8" w:rsidRPr="001F378A" w:rsidRDefault="009435E8" w:rsidP="000B46B8">
                  <w:pPr>
                    <w:pStyle w:val="af3"/>
                    <w:jc w:val="center"/>
                    <w:rPr>
                      <w:noProof/>
                      <w:sz w:val="24"/>
                      <w:szCs w:val="24"/>
                    </w:rPr>
                  </w:pPr>
                  <w:r w:rsidRPr="001F378A">
                    <w:rPr>
                      <w:noProof/>
                      <w:sz w:val="24"/>
                      <w:szCs w:val="24"/>
                    </w:rPr>
                    <w:t>Терминал для станций серии ТИЭЛЛА</w:t>
                  </w:r>
                </w:p>
              </w:txbxContent>
            </v:textbox>
            <w10:wrap type="square"/>
          </v:shape>
        </w:pict>
      </w:r>
      <w:r w:rsidR="002B2207">
        <w:rPr>
          <w:noProof/>
          <w:lang w:eastAsia="ru-RU"/>
        </w:rPr>
        <w:drawing>
          <wp:anchor distT="0" distB="0" distL="114300" distR="114300" simplePos="0" relativeHeight="251660288" behindDoc="0" locked="0" layoutInCell="1" allowOverlap="1">
            <wp:simplePos x="0" y="0"/>
            <wp:positionH relativeFrom="column">
              <wp:posOffset>3139440</wp:posOffset>
            </wp:positionH>
            <wp:positionV relativeFrom="paragraph">
              <wp:posOffset>78740</wp:posOffset>
            </wp:positionV>
            <wp:extent cx="2941955" cy="2331085"/>
            <wp:effectExtent l="19050" t="0" r="0" b="0"/>
            <wp:wrapSquare wrapText="bothSides"/>
            <wp:docPr id="34" name="Рисунок 29" descr="C:\SIEL\Фото\Терминал\терм б_ф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SIEL\Фото\Терминал\терм б_ф min.jpg"/>
                    <pic:cNvPicPr>
                      <a:picLocks noChangeAspect="1" noChangeArrowheads="1"/>
                    </pic:cNvPicPr>
                  </pic:nvPicPr>
                  <pic:blipFill>
                    <a:blip r:embed="rId13" cstate="print"/>
                    <a:srcRect/>
                    <a:stretch>
                      <a:fillRect/>
                    </a:stretch>
                  </pic:blipFill>
                  <pic:spPr bwMode="auto">
                    <a:xfrm>
                      <a:off x="0" y="0"/>
                      <a:ext cx="2941955" cy="2331085"/>
                    </a:xfrm>
                    <a:prstGeom prst="rect">
                      <a:avLst/>
                    </a:prstGeom>
                    <a:noFill/>
                    <a:ln w="9525">
                      <a:noFill/>
                      <a:miter lim="800000"/>
                      <a:headEnd/>
                      <a:tailEnd/>
                    </a:ln>
                  </pic:spPr>
                </pic:pic>
              </a:graphicData>
            </a:graphic>
          </wp:anchor>
        </w:drawing>
      </w:r>
      <w:r w:rsidR="00AA1404" w:rsidRPr="00384CA2">
        <w:t>измеренный выходной ток;</w:t>
      </w:r>
    </w:p>
    <w:p w:rsidR="00AA1404" w:rsidRPr="00384CA2" w:rsidRDefault="00AA1404" w:rsidP="00162E46">
      <w:pPr>
        <w:pStyle w:val="ac"/>
        <w:widowControl w:val="0"/>
        <w:numPr>
          <w:ilvl w:val="0"/>
          <w:numId w:val="22"/>
        </w:numPr>
        <w:spacing w:line="240" w:lineRule="atLeast"/>
        <w:jc w:val="both"/>
      </w:pPr>
      <w:r w:rsidRPr="00384CA2">
        <w:t>измеренное выходное напряжение;</w:t>
      </w:r>
    </w:p>
    <w:p w:rsidR="00AA1404" w:rsidRPr="00384CA2" w:rsidRDefault="00AA1404" w:rsidP="00162E46">
      <w:pPr>
        <w:pStyle w:val="ac"/>
        <w:widowControl w:val="0"/>
        <w:numPr>
          <w:ilvl w:val="0"/>
          <w:numId w:val="22"/>
        </w:numPr>
        <w:spacing w:line="240" w:lineRule="atLeast"/>
        <w:jc w:val="both"/>
      </w:pPr>
      <w:r w:rsidRPr="00384CA2">
        <w:t>измеренный защитный потенциал;</w:t>
      </w:r>
    </w:p>
    <w:p w:rsidR="00AA1404" w:rsidRPr="00384CA2" w:rsidRDefault="00AA1404" w:rsidP="00162E46">
      <w:pPr>
        <w:pStyle w:val="ac"/>
        <w:widowControl w:val="0"/>
        <w:numPr>
          <w:ilvl w:val="0"/>
          <w:numId w:val="22"/>
        </w:numPr>
        <w:spacing w:line="240" w:lineRule="atLeast"/>
        <w:jc w:val="both"/>
      </w:pPr>
      <w:r>
        <w:t>температура силовых элементов</w:t>
      </w:r>
      <w:r w:rsidRPr="00384CA2">
        <w:t xml:space="preserve"> станции;</w:t>
      </w:r>
    </w:p>
    <w:p w:rsidR="00AA1404" w:rsidRPr="00384CA2" w:rsidRDefault="00AA1404" w:rsidP="00162E46">
      <w:pPr>
        <w:pStyle w:val="ac"/>
        <w:widowControl w:val="0"/>
        <w:numPr>
          <w:ilvl w:val="0"/>
          <w:numId w:val="22"/>
        </w:numPr>
        <w:spacing w:line="240" w:lineRule="atLeast"/>
        <w:jc w:val="both"/>
      </w:pPr>
      <w:r w:rsidRPr="00384CA2">
        <w:t>измеренное сопротивление нагрузки;</w:t>
      </w:r>
    </w:p>
    <w:p w:rsidR="00AA1404" w:rsidRPr="00384CA2" w:rsidRDefault="00AA1404" w:rsidP="00162E46">
      <w:pPr>
        <w:pStyle w:val="ac"/>
        <w:widowControl w:val="0"/>
        <w:numPr>
          <w:ilvl w:val="0"/>
          <w:numId w:val="22"/>
        </w:numPr>
        <w:spacing w:line="240" w:lineRule="atLeast"/>
        <w:jc w:val="both"/>
      </w:pPr>
      <w:r w:rsidRPr="00384CA2">
        <w:t>измеренная выходная мощность;</w:t>
      </w:r>
    </w:p>
    <w:p w:rsidR="00AA1404" w:rsidRPr="00384CA2" w:rsidRDefault="00AA1404" w:rsidP="00162E46">
      <w:pPr>
        <w:pStyle w:val="ac"/>
        <w:widowControl w:val="0"/>
        <w:numPr>
          <w:ilvl w:val="0"/>
          <w:numId w:val="22"/>
        </w:numPr>
        <w:spacing w:line="240" w:lineRule="atLeast"/>
        <w:jc w:val="both"/>
      </w:pPr>
      <w:r w:rsidRPr="00384CA2">
        <w:t>заданный ток стабилизации;</w:t>
      </w:r>
    </w:p>
    <w:p w:rsidR="00AA1404" w:rsidRPr="00384CA2" w:rsidRDefault="00AA1404" w:rsidP="00162E46">
      <w:pPr>
        <w:pStyle w:val="ac"/>
        <w:widowControl w:val="0"/>
        <w:numPr>
          <w:ilvl w:val="0"/>
          <w:numId w:val="22"/>
        </w:numPr>
        <w:spacing w:line="240" w:lineRule="atLeast"/>
        <w:jc w:val="both"/>
      </w:pPr>
      <w:r w:rsidRPr="00384CA2">
        <w:t>заданное напряжение стабилизации;</w:t>
      </w:r>
    </w:p>
    <w:p w:rsidR="00AA1404" w:rsidRPr="00384CA2" w:rsidRDefault="00AA1404" w:rsidP="00162E46">
      <w:pPr>
        <w:pStyle w:val="ac"/>
        <w:widowControl w:val="0"/>
        <w:numPr>
          <w:ilvl w:val="0"/>
          <w:numId w:val="22"/>
        </w:numPr>
        <w:spacing w:line="240" w:lineRule="atLeast"/>
        <w:jc w:val="both"/>
      </w:pPr>
      <w:r w:rsidRPr="00384CA2">
        <w:t>заданный потенциал стабилизации;</w:t>
      </w:r>
    </w:p>
    <w:p w:rsidR="00AA1404" w:rsidRPr="00384CA2" w:rsidRDefault="00AA1404" w:rsidP="00162E46">
      <w:pPr>
        <w:pStyle w:val="ac"/>
        <w:widowControl w:val="0"/>
        <w:numPr>
          <w:ilvl w:val="0"/>
          <w:numId w:val="22"/>
        </w:numPr>
        <w:spacing w:line="240" w:lineRule="atLeast"/>
        <w:jc w:val="both"/>
      </w:pPr>
      <w:r w:rsidRPr="00384CA2">
        <w:t>заданный режим стабилизации (то току, напряжению, потенциалу, прерывистый);</w:t>
      </w:r>
    </w:p>
    <w:p w:rsidR="00AA1404" w:rsidRPr="00384CA2" w:rsidRDefault="00AA1404" w:rsidP="00162E46">
      <w:pPr>
        <w:pStyle w:val="ac"/>
        <w:widowControl w:val="0"/>
        <w:numPr>
          <w:ilvl w:val="0"/>
          <w:numId w:val="22"/>
        </w:numPr>
        <w:spacing w:line="240" w:lineRule="atLeast"/>
        <w:jc w:val="both"/>
      </w:pPr>
      <w:r w:rsidRPr="00384CA2">
        <w:t>заданные временные параметры прерывистого режима;</w:t>
      </w:r>
    </w:p>
    <w:p w:rsidR="00AA1404" w:rsidRPr="00384CA2" w:rsidRDefault="00AA1404" w:rsidP="00162E46">
      <w:pPr>
        <w:pStyle w:val="ac"/>
        <w:widowControl w:val="0"/>
        <w:numPr>
          <w:ilvl w:val="0"/>
          <w:numId w:val="22"/>
        </w:numPr>
        <w:spacing w:line="240" w:lineRule="atLeast"/>
        <w:jc w:val="both"/>
      </w:pPr>
      <w:r w:rsidRPr="00384CA2">
        <w:t>время наработки прибора;</w:t>
      </w:r>
    </w:p>
    <w:p w:rsidR="00AA1404" w:rsidRPr="00384CA2" w:rsidRDefault="00AA1404" w:rsidP="00162E46">
      <w:pPr>
        <w:pStyle w:val="ac"/>
        <w:widowControl w:val="0"/>
        <w:numPr>
          <w:ilvl w:val="0"/>
          <w:numId w:val="22"/>
        </w:numPr>
        <w:spacing w:line="240" w:lineRule="atLeast"/>
        <w:jc w:val="both"/>
      </w:pPr>
      <w:r w:rsidRPr="00384CA2">
        <w:t>время защиты газопровода;</w:t>
      </w:r>
    </w:p>
    <w:p w:rsidR="00AA1404" w:rsidRPr="00384CA2" w:rsidRDefault="00AA1404" w:rsidP="00162E46">
      <w:pPr>
        <w:pStyle w:val="ac"/>
        <w:widowControl w:val="0"/>
        <w:numPr>
          <w:ilvl w:val="0"/>
          <w:numId w:val="22"/>
        </w:numPr>
        <w:spacing w:line="240" w:lineRule="atLeast"/>
        <w:jc w:val="both"/>
      </w:pPr>
      <w:r w:rsidRPr="00384CA2">
        <w:t>значение счетчика электроэнергии;</w:t>
      </w:r>
    </w:p>
    <w:p w:rsidR="00AA1404" w:rsidRPr="00384CA2" w:rsidRDefault="00AA1404" w:rsidP="00162E46">
      <w:pPr>
        <w:pStyle w:val="ac"/>
        <w:widowControl w:val="0"/>
        <w:numPr>
          <w:ilvl w:val="0"/>
          <w:numId w:val="22"/>
        </w:numPr>
        <w:spacing w:line="240" w:lineRule="atLeast"/>
        <w:jc w:val="both"/>
      </w:pPr>
      <w:r w:rsidRPr="00384CA2">
        <w:t>изменение значения потенциала во времени в виде графика;</w:t>
      </w:r>
    </w:p>
    <w:p w:rsidR="00AA1404" w:rsidRPr="00384CA2" w:rsidRDefault="00AA1404" w:rsidP="00162E46">
      <w:pPr>
        <w:pStyle w:val="ac"/>
        <w:widowControl w:val="0"/>
        <w:numPr>
          <w:ilvl w:val="0"/>
          <w:numId w:val="22"/>
        </w:numPr>
        <w:spacing w:line="240" w:lineRule="atLeast"/>
        <w:jc w:val="both"/>
      </w:pPr>
      <w:r w:rsidRPr="00384CA2">
        <w:t>информация о выявленных ошибках в ходе самодиагностики прибора;</w:t>
      </w:r>
    </w:p>
    <w:p w:rsidR="00AA1404" w:rsidRPr="00384CA2" w:rsidRDefault="00AA1404" w:rsidP="00162E46">
      <w:pPr>
        <w:pStyle w:val="ac"/>
        <w:widowControl w:val="0"/>
        <w:numPr>
          <w:ilvl w:val="0"/>
          <w:numId w:val="22"/>
        </w:numPr>
        <w:spacing w:line="240" w:lineRule="atLeast"/>
        <w:jc w:val="both"/>
      </w:pPr>
      <w:r w:rsidRPr="00384CA2">
        <w:t>заводской номер;</w:t>
      </w:r>
    </w:p>
    <w:p w:rsidR="00AA1404" w:rsidRPr="00384CA2" w:rsidRDefault="00AA1404" w:rsidP="00162E46">
      <w:pPr>
        <w:pStyle w:val="ac"/>
        <w:widowControl w:val="0"/>
        <w:numPr>
          <w:ilvl w:val="0"/>
          <w:numId w:val="22"/>
        </w:numPr>
        <w:spacing w:line="240" w:lineRule="atLeast"/>
        <w:jc w:val="both"/>
      </w:pPr>
      <w:r w:rsidRPr="00384CA2">
        <w:t>дата выпуска;</w:t>
      </w:r>
    </w:p>
    <w:p w:rsidR="00C54849" w:rsidRDefault="00AA1404" w:rsidP="00162E46">
      <w:pPr>
        <w:pStyle w:val="ac"/>
        <w:numPr>
          <w:ilvl w:val="0"/>
          <w:numId w:val="22"/>
        </w:numPr>
        <w:outlineLvl w:val="0"/>
      </w:pPr>
      <w:r w:rsidRPr="00384CA2">
        <w:t>идентификационные данные пользователя</w:t>
      </w:r>
      <w:r>
        <w:t>.</w:t>
      </w:r>
    </w:p>
    <w:p w:rsidR="00107486" w:rsidRDefault="00107486" w:rsidP="00107486">
      <w:pPr>
        <w:pStyle w:val="ac"/>
        <w:outlineLvl w:val="0"/>
      </w:pPr>
    </w:p>
    <w:p w:rsidR="00AA1404" w:rsidRDefault="00AA1404" w:rsidP="00107486">
      <w:pPr>
        <w:pStyle w:val="ac"/>
        <w:numPr>
          <w:ilvl w:val="0"/>
          <w:numId w:val="10"/>
        </w:numPr>
        <w:outlineLvl w:val="0"/>
      </w:pPr>
      <w:r w:rsidRPr="00384CA2">
        <w:t>Для опытных пользователей предоставляется возможность просмотра и коррекции технологических параметров (калибровочных коэффициентов, границ срабатывания защит, коэффициентов регуляторов и т.д.) Например, поменяв коэффициенты регуляторов можно выбрать оптимальную по быстродействию реакцию на возмущающие факторы.</w:t>
      </w:r>
    </w:p>
    <w:p w:rsidR="00107486" w:rsidRDefault="00107486" w:rsidP="00107486">
      <w:pPr>
        <w:pStyle w:val="ac"/>
        <w:ind w:left="360"/>
        <w:outlineLvl w:val="0"/>
      </w:pPr>
    </w:p>
    <w:p w:rsidR="00AA1404" w:rsidRDefault="004C2780" w:rsidP="00107486">
      <w:pPr>
        <w:pStyle w:val="ac"/>
        <w:numPr>
          <w:ilvl w:val="0"/>
          <w:numId w:val="10"/>
        </w:numPr>
        <w:outlineLvl w:val="0"/>
      </w:pPr>
      <w:r w:rsidRPr="00384CA2">
        <w:t xml:space="preserve">Станция содержит </w:t>
      </w:r>
      <w:r>
        <w:t>3 равнозначных цифровых</w:t>
      </w:r>
      <w:r w:rsidRPr="00384CA2">
        <w:t xml:space="preserve"> интерфейс</w:t>
      </w:r>
      <w:r>
        <w:t>ов</w:t>
      </w:r>
      <w:r w:rsidRPr="00384CA2">
        <w:t xml:space="preserve"> </w:t>
      </w:r>
      <w:r w:rsidR="003D404A">
        <w:t xml:space="preserve">связи </w:t>
      </w:r>
      <w:r w:rsidRPr="00384CA2">
        <w:t>с возможностью доступа ко в</w:t>
      </w:r>
      <w:r>
        <w:t>сем ресурсам станции. Через них</w:t>
      </w:r>
      <w:r w:rsidRPr="00384CA2">
        <w:t xml:space="preserve"> можно обратиться к любой ячейки памяти контроллера, т.е. сосчитать любой, в том числе и промежуточный</w:t>
      </w:r>
      <w:r w:rsidR="003D404A">
        <w:t>, параметр программы. Через эти</w:t>
      </w:r>
      <w:r w:rsidRPr="00384CA2">
        <w:t xml:space="preserve"> интерфейс</w:t>
      </w:r>
      <w:r w:rsidR="003D404A">
        <w:t>ы</w:t>
      </w:r>
      <w:r w:rsidRPr="00384CA2">
        <w:t xml:space="preserve"> может происходить управление станцией от внешнего устройства. Станция может включаться в более сложную иерархическую систему. Через </w:t>
      </w:r>
      <w:r w:rsidR="003D404A">
        <w:t xml:space="preserve">интерфейсы связи </w:t>
      </w:r>
      <w:r w:rsidRPr="00384CA2">
        <w:t>может модернизироваться программа контроллера, меняться программное обеспечение станции.</w:t>
      </w:r>
    </w:p>
    <w:p w:rsidR="00107486" w:rsidRDefault="00107486" w:rsidP="00107486">
      <w:pPr>
        <w:pStyle w:val="ac"/>
      </w:pPr>
    </w:p>
    <w:p w:rsidR="00001D5C" w:rsidRDefault="00001D5C" w:rsidP="00107486">
      <w:pPr>
        <w:pStyle w:val="ac"/>
        <w:numPr>
          <w:ilvl w:val="0"/>
          <w:numId w:val="10"/>
        </w:numPr>
        <w:outlineLvl w:val="0"/>
      </w:pPr>
      <w:r w:rsidRPr="00001D5C">
        <w:t>Станции производятся с четким соблюдением всех технологических операций. Собранный и отлаженный прибор проходит 24 часовую электротренировку  на максимальной мощности, повторную проверку параметров и только после этого поставляется заказчику. Не случайно гарантийный срок эксплуатации станций серии “</w:t>
      </w:r>
      <w:r>
        <w:t>ТИЭЛЛА</w:t>
      </w:r>
      <w:r w:rsidRPr="00001D5C">
        <w:t>” составляет 5 лет.</w:t>
      </w:r>
    </w:p>
    <w:p w:rsidR="00D04EF4" w:rsidRPr="00940378" w:rsidRDefault="00C31527" w:rsidP="00D04EF4">
      <w:pPr>
        <w:pStyle w:val="2"/>
        <w:spacing w:after="0"/>
        <w:ind w:firstLine="709"/>
      </w:pPr>
      <w:r>
        <w:br w:type="page"/>
      </w:r>
      <w:r w:rsidR="00D04EF4" w:rsidRPr="00940378">
        <w:lastRenderedPageBreak/>
        <w:t>Станции катодной защиты серии “ТИЭЛЛА”</w:t>
      </w:r>
      <w:r w:rsidR="00D04EF4">
        <w:t xml:space="preserve"> </w:t>
      </w:r>
      <w:r w:rsidR="00D04EF4" w:rsidRPr="00940378">
        <w:t xml:space="preserve"> </w:t>
      </w:r>
      <w:r w:rsidR="00D04EF4">
        <w:t>Т 1 К 1</w:t>
      </w:r>
      <w:r w:rsidR="002D399C">
        <w:t>2</w:t>
      </w:r>
      <w:r w:rsidR="00D04EF4">
        <w:t>00-</w:t>
      </w:r>
      <w:r w:rsidR="002D399C">
        <w:t>24</w:t>
      </w:r>
      <w:r w:rsidR="00D04EF4">
        <w:t xml:space="preserve">-50 </w:t>
      </w:r>
      <w:r w:rsidR="002D399C">
        <w:t>А</w:t>
      </w:r>
      <w:r w:rsidR="00D04EF4">
        <w:t>П</w:t>
      </w:r>
      <w:r w:rsidR="00D04EF4" w:rsidRPr="00940378">
        <w:t>,</w:t>
      </w:r>
    </w:p>
    <w:p w:rsidR="002D399C" w:rsidRPr="00940378" w:rsidRDefault="00716538" w:rsidP="002D399C">
      <w:pPr>
        <w:pStyle w:val="2"/>
        <w:spacing w:after="0"/>
        <w:ind w:left="5664" w:firstLine="709"/>
      </w:pPr>
      <w:r>
        <w:t xml:space="preserve"> </w:t>
      </w:r>
      <w:r w:rsidR="002D399C">
        <w:t>Т 1 К 1200-</w:t>
      </w:r>
      <w:r w:rsidR="00822D66">
        <w:t>12</w:t>
      </w:r>
      <w:r w:rsidR="002D399C">
        <w:t>-</w:t>
      </w:r>
      <w:r w:rsidR="00822D66">
        <w:t>100</w:t>
      </w:r>
      <w:r w:rsidR="002D399C">
        <w:t xml:space="preserve"> </w:t>
      </w:r>
      <w:r w:rsidR="00822D66">
        <w:t>А</w:t>
      </w:r>
      <w:r w:rsidR="002D399C">
        <w:t>П,</w:t>
      </w:r>
    </w:p>
    <w:p w:rsidR="00822D66" w:rsidRPr="00940378" w:rsidRDefault="00716538" w:rsidP="00822D66">
      <w:pPr>
        <w:pStyle w:val="2"/>
        <w:spacing w:after="0"/>
        <w:ind w:left="5664" w:firstLine="709"/>
      </w:pPr>
      <w:r>
        <w:t xml:space="preserve"> </w:t>
      </w:r>
      <w:r w:rsidR="00822D66">
        <w:t>Т 2 К 1500-30-50 АП,</w:t>
      </w:r>
    </w:p>
    <w:p w:rsidR="00822D66" w:rsidRPr="00940378" w:rsidRDefault="00716538" w:rsidP="00822D66">
      <w:pPr>
        <w:pStyle w:val="2"/>
        <w:spacing w:after="0"/>
        <w:ind w:left="5664" w:firstLine="709"/>
      </w:pPr>
      <w:r>
        <w:t xml:space="preserve"> </w:t>
      </w:r>
      <w:r w:rsidR="00822D66">
        <w:t>Т 2 К 1500-15-100 АП.</w:t>
      </w:r>
    </w:p>
    <w:p w:rsidR="003F0AE1" w:rsidRDefault="003F0AE1" w:rsidP="00822D66">
      <w:pPr>
        <w:pStyle w:val="ac"/>
        <w:ind w:left="0"/>
        <w:outlineLvl w:val="0"/>
      </w:pPr>
    </w:p>
    <w:p w:rsidR="00716538" w:rsidRPr="00444A00" w:rsidRDefault="002D399C" w:rsidP="00822D66">
      <w:pPr>
        <w:pStyle w:val="ac"/>
        <w:ind w:left="0"/>
        <w:outlineLvl w:val="0"/>
      </w:pPr>
      <w:r>
        <w:tab/>
        <w:t>Это группа станций исполнения IP00 (модули) выходной мощностью 1200 и 1500 ВТ.</w:t>
      </w:r>
    </w:p>
    <w:p w:rsidR="00A80143" w:rsidRPr="00444A00" w:rsidRDefault="00A80143" w:rsidP="00822D66">
      <w:pPr>
        <w:pStyle w:val="ac"/>
        <w:ind w:left="0"/>
        <w:outlineLvl w:val="0"/>
      </w:pPr>
    </w:p>
    <w:p w:rsidR="003F0AE1" w:rsidRDefault="00A80143" w:rsidP="00A80143">
      <w:pPr>
        <w:pStyle w:val="ac"/>
        <w:ind w:left="0"/>
        <w:outlineLvl w:val="0"/>
      </w:pPr>
      <w:r>
        <w:rPr>
          <w:b/>
          <w:i/>
          <w:noProof/>
          <w:lang w:eastAsia="ru-RU"/>
        </w:rPr>
        <w:drawing>
          <wp:inline distT="0" distB="0" distL="0" distR="0">
            <wp:extent cx="2783847" cy="4430167"/>
            <wp:effectExtent l="19050" t="0" r="0" b="0"/>
            <wp:docPr id="4" name="Рисунок 2" descr="C:\SIEL\Фото\Модули\1200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EL\Фото\Модули\1200 сбоку min.jpg"/>
                    <pic:cNvPicPr>
                      <a:picLocks noChangeAspect="1" noChangeArrowheads="1"/>
                    </pic:cNvPicPr>
                  </pic:nvPicPr>
                  <pic:blipFill>
                    <a:blip r:embed="rId14" cstate="print"/>
                    <a:srcRect/>
                    <a:stretch>
                      <a:fillRect/>
                    </a:stretch>
                  </pic:blipFill>
                  <pic:spPr bwMode="auto">
                    <a:xfrm>
                      <a:off x="0" y="0"/>
                      <a:ext cx="2788070" cy="4436887"/>
                    </a:xfrm>
                    <a:prstGeom prst="rect">
                      <a:avLst/>
                    </a:prstGeom>
                    <a:noFill/>
                    <a:ln w="9525">
                      <a:noFill/>
                      <a:miter lim="800000"/>
                      <a:headEnd/>
                      <a:tailEnd/>
                    </a:ln>
                  </pic:spPr>
                </pic:pic>
              </a:graphicData>
            </a:graphic>
          </wp:inline>
        </w:drawing>
      </w:r>
      <w:r w:rsidRPr="000B46B8">
        <w:rPr>
          <w:b/>
          <w:i/>
        </w:rPr>
        <w:t xml:space="preserve">         </w:t>
      </w:r>
      <w:r>
        <w:rPr>
          <w:b/>
          <w:i/>
          <w:noProof/>
          <w:lang w:eastAsia="ru-RU"/>
        </w:rPr>
        <w:drawing>
          <wp:inline distT="0" distB="0" distL="0" distR="0">
            <wp:extent cx="2738746" cy="4249094"/>
            <wp:effectExtent l="19050" t="0" r="4454" b="0"/>
            <wp:docPr id="7" name="Рисунок 7" descr="C:\SIEL\Фото\Модули\1500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IEL\Фото\Модули\1500 сбоку min.jpg"/>
                    <pic:cNvPicPr>
                      <a:picLocks noChangeAspect="1" noChangeArrowheads="1"/>
                    </pic:cNvPicPr>
                  </pic:nvPicPr>
                  <pic:blipFill>
                    <a:blip r:embed="rId15" cstate="print"/>
                    <a:srcRect/>
                    <a:stretch>
                      <a:fillRect/>
                    </a:stretch>
                  </pic:blipFill>
                  <pic:spPr bwMode="auto">
                    <a:xfrm>
                      <a:off x="0" y="0"/>
                      <a:ext cx="2741030" cy="4252638"/>
                    </a:xfrm>
                    <a:prstGeom prst="rect">
                      <a:avLst/>
                    </a:prstGeom>
                    <a:noFill/>
                    <a:ln w="9525">
                      <a:noFill/>
                      <a:miter lim="800000"/>
                      <a:headEnd/>
                      <a:tailEnd/>
                    </a:ln>
                  </pic:spPr>
                </pic:pic>
              </a:graphicData>
            </a:graphic>
          </wp:inline>
        </w:drawing>
      </w:r>
    </w:p>
    <w:p w:rsidR="00822D66" w:rsidRPr="000B46B8" w:rsidRDefault="00BA72E4" w:rsidP="00A80143">
      <w:pPr>
        <w:pStyle w:val="ac"/>
        <w:ind w:left="0"/>
        <w:outlineLvl w:val="0"/>
        <w:rPr>
          <w:b/>
          <w:i/>
        </w:rPr>
      </w:pPr>
      <w:r w:rsidRPr="000B46B8">
        <w:rPr>
          <w:b/>
          <w:i/>
        </w:rPr>
        <w:t xml:space="preserve"> </w:t>
      </w:r>
    </w:p>
    <w:p w:rsidR="000B46B8" w:rsidRPr="001F378A" w:rsidRDefault="000B46B8" w:rsidP="000B46B8">
      <w:pPr>
        <w:pStyle w:val="af3"/>
        <w:spacing w:after="0"/>
        <w:ind w:firstLine="708"/>
        <w:rPr>
          <w:sz w:val="24"/>
          <w:szCs w:val="24"/>
        </w:rPr>
      </w:pPr>
      <w:r w:rsidRPr="001F378A">
        <w:rPr>
          <w:sz w:val="24"/>
          <w:szCs w:val="24"/>
        </w:rPr>
        <w:t xml:space="preserve">1 К 1200-24-50 АП </w:t>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t>Т2 К 1500-30-50 АП</w:t>
      </w:r>
      <w:r w:rsidRPr="001F378A">
        <w:rPr>
          <w:sz w:val="24"/>
          <w:szCs w:val="24"/>
        </w:rPr>
        <w:tab/>
      </w:r>
    </w:p>
    <w:p w:rsidR="000B46B8" w:rsidRPr="001F378A" w:rsidRDefault="000B46B8" w:rsidP="000B46B8">
      <w:pPr>
        <w:pStyle w:val="af3"/>
        <w:spacing w:after="0"/>
        <w:ind w:firstLine="708"/>
        <w:rPr>
          <w:sz w:val="24"/>
          <w:szCs w:val="24"/>
        </w:rPr>
      </w:pPr>
      <w:r w:rsidRPr="001F378A">
        <w:rPr>
          <w:sz w:val="24"/>
          <w:szCs w:val="24"/>
        </w:rPr>
        <w:t xml:space="preserve">Т1 К 1200-12-100 АП </w:t>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t>Т2 К 1500-15-100 АП</w:t>
      </w:r>
    </w:p>
    <w:p w:rsidR="00A80143" w:rsidRPr="000B46B8" w:rsidRDefault="00A80143" w:rsidP="00822D66">
      <w:pPr>
        <w:pStyle w:val="ac"/>
        <w:ind w:left="0"/>
        <w:outlineLvl w:val="0"/>
        <w:rPr>
          <w:b/>
          <w:i/>
        </w:rPr>
      </w:pPr>
    </w:p>
    <w:p w:rsidR="00A80143" w:rsidRPr="000B46B8" w:rsidRDefault="00A80143" w:rsidP="00822D66">
      <w:pPr>
        <w:pStyle w:val="ac"/>
        <w:ind w:left="0"/>
        <w:outlineLvl w:val="0"/>
        <w:rPr>
          <w:b/>
          <w:i/>
        </w:rPr>
      </w:pPr>
    </w:p>
    <w:p w:rsidR="00C31527" w:rsidRPr="000B46B8" w:rsidRDefault="00822D66" w:rsidP="00822D66">
      <w:pPr>
        <w:pStyle w:val="ac"/>
        <w:ind w:left="0"/>
        <w:outlineLvl w:val="0"/>
        <w:rPr>
          <w:b/>
          <w:i/>
        </w:rPr>
      </w:pPr>
      <w:r w:rsidRPr="00EF25BC">
        <w:rPr>
          <w:b/>
          <w:i/>
        </w:rPr>
        <w:t>Технические характеристики станций.</w:t>
      </w:r>
    </w:p>
    <w:p w:rsidR="00A80143" w:rsidRPr="000B46B8" w:rsidRDefault="00A80143" w:rsidP="00822D66">
      <w:pPr>
        <w:pStyle w:val="ac"/>
        <w:ind w:left="0"/>
        <w:outlineLvl w:val="0"/>
        <w:rPr>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6"/>
        <w:gridCol w:w="1701"/>
        <w:gridCol w:w="1470"/>
        <w:gridCol w:w="1556"/>
        <w:gridCol w:w="1518"/>
      </w:tblGrid>
      <w:tr w:rsidR="00822D66" w:rsidRPr="00506E32" w:rsidTr="008B5B22">
        <w:trPr>
          <w:jc w:val="center"/>
        </w:trPr>
        <w:tc>
          <w:tcPr>
            <w:tcW w:w="3156" w:type="dxa"/>
            <w:vMerge w:val="restart"/>
            <w:vAlign w:val="center"/>
          </w:tcPr>
          <w:p w:rsidR="00822D66" w:rsidRPr="00506E32" w:rsidRDefault="00822D66" w:rsidP="00CE35D0">
            <w:pPr>
              <w:widowControl w:val="0"/>
              <w:spacing w:after="0" w:line="240" w:lineRule="atLeast"/>
              <w:jc w:val="center"/>
            </w:pPr>
            <w:r w:rsidRPr="00506E32">
              <w:t>Технические характеристики:</w:t>
            </w:r>
          </w:p>
        </w:tc>
        <w:tc>
          <w:tcPr>
            <w:tcW w:w="6245" w:type="dxa"/>
            <w:gridSpan w:val="4"/>
          </w:tcPr>
          <w:p w:rsidR="00822D66" w:rsidRPr="00506E32" w:rsidRDefault="00822D66" w:rsidP="00CE35D0">
            <w:pPr>
              <w:widowControl w:val="0"/>
              <w:spacing w:after="0" w:line="240" w:lineRule="atLeast"/>
              <w:jc w:val="center"/>
            </w:pPr>
            <w:r w:rsidRPr="00506E32">
              <w:t>Тип устройства</w:t>
            </w:r>
          </w:p>
        </w:tc>
      </w:tr>
      <w:tr w:rsidR="00822D66" w:rsidRPr="00506E32" w:rsidTr="008B5B22">
        <w:trPr>
          <w:jc w:val="center"/>
        </w:trPr>
        <w:tc>
          <w:tcPr>
            <w:tcW w:w="3156" w:type="dxa"/>
            <w:vMerge/>
          </w:tcPr>
          <w:p w:rsidR="00822D66" w:rsidRPr="00506E32" w:rsidRDefault="00822D66" w:rsidP="00CE35D0">
            <w:pPr>
              <w:widowControl w:val="0"/>
              <w:spacing w:after="0" w:line="240" w:lineRule="atLeast"/>
              <w:jc w:val="both"/>
            </w:pPr>
          </w:p>
        </w:tc>
        <w:tc>
          <w:tcPr>
            <w:tcW w:w="1701" w:type="dxa"/>
            <w:vAlign w:val="center"/>
          </w:tcPr>
          <w:p w:rsidR="00822D66" w:rsidRPr="00506E32" w:rsidRDefault="00822D66" w:rsidP="00822D66">
            <w:pPr>
              <w:widowControl w:val="0"/>
              <w:spacing w:after="0" w:line="240" w:lineRule="atLeast"/>
              <w:jc w:val="center"/>
            </w:pPr>
            <w:r>
              <w:t>Т 1 К 1200-24-50 АП</w:t>
            </w:r>
          </w:p>
        </w:tc>
        <w:tc>
          <w:tcPr>
            <w:tcW w:w="1470" w:type="dxa"/>
            <w:vAlign w:val="center"/>
          </w:tcPr>
          <w:p w:rsidR="00822D66" w:rsidRPr="00506E32" w:rsidRDefault="00822D66" w:rsidP="00822D66">
            <w:pPr>
              <w:widowControl w:val="0"/>
              <w:spacing w:after="0" w:line="240" w:lineRule="atLeast"/>
              <w:jc w:val="center"/>
            </w:pPr>
            <w:r>
              <w:t>Т 1 К 1200-</w:t>
            </w:r>
            <w:r w:rsidRPr="00D45AC0">
              <w:t>1</w:t>
            </w:r>
            <w:r>
              <w:t>2-</w:t>
            </w:r>
            <w:r w:rsidRPr="00D45AC0">
              <w:t xml:space="preserve">100 </w:t>
            </w:r>
            <w:r>
              <w:t>АП</w:t>
            </w:r>
          </w:p>
        </w:tc>
        <w:tc>
          <w:tcPr>
            <w:tcW w:w="1556" w:type="dxa"/>
            <w:vAlign w:val="center"/>
          </w:tcPr>
          <w:p w:rsidR="00822D66" w:rsidRPr="00506E32" w:rsidRDefault="00822D66" w:rsidP="00822D66">
            <w:pPr>
              <w:widowControl w:val="0"/>
              <w:spacing w:after="0" w:line="240" w:lineRule="atLeast"/>
              <w:jc w:val="center"/>
            </w:pPr>
            <w:r>
              <w:t>Т 2 К 1</w:t>
            </w:r>
            <w:r w:rsidRPr="00D45AC0">
              <w:t>5</w:t>
            </w:r>
            <w:r>
              <w:t>00-</w:t>
            </w:r>
            <w:r w:rsidRPr="00D45AC0">
              <w:t>30</w:t>
            </w:r>
            <w:r>
              <w:t>-</w:t>
            </w:r>
            <w:r w:rsidRPr="00D45AC0">
              <w:t>50</w:t>
            </w:r>
            <w:r>
              <w:t xml:space="preserve"> АП</w:t>
            </w:r>
          </w:p>
        </w:tc>
        <w:tc>
          <w:tcPr>
            <w:tcW w:w="1518" w:type="dxa"/>
            <w:vAlign w:val="center"/>
          </w:tcPr>
          <w:p w:rsidR="00822D66" w:rsidRPr="00506E32" w:rsidRDefault="00822D66" w:rsidP="00822D66">
            <w:pPr>
              <w:widowControl w:val="0"/>
              <w:spacing w:after="0" w:line="240" w:lineRule="atLeast"/>
              <w:jc w:val="center"/>
            </w:pPr>
            <w:r>
              <w:t>Т 2 К 1</w:t>
            </w:r>
            <w:r w:rsidRPr="00D45AC0">
              <w:t>5</w:t>
            </w:r>
            <w:r>
              <w:t>00-</w:t>
            </w:r>
            <w:r w:rsidRPr="00D45AC0">
              <w:t>15</w:t>
            </w:r>
            <w:r>
              <w:t>-</w:t>
            </w:r>
            <w:r w:rsidRPr="00D45AC0">
              <w:t>100</w:t>
            </w:r>
            <w:r>
              <w:t xml:space="preserve"> АП</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Номинальная выходная мощность, (Вт)</w:t>
            </w:r>
          </w:p>
        </w:tc>
        <w:tc>
          <w:tcPr>
            <w:tcW w:w="1701" w:type="dxa"/>
            <w:vAlign w:val="center"/>
          </w:tcPr>
          <w:p w:rsidR="00822D66" w:rsidRPr="00506E32" w:rsidRDefault="00822D66" w:rsidP="00822D66">
            <w:pPr>
              <w:widowControl w:val="0"/>
              <w:spacing w:after="0" w:line="240" w:lineRule="atLeast"/>
              <w:jc w:val="center"/>
            </w:pPr>
            <w:r>
              <w:t>1200</w:t>
            </w:r>
          </w:p>
        </w:tc>
        <w:tc>
          <w:tcPr>
            <w:tcW w:w="1470" w:type="dxa"/>
            <w:vAlign w:val="center"/>
          </w:tcPr>
          <w:p w:rsidR="00822D66" w:rsidRPr="00506E32" w:rsidRDefault="00822D66" w:rsidP="00822D66">
            <w:pPr>
              <w:widowControl w:val="0"/>
              <w:spacing w:after="0" w:line="240" w:lineRule="atLeast"/>
              <w:jc w:val="center"/>
            </w:pPr>
            <w:r>
              <w:t>1200</w:t>
            </w:r>
          </w:p>
        </w:tc>
        <w:tc>
          <w:tcPr>
            <w:tcW w:w="1556" w:type="dxa"/>
            <w:vAlign w:val="center"/>
          </w:tcPr>
          <w:p w:rsidR="00822D66" w:rsidRPr="00506E32" w:rsidRDefault="00822D66" w:rsidP="00CE35D0">
            <w:pPr>
              <w:widowControl w:val="0"/>
              <w:spacing w:after="0" w:line="240" w:lineRule="atLeast"/>
              <w:jc w:val="center"/>
            </w:pPr>
            <w:r>
              <w:t>1500</w:t>
            </w:r>
          </w:p>
        </w:tc>
        <w:tc>
          <w:tcPr>
            <w:tcW w:w="1518" w:type="dxa"/>
            <w:vAlign w:val="center"/>
          </w:tcPr>
          <w:p w:rsidR="00822D66" w:rsidRPr="00506E32" w:rsidRDefault="00822D66" w:rsidP="00CE35D0">
            <w:pPr>
              <w:widowControl w:val="0"/>
              <w:spacing w:after="0" w:line="240" w:lineRule="atLeast"/>
              <w:jc w:val="center"/>
            </w:pPr>
            <w:r>
              <w:t>1500</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Номинальный выходной ток, (А)</w:t>
            </w:r>
          </w:p>
        </w:tc>
        <w:tc>
          <w:tcPr>
            <w:tcW w:w="1701" w:type="dxa"/>
            <w:vAlign w:val="center"/>
          </w:tcPr>
          <w:p w:rsidR="00822D66" w:rsidRPr="00506E32" w:rsidRDefault="00822D66" w:rsidP="00CE35D0">
            <w:pPr>
              <w:widowControl w:val="0"/>
              <w:spacing w:after="0" w:line="240" w:lineRule="atLeast"/>
              <w:jc w:val="center"/>
            </w:pPr>
            <w:r>
              <w:t>24</w:t>
            </w:r>
          </w:p>
        </w:tc>
        <w:tc>
          <w:tcPr>
            <w:tcW w:w="1470" w:type="dxa"/>
            <w:vAlign w:val="center"/>
          </w:tcPr>
          <w:p w:rsidR="00822D66" w:rsidRPr="00506E32" w:rsidRDefault="00822D66" w:rsidP="00822D66">
            <w:pPr>
              <w:widowControl w:val="0"/>
              <w:spacing w:after="0" w:line="240" w:lineRule="atLeast"/>
              <w:jc w:val="center"/>
            </w:pPr>
            <w:r>
              <w:t>12</w:t>
            </w:r>
          </w:p>
        </w:tc>
        <w:tc>
          <w:tcPr>
            <w:tcW w:w="1556" w:type="dxa"/>
            <w:vAlign w:val="center"/>
          </w:tcPr>
          <w:p w:rsidR="00822D66" w:rsidRPr="00506E32" w:rsidRDefault="00822D66" w:rsidP="00CE35D0">
            <w:pPr>
              <w:widowControl w:val="0"/>
              <w:spacing w:after="0" w:line="240" w:lineRule="atLeast"/>
              <w:jc w:val="center"/>
            </w:pPr>
            <w:r>
              <w:t>30</w:t>
            </w:r>
          </w:p>
        </w:tc>
        <w:tc>
          <w:tcPr>
            <w:tcW w:w="1518" w:type="dxa"/>
            <w:vAlign w:val="center"/>
          </w:tcPr>
          <w:p w:rsidR="00822D66" w:rsidRPr="00506E32" w:rsidRDefault="00822D66" w:rsidP="00CE35D0">
            <w:pPr>
              <w:widowControl w:val="0"/>
              <w:spacing w:after="0" w:line="240" w:lineRule="atLeast"/>
              <w:jc w:val="center"/>
            </w:pPr>
            <w:r>
              <w:t>15</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Номинальное выходное напряжение, (В)</w:t>
            </w:r>
          </w:p>
        </w:tc>
        <w:tc>
          <w:tcPr>
            <w:tcW w:w="1701" w:type="dxa"/>
            <w:vAlign w:val="center"/>
          </w:tcPr>
          <w:p w:rsidR="00822D66" w:rsidRPr="00506E32" w:rsidRDefault="00822D66" w:rsidP="00CE35D0">
            <w:pPr>
              <w:widowControl w:val="0"/>
              <w:spacing w:after="0" w:line="240" w:lineRule="atLeast"/>
              <w:jc w:val="center"/>
            </w:pPr>
            <w:r w:rsidRPr="00506E32">
              <w:t>50</w:t>
            </w:r>
          </w:p>
        </w:tc>
        <w:tc>
          <w:tcPr>
            <w:tcW w:w="1470" w:type="dxa"/>
            <w:vAlign w:val="center"/>
          </w:tcPr>
          <w:p w:rsidR="00822D66" w:rsidRPr="00506E32" w:rsidRDefault="00822D66" w:rsidP="00CE35D0">
            <w:pPr>
              <w:widowControl w:val="0"/>
              <w:spacing w:after="0" w:line="240" w:lineRule="atLeast"/>
              <w:jc w:val="center"/>
            </w:pPr>
            <w:r w:rsidRPr="00506E32">
              <w:t>100</w:t>
            </w:r>
          </w:p>
        </w:tc>
        <w:tc>
          <w:tcPr>
            <w:tcW w:w="1556" w:type="dxa"/>
            <w:vAlign w:val="center"/>
          </w:tcPr>
          <w:p w:rsidR="00822D66" w:rsidRPr="00506E32" w:rsidRDefault="00822D66" w:rsidP="00CE35D0">
            <w:pPr>
              <w:widowControl w:val="0"/>
              <w:spacing w:after="0" w:line="240" w:lineRule="atLeast"/>
              <w:jc w:val="center"/>
            </w:pPr>
            <w:r w:rsidRPr="00506E32">
              <w:t>50</w:t>
            </w:r>
          </w:p>
        </w:tc>
        <w:tc>
          <w:tcPr>
            <w:tcW w:w="1518" w:type="dxa"/>
            <w:vAlign w:val="center"/>
          </w:tcPr>
          <w:p w:rsidR="00822D66" w:rsidRPr="00506E32" w:rsidRDefault="00822D66" w:rsidP="00CE35D0">
            <w:pPr>
              <w:widowControl w:val="0"/>
              <w:spacing w:after="0" w:line="240" w:lineRule="atLeast"/>
              <w:jc w:val="center"/>
            </w:pPr>
            <w:r w:rsidRPr="00506E32">
              <w:t>100</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 xml:space="preserve">Напряжение питающей сети, </w:t>
            </w:r>
            <w:r w:rsidRPr="00506E32">
              <w:lastRenderedPageBreak/>
              <w:t>(В)</w:t>
            </w:r>
          </w:p>
        </w:tc>
        <w:tc>
          <w:tcPr>
            <w:tcW w:w="1701" w:type="dxa"/>
            <w:vAlign w:val="center"/>
          </w:tcPr>
          <w:p w:rsidR="00822D66" w:rsidRPr="00506E32" w:rsidRDefault="00822D66" w:rsidP="00CE35D0">
            <w:pPr>
              <w:widowControl w:val="0"/>
              <w:spacing w:after="0" w:line="240" w:lineRule="atLeast"/>
              <w:jc w:val="center"/>
            </w:pPr>
            <w:r w:rsidRPr="00506E32">
              <w:lastRenderedPageBreak/>
              <w:t>220±20%</w:t>
            </w:r>
          </w:p>
        </w:tc>
        <w:tc>
          <w:tcPr>
            <w:tcW w:w="1470" w:type="dxa"/>
            <w:vAlign w:val="center"/>
          </w:tcPr>
          <w:p w:rsidR="00822D66" w:rsidRPr="00506E32" w:rsidRDefault="00822D66" w:rsidP="00CE35D0">
            <w:pPr>
              <w:widowControl w:val="0"/>
              <w:spacing w:after="0" w:line="240" w:lineRule="atLeast"/>
              <w:jc w:val="center"/>
            </w:pPr>
            <w:r w:rsidRPr="00506E32">
              <w:t>220±20%</w:t>
            </w:r>
          </w:p>
        </w:tc>
        <w:tc>
          <w:tcPr>
            <w:tcW w:w="1556" w:type="dxa"/>
            <w:vAlign w:val="center"/>
          </w:tcPr>
          <w:p w:rsidR="00822D66" w:rsidRPr="00506E32" w:rsidRDefault="00822D66" w:rsidP="00CE35D0">
            <w:pPr>
              <w:widowControl w:val="0"/>
              <w:spacing w:after="0" w:line="240" w:lineRule="atLeast"/>
              <w:jc w:val="center"/>
            </w:pPr>
            <w:r w:rsidRPr="00506E32">
              <w:t>220±20%</w:t>
            </w:r>
          </w:p>
        </w:tc>
        <w:tc>
          <w:tcPr>
            <w:tcW w:w="1518" w:type="dxa"/>
            <w:vAlign w:val="center"/>
          </w:tcPr>
          <w:p w:rsidR="00822D66" w:rsidRPr="00506E32" w:rsidRDefault="00822D66" w:rsidP="00CE35D0">
            <w:pPr>
              <w:widowControl w:val="0"/>
              <w:spacing w:after="0" w:line="240" w:lineRule="atLeast"/>
              <w:jc w:val="center"/>
            </w:pPr>
            <w:r w:rsidRPr="00506E32">
              <w:t>220±20%</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lastRenderedPageBreak/>
              <w:t>Частота питающей сети, (Гц)</w:t>
            </w:r>
          </w:p>
        </w:tc>
        <w:tc>
          <w:tcPr>
            <w:tcW w:w="1701" w:type="dxa"/>
            <w:vAlign w:val="center"/>
          </w:tcPr>
          <w:p w:rsidR="00822D66" w:rsidRPr="00506E32" w:rsidRDefault="00822D66" w:rsidP="00B41B71">
            <w:pPr>
              <w:widowControl w:val="0"/>
              <w:spacing w:after="0" w:line="240" w:lineRule="atLeast"/>
              <w:jc w:val="center"/>
            </w:pPr>
            <w:r w:rsidRPr="00506E32">
              <w:t>50±</w:t>
            </w:r>
            <w:r w:rsidR="00B41B71">
              <w:t>2</w:t>
            </w:r>
            <w:r w:rsidRPr="00506E32">
              <w:t>%</w:t>
            </w:r>
          </w:p>
        </w:tc>
        <w:tc>
          <w:tcPr>
            <w:tcW w:w="1470" w:type="dxa"/>
            <w:vAlign w:val="center"/>
          </w:tcPr>
          <w:p w:rsidR="00822D66" w:rsidRPr="00506E32" w:rsidRDefault="00822D66" w:rsidP="00B41B71">
            <w:pPr>
              <w:widowControl w:val="0"/>
              <w:spacing w:after="0" w:line="240" w:lineRule="atLeast"/>
              <w:jc w:val="center"/>
            </w:pPr>
            <w:r w:rsidRPr="00506E32">
              <w:t>50±</w:t>
            </w:r>
            <w:r w:rsidR="00B41B71">
              <w:t>2</w:t>
            </w:r>
            <w:r w:rsidRPr="00506E32">
              <w:t>%</w:t>
            </w:r>
          </w:p>
        </w:tc>
        <w:tc>
          <w:tcPr>
            <w:tcW w:w="1556" w:type="dxa"/>
            <w:vAlign w:val="center"/>
          </w:tcPr>
          <w:p w:rsidR="00822D66" w:rsidRPr="00506E32" w:rsidRDefault="00822D66" w:rsidP="00B41B71">
            <w:pPr>
              <w:widowControl w:val="0"/>
              <w:spacing w:after="0" w:line="240" w:lineRule="atLeast"/>
              <w:jc w:val="center"/>
            </w:pPr>
            <w:r w:rsidRPr="00506E32">
              <w:t>50±</w:t>
            </w:r>
            <w:r w:rsidR="00B41B71">
              <w:t>2</w:t>
            </w:r>
            <w:r w:rsidRPr="00506E32">
              <w:t>%</w:t>
            </w:r>
          </w:p>
        </w:tc>
        <w:tc>
          <w:tcPr>
            <w:tcW w:w="1518" w:type="dxa"/>
            <w:vAlign w:val="center"/>
          </w:tcPr>
          <w:p w:rsidR="00822D66" w:rsidRPr="00506E32" w:rsidRDefault="00822D66" w:rsidP="00B41B71">
            <w:pPr>
              <w:widowControl w:val="0"/>
              <w:spacing w:after="0" w:line="240" w:lineRule="atLeast"/>
              <w:jc w:val="center"/>
            </w:pPr>
            <w:r w:rsidRPr="00506E32">
              <w:t>50±</w:t>
            </w:r>
            <w:r w:rsidR="00B41B71">
              <w:t>2</w:t>
            </w:r>
            <w:r w:rsidRPr="00506E32">
              <w:t>%</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Коэффициент полезного действия,  не менее (%)</w:t>
            </w:r>
          </w:p>
        </w:tc>
        <w:tc>
          <w:tcPr>
            <w:tcW w:w="1701" w:type="dxa"/>
            <w:vAlign w:val="center"/>
          </w:tcPr>
          <w:p w:rsidR="00822D66" w:rsidRPr="00506E32" w:rsidRDefault="00B41B71" w:rsidP="00CE35D0">
            <w:pPr>
              <w:widowControl w:val="0"/>
              <w:spacing w:after="0" w:line="240" w:lineRule="atLeast"/>
              <w:jc w:val="center"/>
            </w:pPr>
            <w:r>
              <w:t>90</w:t>
            </w:r>
          </w:p>
        </w:tc>
        <w:tc>
          <w:tcPr>
            <w:tcW w:w="1470" w:type="dxa"/>
            <w:vAlign w:val="center"/>
          </w:tcPr>
          <w:p w:rsidR="00822D66" w:rsidRPr="00506E32" w:rsidRDefault="00B41B71" w:rsidP="00CE35D0">
            <w:pPr>
              <w:widowControl w:val="0"/>
              <w:spacing w:after="0" w:line="240" w:lineRule="atLeast"/>
              <w:jc w:val="center"/>
            </w:pPr>
            <w:r>
              <w:t>90</w:t>
            </w:r>
          </w:p>
        </w:tc>
        <w:tc>
          <w:tcPr>
            <w:tcW w:w="1556" w:type="dxa"/>
            <w:vAlign w:val="center"/>
          </w:tcPr>
          <w:p w:rsidR="00822D66" w:rsidRPr="00506E32" w:rsidRDefault="00B41B71" w:rsidP="00CE35D0">
            <w:pPr>
              <w:widowControl w:val="0"/>
              <w:spacing w:after="0" w:line="240" w:lineRule="atLeast"/>
              <w:jc w:val="center"/>
            </w:pPr>
            <w:r>
              <w:t>90</w:t>
            </w:r>
          </w:p>
        </w:tc>
        <w:tc>
          <w:tcPr>
            <w:tcW w:w="1518" w:type="dxa"/>
            <w:vAlign w:val="center"/>
          </w:tcPr>
          <w:p w:rsidR="00822D66" w:rsidRPr="00506E32" w:rsidRDefault="00B41B71" w:rsidP="00CE35D0">
            <w:pPr>
              <w:widowControl w:val="0"/>
              <w:spacing w:after="0" w:line="240" w:lineRule="atLeast"/>
              <w:jc w:val="center"/>
            </w:pPr>
            <w:r>
              <w:t>90</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rPr>
                <w:lang w:val="en-US"/>
              </w:rPr>
            </w:pPr>
            <w:r w:rsidRPr="00506E32">
              <w:t xml:space="preserve">Коэффициент мощности, не менее </w:t>
            </w:r>
          </w:p>
        </w:tc>
        <w:tc>
          <w:tcPr>
            <w:tcW w:w="1701" w:type="dxa"/>
            <w:vAlign w:val="center"/>
          </w:tcPr>
          <w:p w:rsidR="00822D66" w:rsidRPr="00506E32" w:rsidRDefault="00822D66" w:rsidP="00CE35D0">
            <w:pPr>
              <w:widowControl w:val="0"/>
              <w:spacing w:after="0" w:line="240" w:lineRule="atLeast"/>
              <w:jc w:val="center"/>
            </w:pPr>
            <w:r w:rsidRPr="00506E32">
              <w:t>0,95</w:t>
            </w:r>
          </w:p>
        </w:tc>
        <w:tc>
          <w:tcPr>
            <w:tcW w:w="1470" w:type="dxa"/>
            <w:vAlign w:val="center"/>
          </w:tcPr>
          <w:p w:rsidR="00822D66" w:rsidRPr="00506E32" w:rsidRDefault="00822D66" w:rsidP="00CE35D0">
            <w:pPr>
              <w:widowControl w:val="0"/>
              <w:spacing w:after="0" w:line="240" w:lineRule="atLeast"/>
              <w:jc w:val="center"/>
            </w:pPr>
            <w:r w:rsidRPr="00506E32">
              <w:t>0,95</w:t>
            </w:r>
          </w:p>
        </w:tc>
        <w:tc>
          <w:tcPr>
            <w:tcW w:w="1556" w:type="dxa"/>
            <w:vAlign w:val="center"/>
          </w:tcPr>
          <w:p w:rsidR="00822D66" w:rsidRPr="00506E32" w:rsidRDefault="00822D66" w:rsidP="00CE35D0">
            <w:pPr>
              <w:widowControl w:val="0"/>
              <w:spacing w:after="0" w:line="240" w:lineRule="atLeast"/>
              <w:jc w:val="center"/>
            </w:pPr>
            <w:r w:rsidRPr="00506E32">
              <w:t>0,95</w:t>
            </w:r>
          </w:p>
        </w:tc>
        <w:tc>
          <w:tcPr>
            <w:tcW w:w="1518" w:type="dxa"/>
            <w:vAlign w:val="center"/>
          </w:tcPr>
          <w:p w:rsidR="00822D66" w:rsidRPr="00506E32" w:rsidRDefault="00822D66" w:rsidP="00CE35D0">
            <w:pPr>
              <w:widowControl w:val="0"/>
              <w:spacing w:after="0" w:line="240" w:lineRule="atLeast"/>
              <w:jc w:val="center"/>
            </w:pPr>
            <w:r w:rsidRPr="00506E32">
              <w:t>0,95</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 xml:space="preserve">Коэффициент пульсаций </w:t>
            </w:r>
            <w:r w:rsidRPr="00506E32">
              <w:rPr>
                <w:color w:val="000000"/>
                <w:shd w:val="clear" w:color="auto" w:fill="F2F2F2"/>
              </w:rPr>
              <w:t>выходного напряжения</w:t>
            </w:r>
            <w:r w:rsidRPr="00506E32">
              <w:t>, не более(%)</w:t>
            </w:r>
          </w:p>
        </w:tc>
        <w:tc>
          <w:tcPr>
            <w:tcW w:w="1701" w:type="dxa"/>
            <w:vAlign w:val="center"/>
          </w:tcPr>
          <w:p w:rsidR="00822D66" w:rsidRPr="00506E32" w:rsidRDefault="00822D66" w:rsidP="00CE35D0">
            <w:pPr>
              <w:widowControl w:val="0"/>
              <w:spacing w:after="0" w:line="240" w:lineRule="atLeast"/>
              <w:jc w:val="center"/>
            </w:pPr>
            <w:r w:rsidRPr="00506E32">
              <w:t>2</w:t>
            </w:r>
          </w:p>
        </w:tc>
        <w:tc>
          <w:tcPr>
            <w:tcW w:w="1470" w:type="dxa"/>
            <w:vAlign w:val="center"/>
          </w:tcPr>
          <w:p w:rsidR="00822D66" w:rsidRPr="00506E32" w:rsidRDefault="00822D66" w:rsidP="00CE35D0">
            <w:pPr>
              <w:widowControl w:val="0"/>
              <w:spacing w:after="0" w:line="240" w:lineRule="atLeast"/>
              <w:jc w:val="center"/>
            </w:pPr>
            <w:r w:rsidRPr="00506E32">
              <w:t>2</w:t>
            </w:r>
          </w:p>
        </w:tc>
        <w:tc>
          <w:tcPr>
            <w:tcW w:w="1556" w:type="dxa"/>
            <w:vAlign w:val="center"/>
          </w:tcPr>
          <w:p w:rsidR="00822D66" w:rsidRPr="00506E32" w:rsidRDefault="00822D66" w:rsidP="00CE35D0">
            <w:pPr>
              <w:widowControl w:val="0"/>
              <w:spacing w:after="0" w:line="240" w:lineRule="atLeast"/>
              <w:jc w:val="center"/>
            </w:pPr>
            <w:r w:rsidRPr="00506E32">
              <w:t>2</w:t>
            </w:r>
          </w:p>
        </w:tc>
        <w:tc>
          <w:tcPr>
            <w:tcW w:w="1518" w:type="dxa"/>
            <w:vAlign w:val="center"/>
          </w:tcPr>
          <w:p w:rsidR="00822D66" w:rsidRPr="00506E32" w:rsidRDefault="00822D66" w:rsidP="00CE35D0">
            <w:pPr>
              <w:widowControl w:val="0"/>
              <w:spacing w:after="0" w:line="240" w:lineRule="atLeast"/>
              <w:jc w:val="center"/>
            </w:pPr>
            <w:r w:rsidRPr="00506E32">
              <w:t>2</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Диапазон регулировки заданного потенциала, (В)</w:t>
            </w:r>
          </w:p>
        </w:tc>
        <w:tc>
          <w:tcPr>
            <w:tcW w:w="1701" w:type="dxa"/>
            <w:vAlign w:val="center"/>
          </w:tcPr>
          <w:p w:rsidR="00822D66" w:rsidRPr="00506E32" w:rsidRDefault="00822D66" w:rsidP="00CE35D0">
            <w:pPr>
              <w:widowControl w:val="0"/>
              <w:spacing w:after="0" w:line="240" w:lineRule="atLeast"/>
              <w:jc w:val="center"/>
            </w:pPr>
            <w:r w:rsidRPr="00506E32">
              <w:t>0...10</w:t>
            </w:r>
          </w:p>
        </w:tc>
        <w:tc>
          <w:tcPr>
            <w:tcW w:w="1470" w:type="dxa"/>
            <w:vAlign w:val="center"/>
          </w:tcPr>
          <w:p w:rsidR="00822D66" w:rsidRPr="00506E32" w:rsidRDefault="00822D66" w:rsidP="00CE35D0">
            <w:pPr>
              <w:widowControl w:val="0"/>
              <w:spacing w:after="0" w:line="240" w:lineRule="atLeast"/>
              <w:jc w:val="center"/>
            </w:pPr>
            <w:r w:rsidRPr="00506E32">
              <w:t>0...10</w:t>
            </w:r>
          </w:p>
        </w:tc>
        <w:tc>
          <w:tcPr>
            <w:tcW w:w="1556" w:type="dxa"/>
            <w:vAlign w:val="center"/>
          </w:tcPr>
          <w:p w:rsidR="00822D66" w:rsidRPr="00506E32" w:rsidRDefault="00822D66" w:rsidP="00CE35D0">
            <w:pPr>
              <w:widowControl w:val="0"/>
              <w:spacing w:after="0" w:line="240" w:lineRule="atLeast"/>
              <w:jc w:val="center"/>
            </w:pPr>
            <w:r w:rsidRPr="00506E32">
              <w:t>0...10</w:t>
            </w:r>
          </w:p>
        </w:tc>
        <w:tc>
          <w:tcPr>
            <w:tcW w:w="1518" w:type="dxa"/>
            <w:vAlign w:val="center"/>
          </w:tcPr>
          <w:p w:rsidR="00822D66" w:rsidRPr="00506E32" w:rsidRDefault="00822D66" w:rsidP="00CE35D0">
            <w:pPr>
              <w:widowControl w:val="0"/>
              <w:spacing w:after="0" w:line="240" w:lineRule="atLeast"/>
              <w:jc w:val="center"/>
            </w:pPr>
            <w:r w:rsidRPr="00506E32">
              <w:t>0...10</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Точность измерения выходного тока, (%)</w:t>
            </w:r>
          </w:p>
        </w:tc>
        <w:tc>
          <w:tcPr>
            <w:tcW w:w="1701" w:type="dxa"/>
            <w:vAlign w:val="center"/>
          </w:tcPr>
          <w:p w:rsidR="00822D66" w:rsidRPr="00506E32" w:rsidRDefault="00176B80" w:rsidP="00CE35D0">
            <w:pPr>
              <w:widowControl w:val="0"/>
              <w:spacing w:after="0" w:line="240" w:lineRule="atLeast"/>
              <w:jc w:val="center"/>
            </w:pPr>
            <w:r>
              <w:t>1</w:t>
            </w:r>
          </w:p>
        </w:tc>
        <w:tc>
          <w:tcPr>
            <w:tcW w:w="1470" w:type="dxa"/>
            <w:vAlign w:val="center"/>
          </w:tcPr>
          <w:p w:rsidR="00822D66" w:rsidRPr="00506E32" w:rsidRDefault="00176B80" w:rsidP="00CE35D0">
            <w:pPr>
              <w:widowControl w:val="0"/>
              <w:spacing w:after="0" w:line="240" w:lineRule="atLeast"/>
              <w:jc w:val="center"/>
            </w:pPr>
            <w:r>
              <w:t>1</w:t>
            </w:r>
          </w:p>
        </w:tc>
        <w:tc>
          <w:tcPr>
            <w:tcW w:w="1556" w:type="dxa"/>
            <w:vAlign w:val="center"/>
          </w:tcPr>
          <w:p w:rsidR="00822D66" w:rsidRPr="00506E32" w:rsidRDefault="00176B80" w:rsidP="00CE35D0">
            <w:pPr>
              <w:widowControl w:val="0"/>
              <w:spacing w:after="0" w:line="240" w:lineRule="atLeast"/>
              <w:jc w:val="center"/>
            </w:pPr>
            <w:r>
              <w:t>1</w:t>
            </w:r>
          </w:p>
        </w:tc>
        <w:tc>
          <w:tcPr>
            <w:tcW w:w="1518" w:type="dxa"/>
            <w:vAlign w:val="center"/>
          </w:tcPr>
          <w:p w:rsidR="00822D66" w:rsidRPr="00506E32" w:rsidRDefault="00176B80" w:rsidP="00CE35D0">
            <w:pPr>
              <w:widowControl w:val="0"/>
              <w:spacing w:after="0" w:line="240" w:lineRule="atLeast"/>
              <w:jc w:val="center"/>
            </w:pPr>
            <w:r>
              <w:t>1</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Точность измерения выходного напряжения, (%)</w:t>
            </w:r>
          </w:p>
        </w:tc>
        <w:tc>
          <w:tcPr>
            <w:tcW w:w="1701" w:type="dxa"/>
            <w:vAlign w:val="center"/>
          </w:tcPr>
          <w:p w:rsidR="00822D66" w:rsidRPr="00506E32" w:rsidRDefault="007E598F" w:rsidP="00CE35D0">
            <w:pPr>
              <w:widowControl w:val="0"/>
              <w:spacing w:after="0" w:line="240" w:lineRule="atLeast"/>
              <w:jc w:val="center"/>
            </w:pPr>
            <w:r>
              <w:t>1</w:t>
            </w:r>
          </w:p>
        </w:tc>
        <w:tc>
          <w:tcPr>
            <w:tcW w:w="1470" w:type="dxa"/>
            <w:vAlign w:val="center"/>
          </w:tcPr>
          <w:p w:rsidR="00822D66" w:rsidRPr="00506E32" w:rsidRDefault="007E598F" w:rsidP="00CE35D0">
            <w:pPr>
              <w:widowControl w:val="0"/>
              <w:spacing w:after="0" w:line="240" w:lineRule="atLeast"/>
              <w:jc w:val="center"/>
            </w:pPr>
            <w:r>
              <w:t>1</w:t>
            </w:r>
          </w:p>
        </w:tc>
        <w:tc>
          <w:tcPr>
            <w:tcW w:w="1556" w:type="dxa"/>
            <w:vAlign w:val="center"/>
          </w:tcPr>
          <w:p w:rsidR="00822D66" w:rsidRPr="00506E32" w:rsidRDefault="007E598F" w:rsidP="00CE35D0">
            <w:pPr>
              <w:widowControl w:val="0"/>
              <w:spacing w:after="0" w:line="240" w:lineRule="atLeast"/>
              <w:jc w:val="center"/>
            </w:pPr>
            <w:r>
              <w:t>1</w:t>
            </w:r>
          </w:p>
        </w:tc>
        <w:tc>
          <w:tcPr>
            <w:tcW w:w="1518" w:type="dxa"/>
            <w:vAlign w:val="center"/>
          </w:tcPr>
          <w:p w:rsidR="00822D66" w:rsidRPr="00506E32" w:rsidRDefault="007E598F" w:rsidP="00CE35D0">
            <w:pPr>
              <w:widowControl w:val="0"/>
              <w:spacing w:after="0" w:line="240" w:lineRule="atLeast"/>
              <w:jc w:val="center"/>
            </w:pPr>
            <w:r>
              <w:t>1</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Точность измерения защитного потенциала, (%)</w:t>
            </w:r>
          </w:p>
        </w:tc>
        <w:tc>
          <w:tcPr>
            <w:tcW w:w="1701" w:type="dxa"/>
            <w:vAlign w:val="center"/>
          </w:tcPr>
          <w:p w:rsidR="00822D66" w:rsidRPr="00506E32" w:rsidRDefault="00822D66" w:rsidP="00176B80">
            <w:pPr>
              <w:widowControl w:val="0"/>
              <w:spacing w:after="0" w:line="240" w:lineRule="atLeast"/>
              <w:jc w:val="center"/>
            </w:pPr>
            <w:r w:rsidRPr="00506E32">
              <w:t>0,</w:t>
            </w:r>
            <w:r w:rsidR="00176B80">
              <w:t>1</w:t>
            </w:r>
          </w:p>
        </w:tc>
        <w:tc>
          <w:tcPr>
            <w:tcW w:w="1470" w:type="dxa"/>
            <w:vAlign w:val="center"/>
          </w:tcPr>
          <w:p w:rsidR="00822D66" w:rsidRPr="00506E32" w:rsidRDefault="00822D66" w:rsidP="00176B80">
            <w:pPr>
              <w:widowControl w:val="0"/>
              <w:spacing w:after="0" w:line="240" w:lineRule="atLeast"/>
              <w:jc w:val="center"/>
            </w:pPr>
            <w:r w:rsidRPr="00506E32">
              <w:t>0,</w:t>
            </w:r>
            <w:r w:rsidR="00176B80">
              <w:t>1</w:t>
            </w:r>
          </w:p>
        </w:tc>
        <w:tc>
          <w:tcPr>
            <w:tcW w:w="1556" w:type="dxa"/>
            <w:vAlign w:val="center"/>
          </w:tcPr>
          <w:p w:rsidR="00822D66" w:rsidRPr="00506E32" w:rsidRDefault="00822D66" w:rsidP="00176B80">
            <w:pPr>
              <w:widowControl w:val="0"/>
              <w:spacing w:after="0" w:line="240" w:lineRule="atLeast"/>
              <w:jc w:val="center"/>
            </w:pPr>
            <w:r w:rsidRPr="00506E32">
              <w:t>0,</w:t>
            </w:r>
            <w:r w:rsidR="00176B80">
              <w:t>1</w:t>
            </w:r>
          </w:p>
        </w:tc>
        <w:tc>
          <w:tcPr>
            <w:tcW w:w="1518" w:type="dxa"/>
            <w:vAlign w:val="center"/>
          </w:tcPr>
          <w:p w:rsidR="00822D66" w:rsidRPr="00506E32" w:rsidRDefault="00822D66" w:rsidP="00176B80">
            <w:pPr>
              <w:widowControl w:val="0"/>
              <w:spacing w:after="0" w:line="240" w:lineRule="atLeast"/>
              <w:jc w:val="center"/>
            </w:pPr>
            <w:r w:rsidRPr="00506E32">
              <w:t>0,</w:t>
            </w:r>
            <w:r w:rsidR="00176B80">
              <w:t>1</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Входное сопротивление канала измерения потенциала, (МОм)</w:t>
            </w:r>
          </w:p>
        </w:tc>
        <w:tc>
          <w:tcPr>
            <w:tcW w:w="1701" w:type="dxa"/>
            <w:vAlign w:val="center"/>
          </w:tcPr>
          <w:p w:rsidR="00822D66" w:rsidRPr="00506E32" w:rsidRDefault="00822D66" w:rsidP="00CE35D0">
            <w:pPr>
              <w:widowControl w:val="0"/>
              <w:spacing w:after="0" w:line="240" w:lineRule="atLeast"/>
              <w:jc w:val="center"/>
            </w:pPr>
            <w:r w:rsidRPr="00506E32">
              <w:t>10</w:t>
            </w:r>
          </w:p>
        </w:tc>
        <w:tc>
          <w:tcPr>
            <w:tcW w:w="1470" w:type="dxa"/>
            <w:vAlign w:val="center"/>
          </w:tcPr>
          <w:p w:rsidR="00822D66" w:rsidRPr="00506E32" w:rsidRDefault="00822D66" w:rsidP="00CE35D0">
            <w:pPr>
              <w:widowControl w:val="0"/>
              <w:spacing w:after="0" w:line="240" w:lineRule="atLeast"/>
              <w:jc w:val="center"/>
            </w:pPr>
            <w:r w:rsidRPr="00506E32">
              <w:t>10</w:t>
            </w:r>
          </w:p>
        </w:tc>
        <w:tc>
          <w:tcPr>
            <w:tcW w:w="1556" w:type="dxa"/>
            <w:vAlign w:val="center"/>
          </w:tcPr>
          <w:p w:rsidR="00822D66" w:rsidRPr="00506E32" w:rsidRDefault="00822D66" w:rsidP="00CE35D0">
            <w:pPr>
              <w:widowControl w:val="0"/>
              <w:spacing w:after="0" w:line="240" w:lineRule="atLeast"/>
              <w:jc w:val="center"/>
            </w:pPr>
            <w:r w:rsidRPr="00506E32">
              <w:t>10</w:t>
            </w:r>
          </w:p>
        </w:tc>
        <w:tc>
          <w:tcPr>
            <w:tcW w:w="1518" w:type="dxa"/>
            <w:vAlign w:val="center"/>
          </w:tcPr>
          <w:p w:rsidR="00822D66" w:rsidRPr="00506E32" w:rsidRDefault="00822D66" w:rsidP="00CE35D0">
            <w:pPr>
              <w:widowControl w:val="0"/>
              <w:spacing w:after="0" w:line="240" w:lineRule="atLeast"/>
              <w:jc w:val="center"/>
            </w:pPr>
            <w:r w:rsidRPr="00506E32">
              <w:t>10</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Pr>
                <w:rFonts w:ascii="Calibri" w:eastAsia="Calibri" w:hAnsi="Calibri" w:cs="Times New Roman"/>
              </w:rPr>
              <w:t>Диапазон установки</w:t>
            </w:r>
            <w:r w:rsidRPr="00506E32">
              <w:rPr>
                <w:rFonts w:ascii="Calibri" w:eastAsia="Calibri" w:hAnsi="Calibri" w:cs="Times New Roman"/>
              </w:rPr>
              <w:t xml:space="preserve"> параме</w:t>
            </w:r>
            <w:r>
              <w:rPr>
                <w:rFonts w:ascii="Calibri" w:eastAsia="Calibri" w:hAnsi="Calibri" w:cs="Times New Roman"/>
              </w:rPr>
              <w:t>т</w:t>
            </w:r>
            <w:r w:rsidRPr="00506E32">
              <w:rPr>
                <w:rFonts w:ascii="Calibri" w:eastAsia="Calibri" w:hAnsi="Calibri" w:cs="Times New Roman"/>
              </w:rPr>
              <w:t>ров</w:t>
            </w:r>
            <w:r>
              <w:rPr>
                <w:rFonts w:ascii="Calibri" w:eastAsia="Calibri" w:hAnsi="Calibri" w:cs="Times New Roman"/>
              </w:rPr>
              <w:t xml:space="preserve"> стабилизации (тока, напряжения, потенциала)</w:t>
            </w:r>
          </w:p>
        </w:tc>
        <w:tc>
          <w:tcPr>
            <w:tcW w:w="6245" w:type="dxa"/>
            <w:gridSpan w:val="4"/>
            <w:vAlign w:val="center"/>
          </w:tcPr>
          <w:p w:rsidR="00822D66" w:rsidRPr="00506E32" w:rsidRDefault="00822D66" w:rsidP="00CE35D0">
            <w:pPr>
              <w:widowControl w:val="0"/>
              <w:spacing w:after="0" w:line="240" w:lineRule="atLeast"/>
              <w:jc w:val="center"/>
            </w:pPr>
            <w:r>
              <w:t>От 0 до макс. значения с дискретностью не более 0,2 %</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Точность стабилизации выходного тока, (%)</w:t>
            </w:r>
          </w:p>
        </w:tc>
        <w:tc>
          <w:tcPr>
            <w:tcW w:w="1701" w:type="dxa"/>
            <w:vAlign w:val="center"/>
          </w:tcPr>
          <w:p w:rsidR="00822D66" w:rsidRPr="00506E32" w:rsidRDefault="00176B80" w:rsidP="00CE35D0">
            <w:pPr>
              <w:widowControl w:val="0"/>
              <w:spacing w:after="0" w:line="240" w:lineRule="atLeast"/>
              <w:jc w:val="center"/>
            </w:pPr>
            <w:r>
              <w:t>1</w:t>
            </w:r>
          </w:p>
        </w:tc>
        <w:tc>
          <w:tcPr>
            <w:tcW w:w="1470" w:type="dxa"/>
            <w:vAlign w:val="center"/>
          </w:tcPr>
          <w:p w:rsidR="00822D66" w:rsidRPr="00506E32" w:rsidRDefault="00176B80" w:rsidP="00CE35D0">
            <w:pPr>
              <w:widowControl w:val="0"/>
              <w:spacing w:after="0" w:line="240" w:lineRule="atLeast"/>
              <w:jc w:val="center"/>
            </w:pPr>
            <w:r>
              <w:t>1</w:t>
            </w:r>
          </w:p>
        </w:tc>
        <w:tc>
          <w:tcPr>
            <w:tcW w:w="1556" w:type="dxa"/>
            <w:vAlign w:val="center"/>
          </w:tcPr>
          <w:p w:rsidR="00822D66" w:rsidRPr="00506E32" w:rsidRDefault="00176B80" w:rsidP="00CE35D0">
            <w:pPr>
              <w:widowControl w:val="0"/>
              <w:spacing w:after="0" w:line="240" w:lineRule="atLeast"/>
              <w:jc w:val="center"/>
            </w:pPr>
            <w:r>
              <w:t>1</w:t>
            </w:r>
          </w:p>
        </w:tc>
        <w:tc>
          <w:tcPr>
            <w:tcW w:w="1518" w:type="dxa"/>
            <w:vAlign w:val="center"/>
          </w:tcPr>
          <w:p w:rsidR="00822D66" w:rsidRPr="00506E32" w:rsidRDefault="00176B80" w:rsidP="00CE35D0">
            <w:pPr>
              <w:widowControl w:val="0"/>
              <w:spacing w:after="0" w:line="240" w:lineRule="atLeast"/>
              <w:jc w:val="center"/>
            </w:pPr>
            <w:r>
              <w:t>1</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Точность стабилизации выходного напряжения, (%)</w:t>
            </w:r>
          </w:p>
        </w:tc>
        <w:tc>
          <w:tcPr>
            <w:tcW w:w="1701" w:type="dxa"/>
            <w:vAlign w:val="center"/>
          </w:tcPr>
          <w:p w:rsidR="00822D66" w:rsidRPr="00506E32" w:rsidRDefault="00176B80" w:rsidP="00CE35D0">
            <w:pPr>
              <w:widowControl w:val="0"/>
              <w:spacing w:after="0" w:line="240" w:lineRule="atLeast"/>
              <w:jc w:val="center"/>
            </w:pPr>
            <w:r>
              <w:t>1</w:t>
            </w:r>
          </w:p>
        </w:tc>
        <w:tc>
          <w:tcPr>
            <w:tcW w:w="1470" w:type="dxa"/>
            <w:vAlign w:val="center"/>
          </w:tcPr>
          <w:p w:rsidR="00822D66" w:rsidRPr="00506E32" w:rsidRDefault="00176B80" w:rsidP="00CE35D0">
            <w:pPr>
              <w:widowControl w:val="0"/>
              <w:spacing w:after="0" w:line="240" w:lineRule="atLeast"/>
              <w:jc w:val="center"/>
            </w:pPr>
            <w:r>
              <w:t>1</w:t>
            </w:r>
          </w:p>
        </w:tc>
        <w:tc>
          <w:tcPr>
            <w:tcW w:w="1556" w:type="dxa"/>
            <w:vAlign w:val="center"/>
          </w:tcPr>
          <w:p w:rsidR="00822D66" w:rsidRPr="00506E32" w:rsidRDefault="00176B80" w:rsidP="00CE35D0">
            <w:pPr>
              <w:widowControl w:val="0"/>
              <w:spacing w:after="0" w:line="240" w:lineRule="atLeast"/>
              <w:jc w:val="center"/>
            </w:pPr>
            <w:r>
              <w:t>1</w:t>
            </w:r>
          </w:p>
        </w:tc>
        <w:tc>
          <w:tcPr>
            <w:tcW w:w="1518" w:type="dxa"/>
            <w:vAlign w:val="center"/>
          </w:tcPr>
          <w:p w:rsidR="00822D66" w:rsidRPr="00506E32" w:rsidRDefault="00176B80" w:rsidP="00CE35D0">
            <w:pPr>
              <w:widowControl w:val="0"/>
              <w:spacing w:after="0" w:line="240" w:lineRule="atLeast"/>
              <w:jc w:val="center"/>
            </w:pPr>
            <w:r>
              <w:t>1</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Точность стабилизации защитного потенциала, (%)</w:t>
            </w:r>
          </w:p>
        </w:tc>
        <w:tc>
          <w:tcPr>
            <w:tcW w:w="1701" w:type="dxa"/>
            <w:vAlign w:val="center"/>
          </w:tcPr>
          <w:p w:rsidR="00822D66" w:rsidRPr="00506E32" w:rsidRDefault="00822D66" w:rsidP="00176B80">
            <w:pPr>
              <w:widowControl w:val="0"/>
              <w:spacing w:after="0" w:line="240" w:lineRule="atLeast"/>
              <w:jc w:val="center"/>
            </w:pPr>
            <w:r w:rsidRPr="00506E32">
              <w:t>0,</w:t>
            </w:r>
            <w:r w:rsidR="00176B80">
              <w:t>1</w:t>
            </w:r>
          </w:p>
        </w:tc>
        <w:tc>
          <w:tcPr>
            <w:tcW w:w="1470" w:type="dxa"/>
            <w:vAlign w:val="center"/>
          </w:tcPr>
          <w:p w:rsidR="00822D66" w:rsidRPr="00506E32" w:rsidRDefault="00822D66" w:rsidP="00176B80">
            <w:pPr>
              <w:widowControl w:val="0"/>
              <w:spacing w:after="0" w:line="240" w:lineRule="atLeast"/>
              <w:jc w:val="center"/>
            </w:pPr>
            <w:r w:rsidRPr="00506E32">
              <w:t>0,</w:t>
            </w:r>
            <w:r w:rsidR="00176B80">
              <w:t>1</w:t>
            </w:r>
          </w:p>
        </w:tc>
        <w:tc>
          <w:tcPr>
            <w:tcW w:w="1556" w:type="dxa"/>
            <w:vAlign w:val="center"/>
          </w:tcPr>
          <w:p w:rsidR="00822D66" w:rsidRPr="00506E32" w:rsidRDefault="00822D66" w:rsidP="00176B80">
            <w:pPr>
              <w:widowControl w:val="0"/>
              <w:spacing w:after="0" w:line="240" w:lineRule="atLeast"/>
              <w:jc w:val="center"/>
            </w:pPr>
            <w:r w:rsidRPr="00506E32">
              <w:t>0,</w:t>
            </w:r>
            <w:r w:rsidR="00176B80">
              <w:t>1</w:t>
            </w:r>
          </w:p>
        </w:tc>
        <w:tc>
          <w:tcPr>
            <w:tcW w:w="1518" w:type="dxa"/>
            <w:vAlign w:val="center"/>
          </w:tcPr>
          <w:p w:rsidR="00822D66" w:rsidRPr="00506E32" w:rsidRDefault="00822D66" w:rsidP="00176B80">
            <w:pPr>
              <w:widowControl w:val="0"/>
              <w:spacing w:after="0" w:line="240" w:lineRule="atLeast"/>
              <w:jc w:val="center"/>
            </w:pPr>
            <w:r w:rsidRPr="00506E32">
              <w:t>0,</w:t>
            </w:r>
            <w:r w:rsidR="00176B80">
              <w:t>1</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Степень защиты</w:t>
            </w:r>
            <w:r w:rsidRPr="00506E32">
              <w:rPr>
                <w:lang w:val="en-US"/>
              </w:rPr>
              <w:t xml:space="preserve"> корпуса</w:t>
            </w:r>
          </w:p>
        </w:tc>
        <w:tc>
          <w:tcPr>
            <w:tcW w:w="1701" w:type="dxa"/>
            <w:vAlign w:val="center"/>
          </w:tcPr>
          <w:p w:rsidR="00822D66" w:rsidRPr="00506E32" w:rsidRDefault="00822D66" w:rsidP="00176B80">
            <w:pPr>
              <w:widowControl w:val="0"/>
              <w:spacing w:after="0" w:line="240" w:lineRule="atLeast"/>
              <w:jc w:val="center"/>
              <w:rPr>
                <w:lang w:val="en-US"/>
              </w:rPr>
            </w:pPr>
            <w:r w:rsidRPr="00506E32">
              <w:t>IP</w:t>
            </w:r>
            <w:r w:rsidR="00176B80">
              <w:t>0</w:t>
            </w:r>
            <w:r>
              <w:t>0</w:t>
            </w:r>
          </w:p>
        </w:tc>
        <w:tc>
          <w:tcPr>
            <w:tcW w:w="1470" w:type="dxa"/>
            <w:vAlign w:val="center"/>
          </w:tcPr>
          <w:p w:rsidR="00822D66" w:rsidRPr="00506E32" w:rsidRDefault="00822D66" w:rsidP="00176B80">
            <w:pPr>
              <w:widowControl w:val="0"/>
              <w:spacing w:after="0" w:line="240" w:lineRule="atLeast"/>
              <w:jc w:val="center"/>
              <w:rPr>
                <w:lang w:val="en-US"/>
              </w:rPr>
            </w:pPr>
            <w:r w:rsidRPr="00506E32">
              <w:t>IP</w:t>
            </w:r>
            <w:r w:rsidR="00176B80">
              <w:t>0</w:t>
            </w:r>
            <w:r>
              <w:t>0</w:t>
            </w:r>
          </w:p>
        </w:tc>
        <w:tc>
          <w:tcPr>
            <w:tcW w:w="1556" w:type="dxa"/>
            <w:vAlign w:val="center"/>
          </w:tcPr>
          <w:p w:rsidR="00822D66" w:rsidRPr="00506E32" w:rsidRDefault="00822D66" w:rsidP="00176B80">
            <w:pPr>
              <w:widowControl w:val="0"/>
              <w:spacing w:after="0" w:line="240" w:lineRule="atLeast"/>
              <w:jc w:val="center"/>
              <w:rPr>
                <w:lang w:val="en-US"/>
              </w:rPr>
            </w:pPr>
            <w:r w:rsidRPr="00506E32">
              <w:t>IP</w:t>
            </w:r>
            <w:r w:rsidR="00176B80">
              <w:t>00</w:t>
            </w:r>
          </w:p>
        </w:tc>
        <w:tc>
          <w:tcPr>
            <w:tcW w:w="1518" w:type="dxa"/>
            <w:vAlign w:val="center"/>
          </w:tcPr>
          <w:p w:rsidR="00822D66" w:rsidRPr="00506E32" w:rsidRDefault="00822D66" w:rsidP="00176B80">
            <w:pPr>
              <w:widowControl w:val="0"/>
              <w:spacing w:after="0" w:line="240" w:lineRule="atLeast"/>
              <w:jc w:val="center"/>
            </w:pPr>
            <w:r w:rsidRPr="00506E32">
              <w:rPr>
                <w:lang w:val="en-US"/>
              </w:rPr>
              <w:t>IP</w:t>
            </w:r>
            <w:r w:rsidR="00176B80">
              <w:t>00</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rPr>
                <w:lang w:val="en-US"/>
              </w:rPr>
              <w:t>Температура окружающей среды, (º</w:t>
            </w:r>
            <w:r w:rsidRPr="00506E32">
              <w:t>С</w:t>
            </w:r>
            <w:r w:rsidRPr="00506E32">
              <w:rPr>
                <w:lang w:val="en-US"/>
              </w:rPr>
              <w:t>)</w:t>
            </w:r>
          </w:p>
        </w:tc>
        <w:tc>
          <w:tcPr>
            <w:tcW w:w="1701" w:type="dxa"/>
            <w:vAlign w:val="center"/>
          </w:tcPr>
          <w:p w:rsidR="00822D66" w:rsidRPr="00506E32" w:rsidRDefault="00822D66" w:rsidP="00CE35D0">
            <w:pPr>
              <w:widowControl w:val="0"/>
              <w:spacing w:after="0" w:line="240" w:lineRule="atLeast"/>
              <w:jc w:val="center"/>
            </w:pPr>
            <w:r w:rsidRPr="00506E32">
              <w:t>-40...+45</w:t>
            </w:r>
          </w:p>
        </w:tc>
        <w:tc>
          <w:tcPr>
            <w:tcW w:w="1470" w:type="dxa"/>
            <w:vAlign w:val="center"/>
          </w:tcPr>
          <w:p w:rsidR="00822D66" w:rsidRPr="00506E32" w:rsidRDefault="00822D66" w:rsidP="00CE35D0">
            <w:pPr>
              <w:widowControl w:val="0"/>
              <w:spacing w:after="0" w:line="240" w:lineRule="atLeast"/>
              <w:jc w:val="center"/>
            </w:pPr>
            <w:r w:rsidRPr="00506E32">
              <w:t>-40...+45</w:t>
            </w:r>
          </w:p>
        </w:tc>
        <w:tc>
          <w:tcPr>
            <w:tcW w:w="1556" w:type="dxa"/>
            <w:vAlign w:val="center"/>
          </w:tcPr>
          <w:p w:rsidR="00822D66" w:rsidRPr="00506E32" w:rsidRDefault="00822D66" w:rsidP="00CE35D0">
            <w:pPr>
              <w:widowControl w:val="0"/>
              <w:spacing w:after="0" w:line="240" w:lineRule="atLeast"/>
              <w:jc w:val="center"/>
            </w:pPr>
            <w:r w:rsidRPr="00506E32">
              <w:t>-40...+45</w:t>
            </w:r>
          </w:p>
        </w:tc>
        <w:tc>
          <w:tcPr>
            <w:tcW w:w="1518" w:type="dxa"/>
            <w:vAlign w:val="center"/>
          </w:tcPr>
          <w:p w:rsidR="00822D66" w:rsidRPr="00506E32" w:rsidRDefault="00822D66" w:rsidP="00CE35D0">
            <w:pPr>
              <w:widowControl w:val="0"/>
              <w:spacing w:after="0" w:line="240" w:lineRule="atLeast"/>
              <w:jc w:val="center"/>
            </w:pPr>
            <w:r w:rsidRPr="00506E32">
              <w:t>-40...+45</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Масса, (кг)</w:t>
            </w:r>
          </w:p>
        </w:tc>
        <w:tc>
          <w:tcPr>
            <w:tcW w:w="1701" w:type="dxa"/>
            <w:vAlign w:val="center"/>
          </w:tcPr>
          <w:p w:rsidR="00822D66" w:rsidRPr="00506E32" w:rsidRDefault="00A92319" w:rsidP="00CE35D0">
            <w:pPr>
              <w:widowControl w:val="0"/>
              <w:spacing w:after="0" w:line="240" w:lineRule="atLeast"/>
              <w:jc w:val="center"/>
            </w:pPr>
            <w:r>
              <w:t>5</w:t>
            </w:r>
            <w:r>
              <w:rPr>
                <w:lang w:val="en-US"/>
              </w:rPr>
              <w:t>,2</w:t>
            </w:r>
            <w:r w:rsidR="00176B80">
              <w:t xml:space="preserve"> </w:t>
            </w:r>
          </w:p>
        </w:tc>
        <w:tc>
          <w:tcPr>
            <w:tcW w:w="1470" w:type="dxa"/>
            <w:vAlign w:val="center"/>
          </w:tcPr>
          <w:p w:rsidR="00822D66" w:rsidRPr="00A92319" w:rsidRDefault="00A92319" w:rsidP="00CE35D0">
            <w:pPr>
              <w:widowControl w:val="0"/>
              <w:spacing w:after="0" w:line="240" w:lineRule="atLeast"/>
              <w:jc w:val="center"/>
              <w:rPr>
                <w:lang w:val="en-US"/>
              </w:rPr>
            </w:pPr>
            <w:r>
              <w:rPr>
                <w:lang w:val="en-US"/>
              </w:rPr>
              <w:t>5,2</w:t>
            </w:r>
            <w:r w:rsidR="00176B80">
              <w:t xml:space="preserve"> </w:t>
            </w:r>
          </w:p>
        </w:tc>
        <w:tc>
          <w:tcPr>
            <w:tcW w:w="1556" w:type="dxa"/>
            <w:vAlign w:val="center"/>
          </w:tcPr>
          <w:p w:rsidR="00822D66" w:rsidRPr="00506E32" w:rsidRDefault="00A92319" w:rsidP="00CE35D0">
            <w:pPr>
              <w:widowControl w:val="0"/>
              <w:spacing w:after="0" w:line="240" w:lineRule="atLeast"/>
              <w:jc w:val="center"/>
            </w:pPr>
            <w:r>
              <w:rPr>
                <w:lang w:val="en-US"/>
              </w:rPr>
              <w:t>6</w:t>
            </w:r>
            <w:r w:rsidR="00176B80">
              <w:t xml:space="preserve"> </w:t>
            </w:r>
          </w:p>
        </w:tc>
        <w:tc>
          <w:tcPr>
            <w:tcW w:w="1518" w:type="dxa"/>
            <w:vAlign w:val="center"/>
          </w:tcPr>
          <w:p w:rsidR="00822D66" w:rsidRPr="00506E32" w:rsidRDefault="00A92319" w:rsidP="00CE35D0">
            <w:pPr>
              <w:widowControl w:val="0"/>
              <w:spacing w:after="0" w:line="240" w:lineRule="atLeast"/>
              <w:jc w:val="center"/>
            </w:pPr>
            <w:r>
              <w:rPr>
                <w:lang w:val="en-US"/>
              </w:rPr>
              <w:t>6</w:t>
            </w:r>
            <w:r w:rsidR="00CD0238">
              <w:t xml:space="preserve"> </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Габариты, (мм)</w:t>
            </w:r>
          </w:p>
        </w:tc>
        <w:tc>
          <w:tcPr>
            <w:tcW w:w="1701" w:type="dxa"/>
            <w:vAlign w:val="center"/>
          </w:tcPr>
          <w:p w:rsidR="00822D66" w:rsidRPr="00A92319" w:rsidRDefault="00176B80" w:rsidP="00CE35D0">
            <w:pPr>
              <w:widowControl w:val="0"/>
              <w:spacing w:after="0" w:line="240" w:lineRule="atLeast"/>
              <w:jc w:val="center"/>
              <w:rPr>
                <w:snapToGrid w:val="0"/>
                <w:lang w:val="en-US"/>
              </w:rPr>
            </w:pPr>
            <w:r>
              <w:t xml:space="preserve"> </w:t>
            </w:r>
            <w:r w:rsidR="00A92319">
              <w:rPr>
                <w:lang w:val="en-US"/>
              </w:rPr>
              <w:t>280x181x156</w:t>
            </w:r>
          </w:p>
        </w:tc>
        <w:tc>
          <w:tcPr>
            <w:tcW w:w="1470" w:type="dxa"/>
            <w:vAlign w:val="center"/>
          </w:tcPr>
          <w:p w:rsidR="00822D66" w:rsidRPr="00506E32" w:rsidRDefault="00A92319" w:rsidP="00CE35D0">
            <w:pPr>
              <w:widowControl w:val="0"/>
              <w:spacing w:after="0" w:line="240" w:lineRule="atLeast"/>
              <w:jc w:val="center"/>
            </w:pPr>
            <w:r>
              <w:rPr>
                <w:lang w:val="en-US"/>
              </w:rPr>
              <w:t>280x181x156</w:t>
            </w:r>
            <w:r w:rsidR="00176B80">
              <w:t xml:space="preserve"> </w:t>
            </w:r>
          </w:p>
        </w:tc>
        <w:tc>
          <w:tcPr>
            <w:tcW w:w="1556" w:type="dxa"/>
            <w:vAlign w:val="center"/>
          </w:tcPr>
          <w:p w:rsidR="00822D66" w:rsidRPr="00506E32" w:rsidRDefault="00A92319" w:rsidP="00A92319">
            <w:pPr>
              <w:widowControl w:val="0"/>
              <w:spacing w:after="0" w:line="240" w:lineRule="atLeast"/>
              <w:jc w:val="center"/>
            </w:pPr>
            <w:r>
              <w:rPr>
                <w:lang w:val="en-US"/>
              </w:rPr>
              <w:t>280x204x156</w:t>
            </w:r>
            <w:r w:rsidR="00176B80">
              <w:rPr>
                <w:sz w:val="20"/>
                <w:szCs w:val="20"/>
              </w:rPr>
              <w:t xml:space="preserve"> </w:t>
            </w:r>
          </w:p>
        </w:tc>
        <w:tc>
          <w:tcPr>
            <w:tcW w:w="1518" w:type="dxa"/>
            <w:vAlign w:val="center"/>
          </w:tcPr>
          <w:p w:rsidR="00822D66" w:rsidRPr="00506E32" w:rsidRDefault="00A92319" w:rsidP="00CE35D0">
            <w:pPr>
              <w:widowControl w:val="0"/>
              <w:spacing w:after="0" w:line="240" w:lineRule="atLeast"/>
              <w:jc w:val="center"/>
            </w:pPr>
            <w:r>
              <w:rPr>
                <w:lang w:val="en-US"/>
              </w:rPr>
              <w:t>280x204x156</w:t>
            </w:r>
            <w:r>
              <w:rPr>
                <w:sz w:val="20"/>
                <w:szCs w:val="20"/>
              </w:rPr>
              <w:t xml:space="preserve"> </w:t>
            </w:r>
            <w:r w:rsidR="00176B80">
              <w:rPr>
                <w:sz w:val="20"/>
                <w:szCs w:val="20"/>
              </w:rPr>
              <w:t xml:space="preserve"> </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Срок службы,(лет)</w:t>
            </w:r>
          </w:p>
        </w:tc>
        <w:tc>
          <w:tcPr>
            <w:tcW w:w="1701" w:type="dxa"/>
            <w:vAlign w:val="center"/>
          </w:tcPr>
          <w:p w:rsidR="00822D66" w:rsidRPr="00506E32" w:rsidRDefault="00822D66" w:rsidP="00CE35D0">
            <w:pPr>
              <w:widowControl w:val="0"/>
              <w:spacing w:after="0" w:line="240" w:lineRule="atLeast"/>
              <w:jc w:val="center"/>
              <w:rPr>
                <w:lang w:val="en-US"/>
              </w:rPr>
            </w:pPr>
            <w:r w:rsidRPr="00506E32">
              <w:rPr>
                <w:lang w:val="en-US"/>
              </w:rPr>
              <w:t>15</w:t>
            </w:r>
          </w:p>
        </w:tc>
        <w:tc>
          <w:tcPr>
            <w:tcW w:w="1470" w:type="dxa"/>
            <w:vAlign w:val="center"/>
          </w:tcPr>
          <w:p w:rsidR="00822D66" w:rsidRPr="00506E32" w:rsidRDefault="00822D66" w:rsidP="00CE35D0">
            <w:pPr>
              <w:widowControl w:val="0"/>
              <w:spacing w:after="0" w:line="240" w:lineRule="atLeast"/>
              <w:jc w:val="center"/>
            </w:pPr>
            <w:r w:rsidRPr="00506E32">
              <w:t>15</w:t>
            </w:r>
          </w:p>
        </w:tc>
        <w:tc>
          <w:tcPr>
            <w:tcW w:w="1556" w:type="dxa"/>
            <w:vAlign w:val="center"/>
          </w:tcPr>
          <w:p w:rsidR="00822D66" w:rsidRPr="00506E32" w:rsidRDefault="00822D66" w:rsidP="00CE35D0">
            <w:pPr>
              <w:widowControl w:val="0"/>
              <w:spacing w:after="0" w:line="240" w:lineRule="atLeast"/>
              <w:jc w:val="center"/>
            </w:pPr>
            <w:r w:rsidRPr="00506E32">
              <w:t>15</w:t>
            </w:r>
          </w:p>
        </w:tc>
        <w:tc>
          <w:tcPr>
            <w:tcW w:w="1518" w:type="dxa"/>
            <w:vAlign w:val="center"/>
          </w:tcPr>
          <w:p w:rsidR="00822D66" w:rsidRPr="00506E32" w:rsidRDefault="00822D66" w:rsidP="00CE35D0">
            <w:pPr>
              <w:widowControl w:val="0"/>
              <w:spacing w:after="0" w:line="240" w:lineRule="atLeast"/>
              <w:jc w:val="center"/>
            </w:pPr>
            <w:r w:rsidRPr="00506E32">
              <w:t>15</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Способ индикации параметров</w:t>
            </w:r>
          </w:p>
        </w:tc>
        <w:tc>
          <w:tcPr>
            <w:tcW w:w="6245" w:type="dxa"/>
            <w:gridSpan w:val="4"/>
            <w:vAlign w:val="center"/>
          </w:tcPr>
          <w:p w:rsidR="00822D66" w:rsidRPr="00506E32" w:rsidRDefault="00822D66" w:rsidP="00CE35D0">
            <w:pPr>
              <w:widowControl w:val="0"/>
              <w:spacing w:after="0" w:line="240" w:lineRule="atLeast"/>
              <w:jc w:val="center"/>
            </w:pPr>
            <w:r w:rsidRPr="00506E32">
              <w:t>Цифровая индикация, внешний терминал</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Режимы работы станции</w:t>
            </w:r>
          </w:p>
        </w:tc>
        <w:tc>
          <w:tcPr>
            <w:tcW w:w="6245" w:type="dxa"/>
            <w:gridSpan w:val="4"/>
            <w:vAlign w:val="center"/>
          </w:tcPr>
          <w:p w:rsidR="00822D66" w:rsidRPr="00506E32" w:rsidRDefault="00822D66" w:rsidP="00CE35D0">
            <w:pPr>
              <w:widowControl w:val="0"/>
              <w:spacing w:after="0" w:line="240" w:lineRule="atLeast"/>
              <w:ind w:firstLine="33"/>
              <w:jc w:val="both"/>
            </w:pPr>
            <w:r w:rsidRPr="00506E32">
              <w:t>-стабилизации выходного тока;</w:t>
            </w:r>
          </w:p>
          <w:p w:rsidR="00822D66" w:rsidRPr="00506E32" w:rsidRDefault="00822D66" w:rsidP="00CE35D0">
            <w:pPr>
              <w:widowControl w:val="0"/>
              <w:spacing w:after="0" w:line="240" w:lineRule="atLeast"/>
              <w:ind w:firstLine="33"/>
              <w:jc w:val="both"/>
            </w:pPr>
            <w:r w:rsidRPr="00506E32">
              <w:t>-стабилизации выходного напряжения;</w:t>
            </w:r>
          </w:p>
          <w:p w:rsidR="00822D66" w:rsidRPr="00506E32" w:rsidRDefault="00822D66" w:rsidP="00CE35D0">
            <w:pPr>
              <w:widowControl w:val="0"/>
              <w:spacing w:after="0" w:line="240" w:lineRule="atLeast"/>
              <w:ind w:firstLine="33"/>
              <w:jc w:val="both"/>
            </w:pPr>
            <w:r w:rsidRPr="00506E32">
              <w:t>-стабилизации защитного потенциала;</w:t>
            </w:r>
          </w:p>
          <w:p w:rsidR="00822D66" w:rsidRPr="00506E32" w:rsidRDefault="00822D66" w:rsidP="00CE35D0">
            <w:pPr>
              <w:widowControl w:val="0"/>
              <w:spacing w:after="0" w:line="240" w:lineRule="atLeast"/>
              <w:ind w:firstLine="33"/>
              <w:jc w:val="both"/>
            </w:pPr>
            <w:r w:rsidRPr="00506E32">
              <w:t>-стабилизации одновременно по нескольким из перечисленных параметров с выбором приоритетного;</w:t>
            </w:r>
          </w:p>
          <w:p w:rsidR="00822D66" w:rsidRPr="00506E32" w:rsidRDefault="00822D66" w:rsidP="00CE35D0">
            <w:pPr>
              <w:spacing w:after="0"/>
              <w:ind w:firstLine="33"/>
              <w:rPr>
                <w:lang w:val="en-US"/>
              </w:rPr>
            </w:pPr>
            <w:r w:rsidRPr="00506E32">
              <w:t>-прерывистый режим работы</w:t>
            </w:r>
          </w:p>
        </w:tc>
      </w:tr>
      <w:tr w:rsidR="00822D66" w:rsidRPr="00506E32" w:rsidTr="008B5B22">
        <w:trPr>
          <w:jc w:val="center"/>
        </w:trPr>
        <w:tc>
          <w:tcPr>
            <w:tcW w:w="3156" w:type="dxa"/>
          </w:tcPr>
          <w:p w:rsidR="00822D66" w:rsidRPr="00506E32" w:rsidRDefault="00822D66" w:rsidP="00CE35D0">
            <w:pPr>
              <w:widowControl w:val="0"/>
              <w:spacing w:after="0" w:line="240" w:lineRule="atLeast"/>
              <w:jc w:val="both"/>
            </w:pPr>
            <w:r w:rsidRPr="00506E32">
              <w:t>Гарантийный срок эксплуатации, лет</w:t>
            </w:r>
          </w:p>
        </w:tc>
        <w:tc>
          <w:tcPr>
            <w:tcW w:w="6245" w:type="dxa"/>
            <w:gridSpan w:val="4"/>
            <w:vAlign w:val="center"/>
          </w:tcPr>
          <w:p w:rsidR="00822D66" w:rsidRPr="00506E32" w:rsidRDefault="00822D66" w:rsidP="00CE35D0">
            <w:pPr>
              <w:widowControl w:val="0"/>
              <w:spacing w:after="0" w:line="240" w:lineRule="atLeast"/>
              <w:jc w:val="center"/>
              <w:rPr>
                <w:lang w:val="en-US"/>
              </w:rPr>
            </w:pPr>
            <w:r w:rsidRPr="00506E32">
              <w:rPr>
                <w:lang w:val="en-US"/>
              </w:rPr>
              <w:t>5</w:t>
            </w:r>
          </w:p>
        </w:tc>
      </w:tr>
    </w:tbl>
    <w:p w:rsidR="00822D66" w:rsidRDefault="00822D66" w:rsidP="00822D66"/>
    <w:p w:rsidR="00822D66" w:rsidRDefault="00822D66" w:rsidP="00822D66"/>
    <w:p w:rsidR="00822D66" w:rsidRDefault="00822D66" w:rsidP="00822D66"/>
    <w:p w:rsidR="00AE7144" w:rsidRDefault="00AE7144">
      <w:pPr>
        <w:rPr>
          <w:b/>
          <w:i/>
          <w:sz w:val="28"/>
          <w:szCs w:val="28"/>
          <w:lang w:val="en-US"/>
        </w:rPr>
      </w:pPr>
      <w:r>
        <w:rPr>
          <w:lang w:val="en-US"/>
        </w:rPr>
        <w:br w:type="page"/>
      </w:r>
    </w:p>
    <w:p w:rsidR="000A4E0E" w:rsidRPr="00940378" w:rsidRDefault="000A4E0E" w:rsidP="0043761E">
      <w:pPr>
        <w:pStyle w:val="2"/>
        <w:spacing w:after="0"/>
        <w:ind w:firstLine="709"/>
      </w:pPr>
      <w:r w:rsidRPr="00940378">
        <w:lastRenderedPageBreak/>
        <w:t>Станции катодной защиты серии “ТИЭЛЛА”</w:t>
      </w:r>
      <w:r w:rsidR="0043761E">
        <w:t xml:space="preserve"> </w:t>
      </w:r>
      <w:r w:rsidRPr="00940378">
        <w:t xml:space="preserve"> </w:t>
      </w:r>
      <w:r>
        <w:t>Т 1 К 1</w:t>
      </w:r>
      <w:r w:rsidR="00CE35D0" w:rsidRPr="00CE35D0">
        <w:t>2</w:t>
      </w:r>
      <w:r>
        <w:t>00-</w:t>
      </w:r>
      <w:r w:rsidR="001B395A" w:rsidRPr="001B395A">
        <w:t>24</w:t>
      </w:r>
      <w:r>
        <w:t xml:space="preserve">-50 </w:t>
      </w:r>
      <w:r w:rsidR="001B395A">
        <w:t>Д</w:t>
      </w:r>
      <w:r>
        <w:t>П</w:t>
      </w:r>
      <w:r w:rsidRPr="00940378">
        <w:t>,</w:t>
      </w:r>
    </w:p>
    <w:p w:rsidR="000A4E0E" w:rsidRPr="00940378" w:rsidRDefault="000A4E0E" w:rsidP="0043761E">
      <w:pPr>
        <w:pStyle w:val="2"/>
        <w:spacing w:after="0"/>
        <w:ind w:left="5664" w:firstLine="709"/>
      </w:pPr>
      <w:r>
        <w:t xml:space="preserve">Т </w:t>
      </w:r>
      <w:r w:rsidR="001B395A">
        <w:t>2</w:t>
      </w:r>
      <w:r>
        <w:t xml:space="preserve"> К 1</w:t>
      </w:r>
      <w:r w:rsidR="001B395A">
        <w:t>2</w:t>
      </w:r>
      <w:r>
        <w:t>00-</w:t>
      </w:r>
      <w:r w:rsidR="001B395A">
        <w:t>24</w:t>
      </w:r>
      <w:r>
        <w:t>-</w:t>
      </w:r>
      <w:r w:rsidR="001B395A">
        <w:t>50</w:t>
      </w:r>
      <w:r w:rsidRPr="00D45AC0">
        <w:t xml:space="preserve"> </w:t>
      </w:r>
      <w:r w:rsidR="001B395A">
        <w:t>Д</w:t>
      </w:r>
      <w:r>
        <w:t>П</w:t>
      </w:r>
      <w:r w:rsidRPr="00940378">
        <w:t>,</w:t>
      </w:r>
    </w:p>
    <w:p w:rsidR="000A4E0E" w:rsidRPr="00940378" w:rsidRDefault="000A4E0E" w:rsidP="0043761E">
      <w:pPr>
        <w:pStyle w:val="2"/>
        <w:spacing w:after="0"/>
        <w:ind w:left="5664" w:firstLine="709"/>
      </w:pPr>
      <w:r>
        <w:t xml:space="preserve">Т </w:t>
      </w:r>
      <w:r w:rsidR="001B395A">
        <w:t>2</w:t>
      </w:r>
      <w:r>
        <w:t xml:space="preserve"> К 1</w:t>
      </w:r>
      <w:r w:rsidRPr="00D45AC0">
        <w:t>5</w:t>
      </w:r>
      <w:r>
        <w:t>00-</w:t>
      </w:r>
      <w:r w:rsidRPr="00D45AC0">
        <w:t>30</w:t>
      </w:r>
      <w:r>
        <w:t>-</w:t>
      </w:r>
      <w:r w:rsidRPr="00D45AC0">
        <w:t>50</w:t>
      </w:r>
      <w:r>
        <w:t xml:space="preserve"> </w:t>
      </w:r>
      <w:r w:rsidRPr="00D45AC0">
        <w:t>Д</w:t>
      </w:r>
      <w:r>
        <w:t>П</w:t>
      </w:r>
      <w:r w:rsidRPr="00940378">
        <w:t>,</w:t>
      </w:r>
    </w:p>
    <w:p w:rsidR="001B395A" w:rsidRDefault="001B395A" w:rsidP="001B395A">
      <w:pPr>
        <w:pStyle w:val="2"/>
        <w:spacing w:after="0"/>
        <w:ind w:left="5664" w:firstLine="709"/>
      </w:pPr>
      <w:r>
        <w:t xml:space="preserve">Т 1 К 2400-48-50 </w:t>
      </w:r>
      <w:r w:rsidRPr="00D45AC0">
        <w:t>Д</w:t>
      </w:r>
      <w:r>
        <w:t>П,</w:t>
      </w:r>
    </w:p>
    <w:p w:rsidR="003F0AE1" w:rsidRDefault="001B395A" w:rsidP="001B395A">
      <w:pPr>
        <w:pStyle w:val="2"/>
        <w:spacing w:after="0"/>
        <w:ind w:left="5664" w:firstLine="709"/>
      </w:pPr>
      <w:r>
        <w:t xml:space="preserve">Т 2 К 3000-60-50 </w:t>
      </w:r>
      <w:r w:rsidRPr="00D45AC0">
        <w:t>Д</w:t>
      </w:r>
      <w:r>
        <w:t>П</w:t>
      </w:r>
      <w:r w:rsidRPr="00940378">
        <w:t>.</w:t>
      </w:r>
    </w:p>
    <w:p w:rsidR="001B395A" w:rsidRDefault="001B395A" w:rsidP="001B395A">
      <w:pPr>
        <w:pStyle w:val="2"/>
        <w:spacing w:after="0"/>
        <w:ind w:left="5664" w:firstLine="709"/>
      </w:pPr>
    </w:p>
    <w:p w:rsidR="003F0AE1" w:rsidRDefault="002E79B9" w:rsidP="006C7FC7">
      <w:pPr>
        <w:pStyle w:val="ac"/>
        <w:ind w:left="0" w:firstLine="709"/>
        <w:outlineLvl w:val="0"/>
      </w:pPr>
      <w:r>
        <w:t xml:space="preserve">Эта группа станций </w:t>
      </w:r>
      <w:r w:rsidR="006C7FC7" w:rsidRPr="006C7FC7">
        <w:t xml:space="preserve">исполнения </w:t>
      </w:r>
      <w:r w:rsidR="006C7FC7">
        <w:rPr>
          <w:lang w:val="en-US"/>
        </w:rPr>
        <w:t>IP</w:t>
      </w:r>
      <w:r w:rsidR="006C7FC7" w:rsidRPr="006C7FC7">
        <w:t>34</w:t>
      </w:r>
      <w:r w:rsidR="006C7FC7">
        <w:t xml:space="preserve">  с максимальным выходным напряжением 50 В. </w:t>
      </w:r>
    </w:p>
    <w:p w:rsidR="000A4E0E" w:rsidRDefault="006C7FC7" w:rsidP="006C7FC7">
      <w:pPr>
        <w:pStyle w:val="ac"/>
        <w:ind w:left="0" w:firstLine="709"/>
        <w:outlineLvl w:val="0"/>
      </w:pPr>
      <w:r>
        <w:t>Станции с одинаковой выходной мощностью 1200 Вт  Т 1 К 1</w:t>
      </w:r>
      <w:r w:rsidRPr="00CE35D0">
        <w:t>2</w:t>
      </w:r>
      <w:r>
        <w:t>00-</w:t>
      </w:r>
      <w:r w:rsidRPr="001B395A">
        <w:t>24</w:t>
      </w:r>
      <w:r>
        <w:t>-50 ДП и Т 2 К 1200-24-50</w:t>
      </w:r>
      <w:r w:rsidRPr="00D45AC0">
        <w:t xml:space="preserve"> </w:t>
      </w:r>
      <w:r>
        <w:t>ДП отличаются тем, что во вторую установлен модуль мощностью 1500 Вт. Это позволяет уменьшить номенклатуру запасных модулей. Кроме того у этой станции максимальная выходная мощность составляет 1500 Вт.</w:t>
      </w:r>
      <w:r w:rsidR="002E79B9">
        <w:t xml:space="preserve"> </w:t>
      </w:r>
      <w:r w:rsidR="002E79B9" w:rsidRPr="0052202B">
        <w:t xml:space="preserve"> </w:t>
      </w:r>
    </w:p>
    <w:p w:rsidR="005A2FAB" w:rsidRPr="000B46B8" w:rsidRDefault="00B67F65" w:rsidP="00B67F65">
      <w:pPr>
        <w:pStyle w:val="ac"/>
        <w:ind w:left="0"/>
        <w:outlineLvl w:val="0"/>
      </w:pPr>
      <w:r>
        <w:rPr>
          <w:b/>
          <w:i/>
          <w:noProof/>
          <w:lang w:eastAsia="ru-RU"/>
        </w:rPr>
        <w:drawing>
          <wp:inline distT="0" distB="0" distL="0" distR="0">
            <wp:extent cx="1959285" cy="1908816"/>
            <wp:effectExtent l="19050" t="0" r="2865" b="0"/>
            <wp:docPr id="2" name="Рисунок 25" descr="C:\SIEL\Фото\1200\откр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IEL\Фото\1200\откр сбоку min.JPG"/>
                    <pic:cNvPicPr>
                      <a:picLocks noChangeAspect="1" noChangeArrowheads="1"/>
                    </pic:cNvPicPr>
                  </pic:nvPicPr>
                  <pic:blipFill>
                    <a:blip r:embed="rId16" cstate="print"/>
                    <a:srcRect/>
                    <a:stretch>
                      <a:fillRect/>
                    </a:stretch>
                  </pic:blipFill>
                  <pic:spPr bwMode="auto">
                    <a:xfrm>
                      <a:off x="0" y="0"/>
                      <a:ext cx="1961380" cy="1910857"/>
                    </a:xfrm>
                    <a:prstGeom prst="rect">
                      <a:avLst/>
                    </a:prstGeom>
                    <a:noFill/>
                    <a:ln w="9525">
                      <a:noFill/>
                      <a:miter lim="800000"/>
                      <a:headEnd/>
                      <a:tailEnd/>
                    </a:ln>
                  </pic:spPr>
                </pic:pic>
              </a:graphicData>
            </a:graphic>
          </wp:inline>
        </w:drawing>
      </w:r>
      <w:r w:rsidRPr="000B46B8">
        <w:t xml:space="preserve">                                        </w:t>
      </w:r>
      <w:r>
        <w:rPr>
          <w:b/>
          <w:i/>
          <w:noProof/>
          <w:lang w:eastAsia="ru-RU"/>
        </w:rPr>
        <w:drawing>
          <wp:inline distT="0" distB="0" distL="0" distR="0">
            <wp:extent cx="1792972" cy="2131448"/>
            <wp:effectExtent l="19050" t="0" r="0" b="0"/>
            <wp:docPr id="26" name="Рисунок 26" descr="C:\SIEL\Фото\1500\откр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SIEL\Фото\1500\откр сбоку min.JPG"/>
                    <pic:cNvPicPr>
                      <a:picLocks noChangeAspect="1" noChangeArrowheads="1"/>
                    </pic:cNvPicPr>
                  </pic:nvPicPr>
                  <pic:blipFill>
                    <a:blip r:embed="rId17" cstate="print"/>
                    <a:srcRect/>
                    <a:stretch>
                      <a:fillRect/>
                    </a:stretch>
                  </pic:blipFill>
                  <pic:spPr bwMode="auto">
                    <a:xfrm>
                      <a:off x="0" y="0"/>
                      <a:ext cx="1794889" cy="2133727"/>
                    </a:xfrm>
                    <a:prstGeom prst="rect">
                      <a:avLst/>
                    </a:prstGeom>
                    <a:noFill/>
                    <a:ln w="9525">
                      <a:noFill/>
                      <a:miter lim="800000"/>
                      <a:headEnd/>
                      <a:tailEnd/>
                    </a:ln>
                  </pic:spPr>
                </pic:pic>
              </a:graphicData>
            </a:graphic>
          </wp:inline>
        </w:drawing>
      </w:r>
    </w:p>
    <w:p w:rsidR="000B46B8" w:rsidRPr="001F378A" w:rsidRDefault="000B46B8" w:rsidP="000B46B8">
      <w:pPr>
        <w:pStyle w:val="af3"/>
        <w:spacing w:after="0"/>
        <w:ind w:firstLine="708"/>
        <w:rPr>
          <w:sz w:val="24"/>
          <w:szCs w:val="24"/>
        </w:rPr>
      </w:pPr>
      <w:r w:rsidRPr="001F378A">
        <w:rPr>
          <w:sz w:val="24"/>
          <w:szCs w:val="24"/>
        </w:rPr>
        <w:t xml:space="preserve">Т1 К 1200-24-50 ДП </w:t>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t>Т2 К 1500-30-50 ДП</w:t>
      </w:r>
    </w:p>
    <w:p w:rsidR="00B67F65" w:rsidRPr="00444A00" w:rsidRDefault="00B67F65" w:rsidP="006C7FC7">
      <w:pPr>
        <w:pStyle w:val="ac"/>
        <w:ind w:left="0" w:firstLine="709"/>
        <w:outlineLvl w:val="0"/>
      </w:pPr>
    </w:p>
    <w:p w:rsidR="00B67F65" w:rsidRDefault="00B67F65" w:rsidP="00B67F65">
      <w:pPr>
        <w:pStyle w:val="ac"/>
        <w:ind w:left="0"/>
        <w:outlineLvl w:val="0"/>
      </w:pPr>
      <w:r>
        <w:rPr>
          <w:noProof/>
          <w:lang w:eastAsia="ru-RU"/>
        </w:rPr>
        <w:drawing>
          <wp:inline distT="0" distB="0" distL="0" distR="0">
            <wp:extent cx="2331490" cy="2298583"/>
            <wp:effectExtent l="19050" t="0" r="0" b="0"/>
            <wp:docPr id="27" name="Рисунок 27" descr="C:\SIEL\Фото\2400\открытый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IEL\Фото\2400\открытый сбоку min.JPG"/>
                    <pic:cNvPicPr>
                      <a:picLocks noChangeAspect="1" noChangeArrowheads="1"/>
                    </pic:cNvPicPr>
                  </pic:nvPicPr>
                  <pic:blipFill>
                    <a:blip r:embed="rId18" cstate="print"/>
                    <a:srcRect/>
                    <a:stretch>
                      <a:fillRect/>
                    </a:stretch>
                  </pic:blipFill>
                  <pic:spPr bwMode="auto">
                    <a:xfrm>
                      <a:off x="0" y="0"/>
                      <a:ext cx="2338061" cy="2305061"/>
                    </a:xfrm>
                    <a:prstGeom prst="rect">
                      <a:avLst/>
                    </a:prstGeom>
                    <a:noFill/>
                    <a:ln w="9525">
                      <a:noFill/>
                      <a:miter lim="800000"/>
                      <a:headEnd/>
                      <a:tailEnd/>
                    </a:ln>
                  </pic:spPr>
                </pic:pic>
              </a:graphicData>
            </a:graphic>
          </wp:inline>
        </w:drawing>
      </w:r>
      <w:r w:rsidRPr="00444A00">
        <w:t xml:space="preserve">                </w:t>
      </w:r>
      <w:r>
        <w:rPr>
          <w:noProof/>
          <w:lang w:eastAsia="ru-RU"/>
        </w:rPr>
        <w:drawing>
          <wp:inline distT="0" distB="0" distL="0" distR="0">
            <wp:extent cx="3008680" cy="2538375"/>
            <wp:effectExtent l="19050" t="0" r="1220" b="0"/>
            <wp:docPr id="28" name="Рисунок 28" descr="C:\SIEL\Фото\3000\откр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IEL\Фото\3000\откр сбоку min.JPG"/>
                    <pic:cNvPicPr>
                      <a:picLocks noChangeAspect="1" noChangeArrowheads="1"/>
                    </pic:cNvPicPr>
                  </pic:nvPicPr>
                  <pic:blipFill>
                    <a:blip r:embed="rId19" cstate="print"/>
                    <a:srcRect/>
                    <a:stretch>
                      <a:fillRect/>
                    </a:stretch>
                  </pic:blipFill>
                  <pic:spPr bwMode="auto">
                    <a:xfrm>
                      <a:off x="0" y="0"/>
                      <a:ext cx="3011898" cy="2541090"/>
                    </a:xfrm>
                    <a:prstGeom prst="rect">
                      <a:avLst/>
                    </a:prstGeom>
                    <a:noFill/>
                    <a:ln w="9525">
                      <a:noFill/>
                      <a:miter lim="800000"/>
                      <a:headEnd/>
                      <a:tailEnd/>
                    </a:ln>
                  </pic:spPr>
                </pic:pic>
              </a:graphicData>
            </a:graphic>
          </wp:inline>
        </w:drawing>
      </w:r>
    </w:p>
    <w:p w:rsidR="000B46B8" w:rsidRPr="001F378A" w:rsidRDefault="000B46B8" w:rsidP="000B46B8">
      <w:pPr>
        <w:pStyle w:val="af3"/>
        <w:spacing w:after="0"/>
        <w:ind w:firstLine="708"/>
        <w:rPr>
          <w:sz w:val="24"/>
          <w:szCs w:val="24"/>
        </w:rPr>
      </w:pPr>
      <w:r w:rsidRPr="001F378A">
        <w:rPr>
          <w:sz w:val="24"/>
          <w:szCs w:val="24"/>
        </w:rPr>
        <w:t xml:space="preserve">Т1 К 2400-48-50 ДП </w:t>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t xml:space="preserve">Т2 К </w:t>
      </w:r>
      <w:r w:rsidR="009435E8">
        <w:rPr>
          <w:sz w:val="24"/>
          <w:szCs w:val="24"/>
        </w:rPr>
        <w:t>30</w:t>
      </w:r>
      <w:r w:rsidRPr="001F378A">
        <w:rPr>
          <w:sz w:val="24"/>
          <w:szCs w:val="24"/>
        </w:rPr>
        <w:t>00-30-50 ДП</w:t>
      </w:r>
    </w:p>
    <w:p w:rsidR="000B46B8" w:rsidRPr="000B46B8" w:rsidRDefault="000B46B8" w:rsidP="00B67F65">
      <w:pPr>
        <w:pStyle w:val="ac"/>
        <w:ind w:left="0"/>
        <w:outlineLvl w:val="0"/>
      </w:pPr>
    </w:p>
    <w:p w:rsidR="00544541" w:rsidRPr="006C7FC7" w:rsidRDefault="005A2FAB" w:rsidP="005A2FAB">
      <w:pPr>
        <w:pStyle w:val="ac"/>
        <w:ind w:left="0"/>
        <w:outlineLvl w:val="0"/>
      </w:pPr>
      <w:r w:rsidRPr="00EF25BC">
        <w:rPr>
          <w:b/>
          <w:i/>
        </w:rPr>
        <w:t>Технические характеристики 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6"/>
        <w:gridCol w:w="1428"/>
        <w:gridCol w:w="1418"/>
        <w:gridCol w:w="1417"/>
        <w:gridCol w:w="1276"/>
        <w:gridCol w:w="1276"/>
      </w:tblGrid>
      <w:tr w:rsidR="005A2FAB" w:rsidRPr="00506E32" w:rsidTr="005F256E">
        <w:trPr>
          <w:jc w:val="center"/>
        </w:trPr>
        <w:tc>
          <w:tcPr>
            <w:tcW w:w="3156" w:type="dxa"/>
            <w:vMerge w:val="restart"/>
            <w:vAlign w:val="center"/>
          </w:tcPr>
          <w:p w:rsidR="005A2FAB" w:rsidRPr="00506E32" w:rsidRDefault="005A2FAB" w:rsidP="005F256E">
            <w:pPr>
              <w:widowControl w:val="0"/>
              <w:spacing w:after="0" w:line="240" w:lineRule="atLeast"/>
              <w:jc w:val="center"/>
            </w:pPr>
            <w:r w:rsidRPr="00506E32">
              <w:t>Технические характеристики:</w:t>
            </w:r>
          </w:p>
        </w:tc>
        <w:tc>
          <w:tcPr>
            <w:tcW w:w="6815" w:type="dxa"/>
            <w:gridSpan w:val="5"/>
          </w:tcPr>
          <w:p w:rsidR="005A2FAB" w:rsidRPr="00506E32" w:rsidRDefault="005A2FAB" w:rsidP="005F256E">
            <w:pPr>
              <w:widowControl w:val="0"/>
              <w:spacing w:after="0" w:line="240" w:lineRule="atLeast"/>
              <w:jc w:val="center"/>
            </w:pPr>
            <w:r w:rsidRPr="00506E32">
              <w:t>Тип устройства</w:t>
            </w:r>
          </w:p>
        </w:tc>
      </w:tr>
      <w:tr w:rsidR="005A2FAB" w:rsidRPr="00506E32" w:rsidTr="005A2FAB">
        <w:trPr>
          <w:jc w:val="center"/>
        </w:trPr>
        <w:tc>
          <w:tcPr>
            <w:tcW w:w="3156" w:type="dxa"/>
            <w:vMerge/>
          </w:tcPr>
          <w:p w:rsidR="005A2FAB" w:rsidRPr="00506E32" w:rsidRDefault="005A2FAB" w:rsidP="005F256E">
            <w:pPr>
              <w:widowControl w:val="0"/>
              <w:spacing w:after="0" w:line="240" w:lineRule="atLeast"/>
              <w:jc w:val="both"/>
            </w:pPr>
          </w:p>
        </w:tc>
        <w:tc>
          <w:tcPr>
            <w:tcW w:w="1428" w:type="dxa"/>
            <w:vAlign w:val="center"/>
          </w:tcPr>
          <w:p w:rsidR="005A2FAB" w:rsidRPr="00506E32" w:rsidRDefault="005A2FAB" w:rsidP="006C7FC7">
            <w:pPr>
              <w:widowControl w:val="0"/>
              <w:spacing w:after="0" w:line="240" w:lineRule="atLeast"/>
              <w:jc w:val="center"/>
            </w:pPr>
            <w:r>
              <w:t>Т 1 К 1200-24-50 ДП</w:t>
            </w:r>
          </w:p>
        </w:tc>
        <w:tc>
          <w:tcPr>
            <w:tcW w:w="1418" w:type="dxa"/>
            <w:vAlign w:val="center"/>
          </w:tcPr>
          <w:p w:rsidR="005A2FAB" w:rsidRPr="00506E32" w:rsidRDefault="005A2FAB" w:rsidP="006C7FC7">
            <w:pPr>
              <w:widowControl w:val="0"/>
              <w:spacing w:after="0" w:line="240" w:lineRule="atLeast"/>
              <w:jc w:val="center"/>
            </w:pPr>
            <w:r>
              <w:t>Т 2 К 1200-24-50</w:t>
            </w:r>
            <w:r w:rsidRPr="00D45AC0">
              <w:t xml:space="preserve"> </w:t>
            </w:r>
            <w:r>
              <w:t>ДП</w:t>
            </w:r>
          </w:p>
        </w:tc>
        <w:tc>
          <w:tcPr>
            <w:tcW w:w="1417" w:type="dxa"/>
            <w:vAlign w:val="center"/>
          </w:tcPr>
          <w:p w:rsidR="005A2FAB" w:rsidRPr="00506E32" w:rsidRDefault="005A2FAB" w:rsidP="006C7FC7">
            <w:pPr>
              <w:widowControl w:val="0"/>
              <w:spacing w:after="0" w:line="240" w:lineRule="atLeast"/>
              <w:jc w:val="center"/>
            </w:pPr>
            <w:r>
              <w:t>Т 2 К 1</w:t>
            </w:r>
            <w:r w:rsidRPr="00D45AC0">
              <w:t>5</w:t>
            </w:r>
            <w:r>
              <w:t>00-</w:t>
            </w:r>
            <w:r w:rsidRPr="00D45AC0">
              <w:t>30</w:t>
            </w:r>
            <w:r>
              <w:t>-</w:t>
            </w:r>
            <w:r w:rsidRPr="00D45AC0">
              <w:t>50</w:t>
            </w:r>
            <w:r>
              <w:t xml:space="preserve"> ДП</w:t>
            </w:r>
          </w:p>
        </w:tc>
        <w:tc>
          <w:tcPr>
            <w:tcW w:w="1276" w:type="dxa"/>
            <w:vAlign w:val="center"/>
          </w:tcPr>
          <w:p w:rsidR="005A2FAB" w:rsidRPr="00506E32" w:rsidRDefault="005A2FAB" w:rsidP="005A2FAB">
            <w:pPr>
              <w:widowControl w:val="0"/>
              <w:spacing w:after="0" w:line="240" w:lineRule="atLeast"/>
              <w:jc w:val="center"/>
            </w:pPr>
            <w:r>
              <w:t>Т 1 К 2400-48-50 ДП</w:t>
            </w:r>
          </w:p>
        </w:tc>
        <w:tc>
          <w:tcPr>
            <w:tcW w:w="1276" w:type="dxa"/>
            <w:vAlign w:val="center"/>
          </w:tcPr>
          <w:p w:rsidR="005A2FAB" w:rsidRPr="00506E32" w:rsidRDefault="005A2FAB" w:rsidP="005A2FAB">
            <w:pPr>
              <w:widowControl w:val="0"/>
              <w:spacing w:after="0" w:line="240" w:lineRule="atLeast"/>
              <w:jc w:val="center"/>
            </w:pPr>
            <w:r>
              <w:t>Т 2 К 3000-60-50 ДП</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Номинальная выходная мощность, (Вт)</w:t>
            </w:r>
          </w:p>
        </w:tc>
        <w:tc>
          <w:tcPr>
            <w:tcW w:w="1428" w:type="dxa"/>
            <w:vAlign w:val="center"/>
          </w:tcPr>
          <w:p w:rsidR="005A2FAB" w:rsidRPr="00506E32" w:rsidRDefault="005A2FAB" w:rsidP="005F256E">
            <w:pPr>
              <w:widowControl w:val="0"/>
              <w:spacing w:after="0" w:line="240" w:lineRule="atLeast"/>
              <w:jc w:val="center"/>
            </w:pPr>
            <w:r>
              <w:t>1200</w:t>
            </w:r>
          </w:p>
        </w:tc>
        <w:tc>
          <w:tcPr>
            <w:tcW w:w="1418" w:type="dxa"/>
            <w:vAlign w:val="center"/>
          </w:tcPr>
          <w:p w:rsidR="005A2FAB" w:rsidRPr="00506E32" w:rsidRDefault="005A2FAB" w:rsidP="005F256E">
            <w:pPr>
              <w:widowControl w:val="0"/>
              <w:spacing w:after="0" w:line="240" w:lineRule="atLeast"/>
              <w:jc w:val="center"/>
            </w:pPr>
            <w:r>
              <w:t>1200</w:t>
            </w:r>
          </w:p>
        </w:tc>
        <w:tc>
          <w:tcPr>
            <w:tcW w:w="1417" w:type="dxa"/>
            <w:vAlign w:val="center"/>
          </w:tcPr>
          <w:p w:rsidR="005A2FAB" w:rsidRPr="00506E32" w:rsidRDefault="005A2FAB" w:rsidP="005F256E">
            <w:pPr>
              <w:widowControl w:val="0"/>
              <w:spacing w:after="0" w:line="240" w:lineRule="atLeast"/>
              <w:jc w:val="center"/>
            </w:pPr>
            <w:r>
              <w:t>1500</w:t>
            </w:r>
          </w:p>
        </w:tc>
        <w:tc>
          <w:tcPr>
            <w:tcW w:w="1276" w:type="dxa"/>
            <w:vAlign w:val="center"/>
          </w:tcPr>
          <w:p w:rsidR="005A2FAB" w:rsidRPr="00506E32" w:rsidRDefault="001536A9" w:rsidP="005F256E">
            <w:pPr>
              <w:widowControl w:val="0"/>
              <w:spacing w:after="0" w:line="240" w:lineRule="atLeast"/>
              <w:jc w:val="center"/>
            </w:pPr>
            <w:r>
              <w:rPr>
                <w:lang w:val="en-US"/>
              </w:rPr>
              <w:t>24</w:t>
            </w:r>
            <w:r w:rsidR="005A2FAB">
              <w:t>00</w:t>
            </w:r>
          </w:p>
        </w:tc>
        <w:tc>
          <w:tcPr>
            <w:tcW w:w="1276" w:type="dxa"/>
            <w:vAlign w:val="center"/>
          </w:tcPr>
          <w:p w:rsidR="005A2FAB" w:rsidRPr="00506E32" w:rsidRDefault="005A2FAB" w:rsidP="005F256E">
            <w:pPr>
              <w:widowControl w:val="0"/>
              <w:spacing w:after="0" w:line="240" w:lineRule="atLeast"/>
              <w:jc w:val="center"/>
            </w:pPr>
            <w:r>
              <w:t>3000</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lastRenderedPageBreak/>
              <w:t>Номинальный выходной ток, (А)</w:t>
            </w:r>
          </w:p>
        </w:tc>
        <w:tc>
          <w:tcPr>
            <w:tcW w:w="1428" w:type="dxa"/>
            <w:vAlign w:val="center"/>
          </w:tcPr>
          <w:p w:rsidR="005A2FAB" w:rsidRPr="00506E32" w:rsidRDefault="005A2FAB" w:rsidP="005F256E">
            <w:pPr>
              <w:widowControl w:val="0"/>
              <w:spacing w:after="0" w:line="240" w:lineRule="atLeast"/>
              <w:jc w:val="center"/>
            </w:pPr>
            <w:r>
              <w:t>24</w:t>
            </w:r>
          </w:p>
        </w:tc>
        <w:tc>
          <w:tcPr>
            <w:tcW w:w="1418" w:type="dxa"/>
            <w:vAlign w:val="center"/>
          </w:tcPr>
          <w:p w:rsidR="005A2FAB" w:rsidRPr="00506E32" w:rsidRDefault="005A2FAB" w:rsidP="005F256E">
            <w:pPr>
              <w:widowControl w:val="0"/>
              <w:spacing w:after="0" w:line="240" w:lineRule="atLeast"/>
              <w:jc w:val="center"/>
            </w:pPr>
            <w:r>
              <w:t>24</w:t>
            </w:r>
          </w:p>
        </w:tc>
        <w:tc>
          <w:tcPr>
            <w:tcW w:w="1417" w:type="dxa"/>
            <w:vAlign w:val="center"/>
          </w:tcPr>
          <w:p w:rsidR="005A2FAB" w:rsidRPr="00506E32" w:rsidRDefault="005A2FAB" w:rsidP="005F256E">
            <w:pPr>
              <w:widowControl w:val="0"/>
              <w:spacing w:after="0" w:line="240" w:lineRule="atLeast"/>
              <w:jc w:val="center"/>
            </w:pPr>
            <w:r>
              <w:t>30</w:t>
            </w:r>
          </w:p>
        </w:tc>
        <w:tc>
          <w:tcPr>
            <w:tcW w:w="1276" w:type="dxa"/>
            <w:vAlign w:val="center"/>
          </w:tcPr>
          <w:p w:rsidR="005A2FAB" w:rsidRPr="00506E32" w:rsidRDefault="005A2FAB" w:rsidP="005F256E">
            <w:pPr>
              <w:widowControl w:val="0"/>
              <w:spacing w:after="0" w:line="240" w:lineRule="atLeast"/>
              <w:jc w:val="center"/>
            </w:pPr>
            <w:r>
              <w:t>48</w:t>
            </w:r>
          </w:p>
        </w:tc>
        <w:tc>
          <w:tcPr>
            <w:tcW w:w="1276" w:type="dxa"/>
            <w:vAlign w:val="center"/>
          </w:tcPr>
          <w:p w:rsidR="005A2FAB" w:rsidRPr="00506E32" w:rsidRDefault="005A2FAB" w:rsidP="005F256E">
            <w:pPr>
              <w:widowControl w:val="0"/>
              <w:spacing w:after="0" w:line="240" w:lineRule="atLeast"/>
              <w:jc w:val="center"/>
            </w:pPr>
            <w:r>
              <w:t>60</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Номинальное выходное напряжение, (В)</w:t>
            </w:r>
          </w:p>
        </w:tc>
        <w:tc>
          <w:tcPr>
            <w:tcW w:w="1428" w:type="dxa"/>
            <w:vAlign w:val="center"/>
          </w:tcPr>
          <w:p w:rsidR="005A2FAB" w:rsidRPr="00506E32" w:rsidRDefault="005A2FAB" w:rsidP="005F256E">
            <w:pPr>
              <w:widowControl w:val="0"/>
              <w:spacing w:after="0" w:line="240" w:lineRule="atLeast"/>
              <w:jc w:val="center"/>
            </w:pPr>
            <w:r w:rsidRPr="00506E32">
              <w:t>50</w:t>
            </w:r>
          </w:p>
        </w:tc>
        <w:tc>
          <w:tcPr>
            <w:tcW w:w="1418" w:type="dxa"/>
            <w:vAlign w:val="center"/>
          </w:tcPr>
          <w:p w:rsidR="005A2FAB" w:rsidRPr="00506E32" w:rsidRDefault="005A2FAB" w:rsidP="005F256E">
            <w:pPr>
              <w:widowControl w:val="0"/>
              <w:spacing w:after="0" w:line="240" w:lineRule="atLeast"/>
              <w:jc w:val="center"/>
            </w:pPr>
            <w:r>
              <w:t>50</w:t>
            </w:r>
          </w:p>
        </w:tc>
        <w:tc>
          <w:tcPr>
            <w:tcW w:w="1417" w:type="dxa"/>
            <w:vAlign w:val="center"/>
          </w:tcPr>
          <w:p w:rsidR="005A2FAB" w:rsidRPr="00506E32" w:rsidRDefault="005A2FAB" w:rsidP="005F256E">
            <w:pPr>
              <w:widowControl w:val="0"/>
              <w:spacing w:after="0" w:line="240" w:lineRule="atLeast"/>
              <w:jc w:val="center"/>
            </w:pPr>
            <w:r w:rsidRPr="00506E32">
              <w:t>50</w:t>
            </w:r>
          </w:p>
        </w:tc>
        <w:tc>
          <w:tcPr>
            <w:tcW w:w="1276" w:type="dxa"/>
            <w:vAlign w:val="center"/>
          </w:tcPr>
          <w:p w:rsidR="005A2FAB" w:rsidRPr="00506E32" w:rsidRDefault="005A2FAB" w:rsidP="005F256E">
            <w:pPr>
              <w:widowControl w:val="0"/>
              <w:spacing w:after="0" w:line="240" w:lineRule="atLeast"/>
              <w:jc w:val="center"/>
            </w:pPr>
            <w:r>
              <w:t>50</w:t>
            </w:r>
          </w:p>
        </w:tc>
        <w:tc>
          <w:tcPr>
            <w:tcW w:w="1276" w:type="dxa"/>
            <w:vAlign w:val="center"/>
          </w:tcPr>
          <w:p w:rsidR="005A2FAB" w:rsidRPr="00506E32" w:rsidRDefault="005A2FAB" w:rsidP="005F256E">
            <w:pPr>
              <w:widowControl w:val="0"/>
              <w:spacing w:after="0" w:line="240" w:lineRule="atLeast"/>
              <w:jc w:val="center"/>
            </w:pPr>
            <w:r>
              <w:t>50</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Напряжение питающей сети, (В)</w:t>
            </w:r>
          </w:p>
        </w:tc>
        <w:tc>
          <w:tcPr>
            <w:tcW w:w="1428" w:type="dxa"/>
            <w:vAlign w:val="center"/>
          </w:tcPr>
          <w:p w:rsidR="005A2FAB" w:rsidRPr="00506E32" w:rsidRDefault="005A2FAB" w:rsidP="005F256E">
            <w:pPr>
              <w:widowControl w:val="0"/>
              <w:spacing w:after="0" w:line="240" w:lineRule="atLeast"/>
              <w:jc w:val="center"/>
            </w:pPr>
            <w:r w:rsidRPr="00506E32">
              <w:t>220±20%</w:t>
            </w:r>
          </w:p>
        </w:tc>
        <w:tc>
          <w:tcPr>
            <w:tcW w:w="1418" w:type="dxa"/>
            <w:vAlign w:val="center"/>
          </w:tcPr>
          <w:p w:rsidR="005A2FAB" w:rsidRPr="00506E32" w:rsidRDefault="005A2FAB" w:rsidP="005F256E">
            <w:pPr>
              <w:widowControl w:val="0"/>
              <w:spacing w:after="0" w:line="240" w:lineRule="atLeast"/>
              <w:jc w:val="center"/>
            </w:pPr>
            <w:r w:rsidRPr="00506E32">
              <w:t>220±20%</w:t>
            </w:r>
          </w:p>
        </w:tc>
        <w:tc>
          <w:tcPr>
            <w:tcW w:w="1417" w:type="dxa"/>
            <w:vAlign w:val="center"/>
          </w:tcPr>
          <w:p w:rsidR="005A2FAB" w:rsidRPr="00506E32" w:rsidRDefault="005A2FAB" w:rsidP="005F256E">
            <w:pPr>
              <w:widowControl w:val="0"/>
              <w:spacing w:after="0" w:line="240" w:lineRule="atLeast"/>
              <w:jc w:val="center"/>
            </w:pPr>
            <w:r w:rsidRPr="00506E32">
              <w:t>220±20%</w:t>
            </w:r>
          </w:p>
        </w:tc>
        <w:tc>
          <w:tcPr>
            <w:tcW w:w="1276" w:type="dxa"/>
            <w:vAlign w:val="center"/>
          </w:tcPr>
          <w:p w:rsidR="005A2FAB" w:rsidRPr="00506E32" w:rsidRDefault="005A2FAB" w:rsidP="005F256E">
            <w:pPr>
              <w:widowControl w:val="0"/>
              <w:spacing w:after="0" w:line="240" w:lineRule="atLeast"/>
              <w:jc w:val="center"/>
            </w:pPr>
            <w:r w:rsidRPr="00506E32">
              <w:t>220±20%</w:t>
            </w:r>
          </w:p>
        </w:tc>
        <w:tc>
          <w:tcPr>
            <w:tcW w:w="1276" w:type="dxa"/>
            <w:vAlign w:val="center"/>
          </w:tcPr>
          <w:p w:rsidR="005A2FAB" w:rsidRPr="00506E32" w:rsidRDefault="005A2FAB" w:rsidP="005F256E">
            <w:pPr>
              <w:widowControl w:val="0"/>
              <w:spacing w:after="0" w:line="240" w:lineRule="atLeast"/>
              <w:jc w:val="center"/>
            </w:pPr>
            <w:r w:rsidRPr="00506E32">
              <w:t>220±20%</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Частота питающей сети, (Гц)</w:t>
            </w:r>
          </w:p>
        </w:tc>
        <w:tc>
          <w:tcPr>
            <w:tcW w:w="1428" w:type="dxa"/>
            <w:vAlign w:val="center"/>
          </w:tcPr>
          <w:p w:rsidR="005A2FAB" w:rsidRPr="00506E32" w:rsidRDefault="005A2FAB" w:rsidP="005F256E">
            <w:pPr>
              <w:widowControl w:val="0"/>
              <w:spacing w:after="0" w:line="240" w:lineRule="atLeast"/>
              <w:jc w:val="center"/>
            </w:pPr>
            <w:r w:rsidRPr="00506E32">
              <w:t>50±</w:t>
            </w:r>
            <w:r>
              <w:t>2</w:t>
            </w:r>
            <w:r w:rsidRPr="00506E32">
              <w:t>%</w:t>
            </w:r>
          </w:p>
        </w:tc>
        <w:tc>
          <w:tcPr>
            <w:tcW w:w="1418" w:type="dxa"/>
            <w:vAlign w:val="center"/>
          </w:tcPr>
          <w:p w:rsidR="005A2FAB" w:rsidRPr="00506E32" w:rsidRDefault="005A2FAB" w:rsidP="005F256E">
            <w:pPr>
              <w:widowControl w:val="0"/>
              <w:spacing w:after="0" w:line="240" w:lineRule="atLeast"/>
              <w:jc w:val="center"/>
            </w:pPr>
            <w:r w:rsidRPr="00506E32">
              <w:t>50±</w:t>
            </w:r>
            <w:r>
              <w:t>2</w:t>
            </w:r>
            <w:r w:rsidRPr="00506E32">
              <w:t>%</w:t>
            </w:r>
          </w:p>
        </w:tc>
        <w:tc>
          <w:tcPr>
            <w:tcW w:w="1417" w:type="dxa"/>
            <w:vAlign w:val="center"/>
          </w:tcPr>
          <w:p w:rsidR="005A2FAB" w:rsidRPr="00506E32" w:rsidRDefault="005A2FAB" w:rsidP="005F256E">
            <w:pPr>
              <w:widowControl w:val="0"/>
              <w:spacing w:after="0" w:line="240" w:lineRule="atLeast"/>
              <w:jc w:val="center"/>
            </w:pPr>
            <w:r w:rsidRPr="00506E32">
              <w:t>50±</w:t>
            </w:r>
            <w:r>
              <w:t>2</w:t>
            </w:r>
            <w:r w:rsidRPr="00506E32">
              <w:t>%</w:t>
            </w:r>
          </w:p>
        </w:tc>
        <w:tc>
          <w:tcPr>
            <w:tcW w:w="1276" w:type="dxa"/>
            <w:vAlign w:val="center"/>
          </w:tcPr>
          <w:p w:rsidR="005A2FAB" w:rsidRPr="00506E32" w:rsidRDefault="005A2FAB" w:rsidP="005F256E">
            <w:pPr>
              <w:widowControl w:val="0"/>
              <w:spacing w:after="0" w:line="240" w:lineRule="atLeast"/>
              <w:jc w:val="center"/>
            </w:pPr>
            <w:r w:rsidRPr="00506E32">
              <w:t>50±</w:t>
            </w:r>
            <w:r>
              <w:t>2</w:t>
            </w:r>
            <w:r w:rsidRPr="00506E32">
              <w:t>%</w:t>
            </w:r>
          </w:p>
        </w:tc>
        <w:tc>
          <w:tcPr>
            <w:tcW w:w="1276" w:type="dxa"/>
            <w:vAlign w:val="center"/>
          </w:tcPr>
          <w:p w:rsidR="005A2FAB" w:rsidRPr="00506E32" w:rsidRDefault="005A2FAB" w:rsidP="005F256E">
            <w:pPr>
              <w:widowControl w:val="0"/>
              <w:spacing w:after="0" w:line="240" w:lineRule="atLeast"/>
              <w:jc w:val="center"/>
            </w:pPr>
            <w:r w:rsidRPr="00506E32">
              <w:t>50±</w:t>
            </w:r>
            <w:r>
              <w:t>2</w:t>
            </w:r>
            <w:r w:rsidRPr="00506E32">
              <w:t>%</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Коэффициент полезного действия,  не менее (%)</w:t>
            </w:r>
          </w:p>
        </w:tc>
        <w:tc>
          <w:tcPr>
            <w:tcW w:w="1428" w:type="dxa"/>
            <w:vAlign w:val="center"/>
          </w:tcPr>
          <w:p w:rsidR="005A2FAB" w:rsidRPr="00506E32" w:rsidRDefault="005A2FAB" w:rsidP="005F256E">
            <w:pPr>
              <w:widowControl w:val="0"/>
              <w:spacing w:after="0" w:line="240" w:lineRule="atLeast"/>
              <w:jc w:val="center"/>
            </w:pPr>
            <w:r>
              <w:t>90</w:t>
            </w:r>
          </w:p>
        </w:tc>
        <w:tc>
          <w:tcPr>
            <w:tcW w:w="1418" w:type="dxa"/>
            <w:vAlign w:val="center"/>
          </w:tcPr>
          <w:p w:rsidR="005A2FAB" w:rsidRPr="00506E32" w:rsidRDefault="005A2FAB" w:rsidP="005F256E">
            <w:pPr>
              <w:widowControl w:val="0"/>
              <w:spacing w:after="0" w:line="240" w:lineRule="atLeast"/>
              <w:jc w:val="center"/>
            </w:pPr>
            <w:r>
              <w:t>90</w:t>
            </w:r>
          </w:p>
        </w:tc>
        <w:tc>
          <w:tcPr>
            <w:tcW w:w="1417" w:type="dxa"/>
            <w:vAlign w:val="center"/>
          </w:tcPr>
          <w:p w:rsidR="005A2FAB" w:rsidRPr="00506E32" w:rsidRDefault="005A2FAB" w:rsidP="005F256E">
            <w:pPr>
              <w:widowControl w:val="0"/>
              <w:spacing w:after="0" w:line="240" w:lineRule="atLeast"/>
              <w:jc w:val="center"/>
            </w:pPr>
            <w:r>
              <w:t>90</w:t>
            </w:r>
          </w:p>
        </w:tc>
        <w:tc>
          <w:tcPr>
            <w:tcW w:w="1276" w:type="dxa"/>
            <w:vAlign w:val="center"/>
          </w:tcPr>
          <w:p w:rsidR="005A2FAB" w:rsidRPr="00506E32" w:rsidRDefault="005A2FAB" w:rsidP="005F256E">
            <w:pPr>
              <w:widowControl w:val="0"/>
              <w:spacing w:after="0" w:line="240" w:lineRule="atLeast"/>
              <w:jc w:val="center"/>
            </w:pPr>
            <w:r>
              <w:t>90</w:t>
            </w:r>
          </w:p>
        </w:tc>
        <w:tc>
          <w:tcPr>
            <w:tcW w:w="1276" w:type="dxa"/>
            <w:vAlign w:val="center"/>
          </w:tcPr>
          <w:p w:rsidR="005A2FAB" w:rsidRPr="00506E32" w:rsidRDefault="005A2FAB" w:rsidP="005F256E">
            <w:pPr>
              <w:widowControl w:val="0"/>
              <w:spacing w:after="0" w:line="240" w:lineRule="atLeast"/>
              <w:jc w:val="center"/>
            </w:pPr>
            <w:r>
              <w:t>90</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rPr>
                <w:lang w:val="en-US"/>
              </w:rPr>
            </w:pPr>
            <w:r w:rsidRPr="00506E32">
              <w:t xml:space="preserve">Коэффициент мощности, не менее </w:t>
            </w:r>
          </w:p>
        </w:tc>
        <w:tc>
          <w:tcPr>
            <w:tcW w:w="1428" w:type="dxa"/>
            <w:vAlign w:val="center"/>
          </w:tcPr>
          <w:p w:rsidR="005A2FAB" w:rsidRPr="00506E32" w:rsidRDefault="005A2FAB" w:rsidP="005F256E">
            <w:pPr>
              <w:widowControl w:val="0"/>
              <w:spacing w:after="0" w:line="240" w:lineRule="atLeast"/>
              <w:jc w:val="center"/>
            </w:pPr>
            <w:r w:rsidRPr="00506E32">
              <w:t>0,95</w:t>
            </w:r>
          </w:p>
        </w:tc>
        <w:tc>
          <w:tcPr>
            <w:tcW w:w="1418" w:type="dxa"/>
            <w:vAlign w:val="center"/>
          </w:tcPr>
          <w:p w:rsidR="005A2FAB" w:rsidRPr="00506E32" w:rsidRDefault="005A2FAB" w:rsidP="005F256E">
            <w:pPr>
              <w:widowControl w:val="0"/>
              <w:spacing w:after="0" w:line="240" w:lineRule="atLeast"/>
              <w:jc w:val="center"/>
            </w:pPr>
            <w:r w:rsidRPr="00506E32">
              <w:t>0,95</w:t>
            </w:r>
          </w:p>
        </w:tc>
        <w:tc>
          <w:tcPr>
            <w:tcW w:w="1417" w:type="dxa"/>
            <w:vAlign w:val="center"/>
          </w:tcPr>
          <w:p w:rsidR="005A2FAB" w:rsidRPr="00506E32" w:rsidRDefault="005A2FAB" w:rsidP="005F256E">
            <w:pPr>
              <w:widowControl w:val="0"/>
              <w:spacing w:after="0" w:line="240" w:lineRule="atLeast"/>
              <w:jc w:val="center"/>
            </w:pPr>
            <w:r w:rsidRPr="00506E32">
              <w:t>0,95</w:t>
            </w:r>
          </w:p>
        </w:tc>
        <w:tc>
          <w:tcPr>
            <w:tcW w:w="1276" w:type="dxa"/>
            <w:vAlign w:val="center"/>
          </w:tcPr>
          <w:p w:rsidR="005A2FAB" w:rsidRPr="00506E32" w:rsidRDefault="005A2FAB" w:rsidP="005F256E">
            <w:pPr>
              <w:widowControl w:val="0"/>
              <w:spacing w:after="0" w:line="240" w:lineRule="atLeast"/>
              <w:jc w:val="center"/>
            </w:pPr>
            <w:r w:rsidRPr="00506E32">
              <w:t>0,95</w:t>
            </w:r>
          </w:p>
        </w:tc>
        <w:tc>
          <w:tcPr>
            <w:tcW w:w="1276" w:type="dxa"/>
            <w:vAlign w:val="center"/>
          </w:tcPr>
          <w:p w:rsidR="005A2FAB" w:rsidRPr="00506E32" w:rsidRDefault="005A2FAB" w:rsidP="005F256E">
            <w:pPr>
              <w:widowControl w:val="0"/>
              <w:spacing w:after="0" w:line="240" w:lineRule="atLeast"/>
              <w:jc w:val="center"/>
            </w:pPr>
            <w:r w:rsidRPr="00506E32">
              <w:t>0,95</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 xml:space="preserve">Коэффициент пульсаций </w:t>
            </w:r>
            <w:r w:rsidRPr="00506E32">
              <w:rPr>
                <w:color w:val="000000"/>
                <w:shd w:val="clear" w:color="auto" w:fill="F2F2F2"/>
              </w:rPr>
              <w:t>выходного напряжения</w:t>
            </w:r>
            <w:r w:rsidRPr="00506E32">
              <w:t>, не более(%)</w:t>
            </w:r>
          </w:p>
        </w:tc>
        <w:tc>
          <w:tcPr>
            <w:tcW w:w="1428" w:type="dxa"/>
            <w:vAlign w:val="center"/>
          </w:tcPr>
          <w:p w:rsidR="005A2FAB" w:rsidRPr="00506E32" w:rsidRDefault="005A2FAB" w:rsidP="005F256E">
            <w:pPr>
              <w:widowControl w:val="0"/>
              <w:spacing w:after="0" w:line="240" w:lineRule="atLeast"/>
              <w:jc w:val="center"/>
            </w:pPr>
            <w:r w:rsidRPr="00506E32">
              <w:t>2</w:t>
            </w:r>
          </w:p>
        </w:tc>
        <w:tc>
          <w:tcPr>
            <w:tcW w:w="1418" w:type="dxa"/>
            <w:vAlign w:val="center"/>
          </w:tcPr>
          <w:p w:rsidR="005A2FAB" w:rsidRPr="00506E32" w:rsidRDefault="005A2FAB" w:rsidP="005F256E">
            <w:pPr>
              <w:widowControl w:val="0"/>
              <w:spacing w:after="0" w:line="240" w:lineRule="atLeast"/>
              <w:jc w:val="center"/>
            </w:pPr>
            <w:r w:rsidRPr="00506E32">
              <w:t>2</w:t>
            </w:r>
          </w:p>
        </w:tc>
        <w:tc>
          <w:tcPr>
            <w:tcW w:w="1417" w:type="dxa"/>
            <w:vAlign w:val="center"/>
          </w:tcPr>
          <w:p w:rsidR="005A2FAB" w:rsidRPr="00506E32" w:rsidRDefault="005A2FAB" w:rsidP="005F256E">
            <w:pPr>
              <w:widowControl w:val="0"/>
              <w:spacing w:after="0" w:line="240" w:lineRule="atLeast"/>
              <w:jc w:val="center"/>
            </w:pPr>
            <w:r w:rsidRPr="00506E32">
              <w:t>2</w:t>
            </w:r>
          </w:p>
        </w:tc>
        <w:tc>
          <w:tcPr>
            <w:tcW w:w="1276" w:type="dxa"/>
            <w:vAlign w:val="center"/>
          </w:tcPr>
          <w:p w:rsidR="005A2FAB" w:rsidRPr="00506E32" w:rsidRDefault="005A2FAB" w:rsidP="005F256E">
            <w:pPr>
              <w:widowControl w:val="0"/>
              <w:spacing w:after="0" w:line="240" w:lineRule="atLeast"/>
              <w:jc w:val="center"/>
            </w:pPr>
            <w:r w:rsidRPr="00506E32">
              <w:t>2</w:t>
            </w:r>
          </w:p>
        </w:tc>
        <w:tc>
          <w:tcPr>
            <w:tcW w:w="1276" w:type="dxa"/>
            <w:vAlign w:val="center"/>
          </w:tcPr>
          <w:p w:rsidR="005A2FAB" w:rsidRPr="00506E32" w:rsidRDefault="005A2FAB" w:rsidP="005F256E">
            <w:pPr>
              <w:widowControl w:val="0"/>
              <w:spacing w:after="0" w:line="240" w:lineRule="atLeast"/>
              <w:jc w:val="center"/>
            </w:pPr>
            <w:r w:rsidRPr="00506E32">
              <w:t>2</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Диапазон регулировки заданного потенциала, (В)</w:t>
            </w:r>
          </w:p>
        </w:tc>
        <w:tc>
          <w:tcPr>
            <w:tcW w:w="1428" w:type="dxa"/>
            <w:vAlign w:val="center"/>
          </w:tcPr>
          <w:p w:rsidR="005A2FAB" w:rsidRPr="00506E32" w:rsidRDefault="005A2FAB" w:rsidP="005F256E">
            <w:pPr>
              <w:widowControl w:val="0"/>
              <w:spacing w:after="0" w:line="240" w:lineRule="atLeast"/>
              <w:jc w:val="center"/>
            </w:pPr>
            <w:r w:rsidRPr="00506E32">
              <w:t>0...10</w:t>
            </w:r>
          </w:p>
        </w:tc>
        <w:tc>
          <w:tcPr>
            <w:tcW w:w="1418" w:type="dxa"/>
            <w:vAlign w:val="center"/>
          </w:tcPr>
          <w:p w:rsidR="005A2FAB" w:rsidRPr="00506E32" w:rsidRDefault="005A2FAB" w:rsidP="005F256E">
            <w:pPr>
              <w:widowControl w:val="0"/>
              <w:spacing w:after="0" w:line="240" w:lineRule="atLeast"/>
              <w:jc w:val="center"/>
            </w:pPr>
            <w:r w:rsidRPr="00506E32">
              <w:t>0...10</w:t>
            </w:r>
          </w:p>
        </w:tc>
        <w:tc>
          <w:tcPr>
            <w:tcW w:w="1417" w:type="dxa"/>
            <w:vAlign w:val="center"/>
          </w:tcPr>
          <w:p w:rsidR="005A2FAB" w:rsidRPr="00506E32" w:rsidRDefault="005A2FAB" w:rsidP="005F256E">
            <w:pPr>
              <w:widowControl w:val="0"/>
              <w:spacing w:after="0" w:line="240" w:lineRule="atLeast"/>
              <w:jc w:val="center"/>
            </w:pPr>
            <w:r w:rsidRPr="00506E32">
              <w:t>0...10</w:t>
            </w:r>
          </w:p>
        </w:tc>
        <w:tc>
          <w:tcPr>
            <w:tcW w:w="1276" w:type="dxa"/>
            <w:vAlign w:val="center"/>
          </w:tcPr>
          <w:p w:rsidR="005A2FAB" w:rsidRPr="00506E32" w:rsidRDefault="005A2FAB" w:rsidP="005F256E">
            <w:pPr>
              <w:widowControl w:val="0"/>
              <w:spacing w:after="0" w:line="240" w:lineRule="atLeast"/>
              <w:jc w:val="center"/>
            </w:pPr>
            <w:r w:rsidRPr="00506E32">
              <w:t>0...10</w:t>
            </w:r>
          </w:p>
        </w:tc>
        <w:tc>
          <w:tcPr>
            <w:tcW w:w="1276" w:type="dxa"/>
            <w:vAlign w:val="center"/>
          </w:tcPr>
          <w:p w:rsidR="005A2FAB" w:rsidRPr="00506E32" w:rsidRDefault="005A2FAB" w:rsidP="005F256E">
            <w:pPr>
              <w:widowControl w:val="0"/>
              <w:spacing w:after="0" w:line="240" w:lineRule="atLeast"/>
              <w:jc w:val="center"/>
            </w:pPr>
            <w:r w:rsidRPr="00506E32">
              <w:t>0...10</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Точность измерения выходного тока, (%)</w:t>
            </w:r>
          </w:p>
        </w:tc>
        <w:tc>
          <w:tcPr>
            <w:tcW w:w="1428" w:type="dxa"/>
            <w:vAlign w:val="center"/>
          </w:tcPr>
          <w:p w:rsidR="005A2FAB" w:rsidRPr="00506E32" w:rsidRDefault="005A2FAB" w:rsidP="005F256E">
            <w:pPr>
              <w:widowControl w:val="0"/>
              <w:spacing w:after="0" w:line="240" w:lineRule="atLeast"/>
              <w:jc w:val="center"/>
            </w:pPr>
            <w:r>
              <w:t>1</w:t>
            </w:r>
          </w:p>
        </w:tc>
        <w:tc>
          <w:tcPr>
            <w:tcW w:w="1418" w:type="dxa"/>
            <w:vAlign w:val="center"/>
          </w:tcPr>
          <w:p w:rsidR="005A2FAB" w:rsidRPr="00506E32" w:rsidRDefault="005A2FAB" w:rsidP="005F256E">
            <w:pPr>
              <w:widowControl w:val="0"/>
              <w:spacing w:after="0" w:line="240" w:lineRule="atLeast"/>
              <w:jc w:val="center"/>
            </w:pPr>
            <w:r>
              <w:t>1</w:t>
            </w:r>
          </w:p>
        </w:tc>
        <w:tc>
          <w:tcPr>
            <w:tcW w:w="1417" w:type="dxa"/>
            <w:vAlign w:val="center"/>
          </w:tcPr>
          <w:p w:rsidR="005A2FAB" w:rsidRPr="00506E32" w:rsidRDefault="005A2FAB" w:rsidP="005F256E">
            <w:pPr>
              <w:widowControl w:val="0"/>
              <w:spacing w:after="0" w:line="240" w:lineRule="atLeast"/>
              <w:jc w:val="center"/>
            </w:pPr>
            <w:r>
              <w:t>1</w:t>
            </w:r>
          </w:p>
        </w:tc>
        <w:tc>
          <w:tcPr>
            <w:tcW w:w="1276" w:type="dxa"/>
            <w:vAlign w:val="center"/>
          </w:tcPr>
          <w:p w:rsidR="005A2FAB" w:rsidRPr="00506E32" w:rsidRDefault="005A2FAB" w:rsidP="005F256E">
            <w:pPr>
              <w:widowControl w:val="0"/>
              <w:spacing w:after="0" w:line="240" w:lineRule="atLeast"/>
              <w:jc w:val="center"/>
            </w:pPr>
            <w:r>
              <w:t>1</w:t>
            </w:r>
          </w:p>
        </w:tc>
        <w:tc>
          <w:tcPr>
            <w:tcW w:w="1276" w:type="dxa"/>
            <w:vAlign w:val="center"/>
          </w:tcPr>
          <w:p w:rsidR="005A2FAB" w:rsidRPr="00506E32" w:rsidRDefault="005A2FAB" w:rsidP="005F256E">
            <w:pPr>
              <w:widowControl w:val="0"/>
              <w:spacing w:after="0" w:line="240" w:lineRule="atLeast"/>
              <w:jc w:val="center"/>
            </w:pPr>
            <w:r>
              <w:t>1</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Точность измерения выходного напряжения, (%)</w:t>
            </w:r>
          </w:p>
        </w:tc>
        <w:tc>
          <w:tcPr>
            <w:tcW w:w="1428" w:type="dxa"/>
            <w:vAlign w:val="center"/>
          </w:tcPr>
          <w:p w:rsidR="005A2FAB" w:rsidRPr="00506E32" w:rsidRDefault="005A2FAB" w:rsidP="005F256E">
            <w:pPr>
              <w:widowControl w:val="0"/>
              <w:spacing w:after="0" w:line="240" w:lineRule="atLeast"/>
              <w:jc w:val="center"/>
            </w:pPr>
            <w:r>
              <w:t>1</w:t>
            </w:r>
          </w:p>
        </w:tc>
        <w:tc>
          <w:tcPr>
            <w:tcW w:w="1418" w:type="dxa"/>
            <w:vAlign w:val="center"/>
          </w:tcPr>
          <w:p w:rsidR="005A2FAB" w:rsidRPr="00506E32" w:rsidRDefault="005A2FAB" w:rsidP="005F256E">
            <w:pPr>
              <w:widowControl w:val="0"/>
              <w:spacing w:after="0" w:line="240" w:lineRule="atLeast"/>
              <w:jc w:val="center"/>
            </w:pPr>
            <w:r>
              <w:t>1</w:t>
            </w:r>
          </w:p>
        </w:tc>
        <w:tc>
          <w:tcPr>
            <w:tcW w:w="1417" w:type="dxa"/>
            <w:vAlign w:val="center"/>
          </w:tcPr>
          <w:p w:rsidR="005A2FAB" w:rsidRPr="00506E32" w:rsidRDefault="005A2FAB" w:rsidP="005F256E">
            <w:pPr>
              <w:widowControl w:val="0"/>
              <w:spacing w:after="0" w:line="240" w:lineRule="atLeast"/>
              <w:jc w:val="center"/>
            </w:pPr>
            <w:r>
              <w:t>1</w:t>
            </w:r>
          </w:p>
        </w:tc>
        <w:tc>
          <w:tcPr>
            <w:tcW w:w="1276" w:type="dxa"/>
            <w:vAlign w:val="center"/>
          </w:tcPr>
          <w:p w:rsidR="005A2FAB" w:rsidRPr="00506E32" w:rsidRDefault="005A2FAB" w:rsidP="005F256E">
            <w:pPr>
              <w:widowControl w:val="0"/>
              <w:spacing w:after="0" w:line="240" w:lineRule="atLeast"/>
              <w:jc w:val="center"/>
            </w:pPr>
            <w:r>
              <w:t>1</w:t>
            </w:r>
          </w:p>
        </w:tc>
        <w:tc>
          <w:tcPr>
            <w:tcW w:w="1276" w:type="dxa"/>
            <w:vAlign w:val="center"/>
          </w:tcPr>
          <w:p w:rsidR="005A2FAB" w:rsidRPr="00506E32" w:rsidRDefault="005A2FAB" w:rsidP="005F256E">
            <w:pPr>
              <w:widowControl w:val="0"/>
              <w:spacing w:after="0" w:line="240" w:lineRule="atLeast"/>
              <w:jc w:val="center"/>
            </w:pPr>
            <w:r>
              <w:t>1</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Точность измерения защитного потенциала, (%)</w:t>
            </w:r>
          </w:p>
        </w:tc>
        <w:tc>
          <w:tcPr>
            <w:tcW w:w="1428" w:type="dxa"/>
            <w:vAlign w:val="center"/>
          </w:tcPr>
          <w:p w:rsidR="005A2FAB" w:rsidRPr="00506E32" w:rsidRDefault="005A2FAB" w:rsidP="005F256E">
            <w:pPr>
              <w:widowControl w:val="0"/>
              <w:spacing w:after="0" w:line="240" w:lineRule="atLeast"/>
              <w:jc w:val="center"/>
            </w:pPr>
            <w:r w:rsidRPr="00506E32">
              <w:t>0,</w:t>
            </w:r>
            <w:r>
              <w:t>1</w:t>
            </w:r>
          </w:p>
        </w:tc>
        <w:tc>
          <w:tcPr>
            <w:tcW w:w="1418" w:type="dxa"/>
            <w:vAlign w:val="center"/>
          </w:tcPr>
          <w:p w:rsidR="005A2FAB" w:rsidRPr="00506E32" w:rsidRDefault="005A2FAB" w:rsidP="005F256E">
            <w:pPr>
              <w:widowControl w:val="0"/>
              <w:spacing w:after="0" w:line="240" w:lineRule="atLeast"/>
              <w:jc w:val="center"/>
            </w:pPr>
            <w:r w:rsidRPr="00506E32">
              <w:t>0,</w:t>
            </w:r>
            <w:r>
              <w:t>1</w:t>
            </w:r>
          </w:p>
        </w:tc>
        <w:tc>
          <w:tcPr>
            <w:tcW w:w="1417" w:type="dxa"/>
            <w:vAlign w:val="center"/>
          </w:tcPr>
          <w:p w:rsidR="005A2FAB" w:rsidRPr="00506E32" w:rsidRDefault="005A2FAB" w:rsidP="005F256E">
            <w:pPr>
              <w:widowControl w:val="0"/>
              <w:spacing w:after="0" w:line="240" w:lineRule="atLeast"/>
              <w:jc w:val="center"/>
            </w:pPr>
            <w:r w:rsidRPr="00506E32">
              <w:t>0,</w:t>
            </w:r>
            <w:r>
              <w:t>1</w:t>
            </w:r>
          </w:p>
        </w:tc>
        <w:tc>
          <w:tcPr>
            <w:tcW w:w="1276" w:type="dxa"/>
            <w:vAlign w:val="center"/>
          </w:tcPr>
          <w:p w:rsidR="005A2FAB" w:rsidRPr="00506E32" w:rsidRDefault="005A2FAB" w:rsidP="005F256E">
            <w:pPr>
              <w:widowControl w:val="0"/>
              <w:spacing w:after="0" w:line="240" w:lineRule="atLeast"/>
              <w:jc w:val="center"/>
            </w:pPr>
            <w:r w:rsidRPr="00506E32">
              <w:t>0,</w:t>
            </w:r>
            <w:r>
              <w:t>1</w:t>
            </w:r>
          </w:p>
        </w:tc>
        <w:tc>
          <w:tcPr>
            <w:tcW w:w="1276" w:type="dxa"/>
            <w:vAlign w:val="center"/>
          </w:tcPr>
          <w:p w:rsidR="005A2FAB" w:rsidRPr="00506E32" w:rsidRDefault="005A2FAB" w:rsidP="005F256E">
            <w:pPr>
              <w:widowControl w:val="0"/>
              <w:spacing w:after="0" w:line="240" w:lineRule="atLeast"/>
              <w:jc w:val="center"/>
            </w:pPr>
            <w:r w:rsidRPr="00506E32">
              <w:t>0,</w:t>
            </w:r>
            <w:r>
              <w:t>1</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Входное сопротивление канала измерения потенциала, (МОм)</w:t>
            </w:r>
          </w:p>
        </w:tc>
        <w:tc>
          <w:tcPr>
            <w:tcW w:w="1428" w:type="dxa"/>
            <w:vAlign w:val="center"/>
          </w:tcPr>
          <w:p w:rsidR="005A2FAB" w:rsidRPr="00506E32" w:rsidRDefault="005A2FAB" w:rsidP="005F256E">
            <w:pPr>
              <w:widowControl w:val="0"/>
              <w:spacing w:after="0" w:line="240" w:lineRule="atLeast"/>
              <w:jc w:val="center"/>
            </w:pPr>
            <w:r w:rsidRPr="00506E32">
              <w:t>10</w:t>
            </w:r>
          </w:p>
        </w:tc>
        <w:tc>
          <w:tcPr>
            <w:tcW w:w="1418" w:type="dxa"/>
            <w:vAlign w:val="center"/>
          </w:tcPr>
          <w:p w:rsidR="005A2FAB" w:rsidRPr="00506E32" w:rsidRDefault="005A2FAB" w:rsidP="005F256E">
            <w:pPr>
              <w:widowControl w:val="0"/>
              <w:spacing w:after="0" w:line="240" w:lineRule="atLeast"/>
              <w:jc w:val="center"/>
            </w:pPr>
            <w:r w:rsidRPr="00506E32">
              <w:t>10</w:t>
            </w:r>
          </w:p>
        </w:tc>
        <w:tc>
          <w:tcPr>
            <w:tcW w:w="1417" w:type="dxa"/>
            <w:vAlign w:val="center"/>
          </w:tcPr>
          <w:p w:rsidR="005A2FAB" w:rsidRPr="00506E32" w:rsidRDefault="005A2FAB" w:rsidP="005F256E">
            <w:pPr>
              <w:widowControl w:val="0"/>
              <w:spacing w:after="0" w:line="240" w:lineRule="atLeast"/>
              <w:jc w:val="center"/>
            </w:pPr>
            <w:r w:rsidRPr="00506E32">
              <w:t>10</w:t>
            </w:r>
          </w:p>
        </w:tc>
        <w:tc>
          <w:tcPr>
            <w:tcW w:w="1276" w:type="dxa"/>
            <w:vAlign w:val="center"/>
          </w:tcPr>
          <w:p w:rsidR="005A2FAB" w:rsidRPr="00506E32" w:rsidRDefault="005A2FAB" w:rsidP="005F256E">
            <w:pPr>
              <w:widowControl w:val="0"/>
              <w:spacing w:after="0" w:line="240" w:lineRule="atLeast"/>
              <w:jc w:val="center"/>
            </w:pPr>
            <w:r w:rsidRPr="00506E32">
              <w:t>10</w:t>
            </w:r>
          </w:p>
        </w:tc>
        <w:tc>
          <w:tcPr>
            <w:tcW w:w="1276" w:type="dxa"/>
            <w:vAlign w:val="center"/>
          </w:tcPr>
          <w:p w:rsidR="005A2FAB" w:rsidRPr="00506E32" w:rsidRDefault="005A2FAB" w:rsidP="005F256E">
            <w:pPr>
              <w:widowControl w:val="0"/>
              <w:spacing w:after="0" w:line="240" w:lineRule="atLeast"/>
              <w:jc w:val="center"/>
            </w:pPr>
            <w:r w:rsidRPr="00506E32">
              <w:t>10</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Pr>
                <w:rFonts w:ascii="Calibri" w:eastAsia="Calibri" w:hAnsi="Calibri" w:cs="Times New Roman"/>
              </w:rPr>
              <w:t>Диапазон установки</w:t>
            </w:r>
            <w:r w:rsidRPr="00506E32">
              <w:rPr>
                <w:rFonts w:ascii="Calibri" w:eastAsia="Calibri" w:hAnsi="Calibri" w:cs="Times New Roman"/>
              </w:rPr>
              <w:t xml:space="preserve"> параме</w:t>
            </w:r>
            <w:r>
              <w:rPr>
                <w:rFonts w:ascii="Calibri" w:eastAsia="Calibri" w:hAnsi="Calibri" w:cs="Times New Roman"/>
              </w:rPr>
              <w:t>т</w:t>
            </w:r>
            <w:r w:rsidRPr="00506E32">
              <w:rPr>
                <w:rFonts w:ascii="Calibri" w:eastAsia="Calibri" w:hAnsi="Calibri" w:cs="Times New Roman"/>
              </w:rPr>
              <w:t>ров</w:t>
            </w:r>
            <w:r>
              <w:rPr>
                <w:rFonts w:ascii="Calibri" w:eastAsia="Calibri" w:hAnsi="Calibri" w:cs="Times New Roman"/>
              </w:rPr>
              <w:t xml:space="preserve"> стабилизации (тока, напряжения, потенциала)</w:t>
            </w:r>
          </w:p>
        </w:tc>
        <w:tc>
          <w:tcPr>
            <w:tcW w:w="6815" w:type="dxa"/>
            <w:gridSpan w:val="5"/>
            <w:vAlign w:val="center"/>
          </w:tcPr>
          <w:p w:rsidR="005A2FAB" w:rsidRDefault="005A2FAB" w:rsidP="005F256E">
            <w:pPr>
              <w:widowControl w:val="0"/>
              <w:spacing w:after="0" w:line="240" w:lineRule="atLeast"/>
              <w:jc w:val="center"/>
            </w:pPr>
            <w:r>
              <w:t>От 0 до макс. значения с дискретностью не более 0,2 %</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Точность стабилизации выходного тока, (%)</w:t>
            </w:r>
          </w:p>
        </w:tc>
        <w:tc>
          <w:tcPr>
            <w:tcW w:w="1428" w:type="dxa"/>
            <w:vAlign w:val="center"/>
          </w:tcPr>
          <w:p w:rsidR="005A2FAB" w:rsidRPr="00506E32" w:rsidRDefault="005A2FAB" w:rsidP="005F256E">
            <w:pPr>
              <w:widowControl w:val="0"/>
              <w:spacing w:after="0" w:line="240" w:lineRule="atLeast"/>
              <w:jc w:val="center"/>
            </w:pPr>
            <w:r>
              <w:t>1</w:t>
            </w:r>
          </w:p>
        </w:tc>
        <w:tc>
          <w:tcPr>
            <w:tcW w:w="1418" w:type="dxa"/>
            <w:vAlign w:val="center"/>
          </w:tcPr>
          <w:p w:rsidR="005A2FAB" w:rsidRPr="00506E32" w:rsidRDefault="005A2FAB" w:rsidP="005F256E">
            <w:pPr>
              <w:widowControl w:val="0"/>
              <w:spacing w:after="0" w:line="240" w:lineRule="atLeast"/>
              <w:jc w:val="center"/>
            </w:pPr>
            <w:r>
              <w:t>1</w:t>
            </w:r>
          </w:p>
        </w:tc>
        <w:tc>
          <w:tcPr>
            <w:tcW w:w="1417" w:type="dxa"/>
            <w:vAlign w:val="center"/>
          </w:tcPr>
          <w:p w:rsidR="005A2FAB" w:rsidRPr="00506E32" w:rsidRDefault="005A2FAB" w:rsidP="005F256E">
            <w:pPr>
              <w:widowControl w:val="0"/>
              <w:spacing w:after="0" w:line="240" w:lineRule="atLeast"/>
              <w:jc w:val="center"/>
            </w:pPr>
            <w:r>
              <w:t>1</w:t>
            </w:r>
          </w:p>
        </w:tc>
        <w:tc>
          <w:tcPr>
            <w:tcW w:w="1276" w:type="dxa"/>
            <w:vAlign w:val="center"/>
          </w:tcPr>
          <w:p w:rsidR="005A2FAB" w:rsidRPr="00506E32" w:rsidRDefault="005A2FAB" w:rsidP="005F256E">
            <w:pPr>
              <w:widowControl w:val="0"/>
              <w:spacing w:after="0" w:line="240" w:lineRule="atLeast"/>
              <w:jc w:val="center"/>
            </w:pPr>
            <w:r>
              <w:t>1</w:t>
            </w:r>
          </w:p>
        </w:tc>
        <w:tc>
          <w:tcPr>
            <w:tcW w:w="1276" w:type="dxa"/>
            <w:vAlign w:val="center"/>
          </w:tcPr>
          <w:p w:rsidR="005A2FAB" w:rsidRPr="00506E32" w:rsidRDefault="005A2FAB" w:rsidP="005F256E">
            <w:pPr>
              <w:widowControl w:val="0"/>
              <w:spacing w:after="0" w:line="240" w:lineRule="atLeast"/>
              <w:jc w:val="center"/>
            </w:pPr>
            <w:r>
              <w:t>1</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Точность стабилизации выходного напряжения, (%)</w:t>
            </w:r>
          </w:p>
        </w:tc>
        <w:tc>
          <w:tcPr>
            <w:tcW w:w="1428" w:type="dxa"/>
            <w:vAlign w:val="center"/>
          </w:tcPr>
          <w:p w:rsidR="005A2FAB" w:rsidRPr="00506E32" w:rsidRDefault="005A2FAB" w:rsidP="005F256E">
            <w:pPr>
              <w:widowControl w:val="0"/>
              <w:spacing w:after="0" w:line="240" w:lineRule="atLeast"/>
              <w:jc w:val="center"/>
            </w:pPr>
            <w:r>
              <w:t>1</w:t>
            </w:r>
          </w:p>
        </w:tc>
        <w:tc>
          <w:tcPr>
            <w:tcW w:w="1418" w:type="dxa"/>
            <w:vAlign w:val="center"/>
          </w:tcPr>
          <w:p w:rsidR="005A2FAB" w:rsidRPr="00506E32" w:rsidRDefault="005A2FAB" w:rsidP="005F256E">
            <w:pPr>
              <w:widowControl w:val="0"/>
              <w:spacing w:after="0" w:line="240" w:lineRule="atLeast"/>
              <w:jc w:val="center"/>
            </w:pPr>
            <w:r>
              <w:t>1</w:t>
            </w:r>
          </w:p>
        </w:tc>
        <w:tc>
          <w:tcPr>
            <w:tcW w:w="1417" w:type="dxa"/>
            <w:vAlign w:val="center"/>
          </w:tcPr>
          <w:p w:rsidR="005A2FAB" w:rsidRPr="00506E32" w:rsidRDefault="005A2FAB" w:rsidP="005F256E">
            <w:pPr>
              <w:widowControl w:val="0"/>
              <w:spacing w:after="0" w:line="240" w:lineRule="atLeast"/>
              <w:jc w:val="center"/>
            </w:pPr>
            <w:r>
              <w:t>1</w:t>
            </w:r>
          </w:p>
        </w:tc>
        <w:tc>
          <w:tcPr>
            <w:tcW w:w="1276" w:type="dxa"/>
            <w:vAlign w:val="center"/>
          </w:tcPr>
          <w:p w:rsidR="005A2FAB" w:rsidRPr="00506E32" w:rsidRDefault="005A2FAB" w:rsidP="005F256E">
            <w:pPr>
              <w:widowControl w:val="0"/>
              <w:spacing w:after="0" w:line="240" w:lineRule="atLeast"/>
              <w:jc w:val="center"/>
            </w:pPr>
            <w:r>
              <w:t>1</w:t>
            </w:r>
          </w:p>
        </w:tc>
        <w:tc>
          <w:tcPr>
            <w:tcW w:w="1276" w:type="dxa"/>
            <w:vAlign w:val="center"/>
          </w:tcPr>
          <w:p w:rsidR="005A2FAB" w:rsidRPr="00506E32" w:rsidRDefault="005A2FAB" w:rsidP="005F256E">
            <w:pPr>
              <w:widowControl w:val="0"/>
              <w:spacing w:after="0" w:line="240" w:lineRule="atLeast"/>
              <w:jc w:val="center"/>
            </w:pPr>
            <w:r>
              <w:t>1</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Точность стабилизации защитного потенциала, (%)</w:t>
            </w:r>
          </w:p>
        </w:tc>
        <w:tc>
          <w:tcPr>
            <w:tcW w:w="1428" w:type="dxa"/>
            <w:vAlign w:val="center"/>
          </w:tcPr>
          <w:p w:rsidR="005A2FAB" w:rsidRPr="00506E32" w:rsidRDefault="005A2FAB" w:rsidP="005F256E">
            <w:pPr>
              <w:widowControl w:val="0"/>
              <w:spacing w:after="0" w:line="240" w:lineRule="atLeast"/>
              <w:jc w:val="center"/>
            </w:pPr>
            <w:r w:rsidRPr="00506E32">
              <w:t>0,</w:t>
            </w:r>
            <w:r>
              <w:t>1</w:t>
            </w:r>
          </w:p>
        </w:tc>
        <w:tc>
          <w:tcPr>
            <w:tcW w:w="1418" w:type="dxa"/>
            <w:vAlign w:val="center"/>
          </w:tcPr>
          <w:p w:rsidR="005A2FAB" w:rsidRPr="00506E32" w:rsidRDefault="005A2FAB" w:rsidP="005F256E">
            <w:pPr>
              <w:widowControl w:val="0"/>
              <w:spacing w:after="0" w:line="240" w:lineRule="atLeast"/>
              <w:jc w:val="center"/>
            </w:pPr>
            <w:r w:rsidRPr="00506E32">
              <w:t>0,</w:t>
            </w:r>
            <w:r>
              <w:t>1</w:t>
            </w:r>
          </w:p>
        </w:tc>
        <w:tc>
          <w:tcPr>
            <w:tcW w:w="1417" w:type="dxa"/>
            <w:vAlign w:val="center"/>
          </w:tcPr>
          <w:p w:rsidR="005A2FAB" w:rsidRPr="00506E32" w:rsidRDefault="005A2FAB" w:rsidP="005F256E">
            <w:pPr>
              <w:widowControl w:val="0"/>
              <w:spacing w:after="0" w:line="240" w:lineRule="atLeast"/>
              <w:jc w:val="center"/>
            </w:pPr>
            <w:r w:rsidRPr="00506E32">
              <w:t>0,</w:t>
            </w:r>
            <w:r>
              <w:t>1</w:t>
            </w:r>
          </w:p>
        </w:tc>
        <w:tc>
          <w:tcPr>
            <w:tcW w:w="1276" w:type="dxa"/>
            <w:vAlign w:val="center"/>
          </w:tcPr>
          <w:p w:rsidR="005A2FAB" w:rsidRPr="00506E32" w:rsidRDefault="005A2FAB" w:rsidP="005F256E">
            <w:pPr>
              <w:widowControl w:val="0"/>
              <w:spacing w:after="0" w:line="240" w:lineRule="atLeast"/>
              <w:jc w:val="center"/>
            </w:pPr>
            <w:r w:rsidRPr="00506E32">
              <w:t>0,</w:t>
            </w:r>
            <w:r>
              <w:t>1</w:t>
            </w:r>
          </w:p>
        </w:tc>
        <w:tc>
          <w:tcPr>
            <w:tcW w:w="1276" w:type="dxa"/>
            <w:vAlign w:val="center"/>
          </w:tcPr>
          <w:p w:rsidR="005A2FAB" w:rsidRPr="00506E32" w:rsidRDefault="005A2FAB" w:rsidP="005F256E">
            <w:pPr>
              <w:widowControl w:val="0"/>
              <w:spacing w:after="0" w:line="240" w:lineRule="atLeast"/>
              <w:jc w:val="center"/>
            </w:pPr>
            <w:r w:rsidRPr="00506E32">
              <w:t>0,</w:t>
            </w:r>
            <w:r>
              <w:t>1</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t>Степень защиты</w:t>
            </w:r>
            <w:r w:rsidRPr="00506E32">
              <w:rPr>
                <w:lang w:val="en-US"/>
              </w:rPr>
              <w:t xml:space="preserve"> корпуса</w:t>
            </w:r>
          </w:p>
        </w:tc>
        <w:tc>
          <w:tcPr>
            <w:tcW w:w="1428" w:type="dxa"/>
            <w:vAlign w:val="center"/>
          </w:tcPr>
          <w:p w:rsidR="005A2FAB" w:rsidRPr="00506E32" w:rsidRDefault="005A2FAB" w:rsidP="005A2FAB">
            <w:pPr>
              <w:widowControl w:val="0"/>
              <w:spacing w:after="0" w:line="240" w:lineRule="atLeast"/>
              <w:jc w:val="center"/>
              <w:rPr>
                <w:lang w:val="en-US"/>
              </w:rPr>
            </w:pPr>
            <w:r w:rsidRPr="00506E32">
              <w:t>IP</w:t>
            </w:r>
            <w:r>
              <w:t>34</w:t>
            </w:r>
          </w:p>
        </w:tc>
        <w:tc>
          <w:tcPr>
            <w:tcW w:w="1418" w:type="dxa"/>
            <w:vAlign w:val="center"/>
          </w:tcPr>
          <w:p w:rsidR="005A2FAB" w:rsidRPr="00506E32" w:rsidRDefault="005A2FAB" w:rsidP="005A2FAB">
            <w:pPr>
              <w:widowControl w:val="0"/>
              <w:spacing w:after="0" w:line="240" w:lineRule="atLeast"/>
              <w:jc w:val="center"/>
              <w:rPr>
                <w:lang w:val="en-US"/>
              </w:rPr>
            </w:pPr>
            <w:r w:rsidRPr="00506E32">
              <w:t>IP</w:t>
            </w:r>
            <w:r>
              <w:t>34</w:t>
            </w:r>
          </w:p>
        </w:tc>
        <w:tc>
          <w:tcPr>
            <w:tcW w:w="1417" w:type="dxa"/>
            <w:vAlign w:val="center"/>
          </w:tcPr>
          <w:p w:rsidR="005A2FAB" w:rsidRPr="00506E32" w:rsidRDefault="005A2FAB" w:rsidP="005A2FAB">
            <w:pPr>
              <w:widowControl w:val="0"/>
              <w:spacing w:after="0" w:line="240" w:lineRule="atLeast"/>
              <w:jc w:val="center"/>
              <w:rPr>
                <w:lang w:val="en-US"/>
              </w:rPr>
            </w:pPr>
            <w:r w:rsidRPr="00506E32">
              <w:t>IP</w:t>
            </w:r>
            <w:r>
              <w:t>34</w:t>
            </w:r>
          </w:p>
        </w:tc>
        <w:tc>
          <w:tcPr>
            <w:tcW w:w="1276" w:type="dxa"/>
            <w:vAlign w:val="center"/>
          </w:tcPr>
          <w:p w:rsidR="005A2FAB" w:rsidRPr="00506E32" w:rsidRDefault="005A2FAB" w:rsidP="005A2FAB">
            <w:pPr>
              <w:widowControl w:val="0"/>
              <w:spacing w:after="0" w:line="240" w:lineRule="atLeast"/>
              <w:jc w:val="center"/>
            </w:pPr>
            <w:r w:rsidRPr="00506E32">
              <w:rPr>
                <w:lang w:val="en-US"/>
              </w:rPr>
              <w:t>IP</w:t>
            </w:r>
            <w:r>
              <w:t>34</w:t>
            </w:r>
          </w:p>
        </w:tc>
        <w:tc>
          <w:tcPr>
            <w:tcW w:w="1276" w:type="dxa"/>
            <w:vAlign w:val="center"/>
          </w:tcPr>
          <w:p w:rsidR="005A2FAB" w:rsidRPr="00506E32" w:rsidRDefault="005A2FAB" w:rsidP="005A2FAB">
            <w:pPr>
              <w:widowControl w:val="0"/>
              <w:spacing w:after="0" w:line="240" w:lineRule="atLeast"/>
              <w:jc w:val="center"/>
            </w:pPr>
            <w:r w:rsidRPr="00506E32">
              <w:rPr>
                <w:lang w:val="en-US"/>
              </w:rPr>
              <w:t>IP</w:t>
            </w:r>
            <w:r>
              <w:t>34</w:t>
            </w:r>
          </w:p>
        </w:tc>
      </w:tr>
      <w:tr w:rsidR="005A2FAB" w:rsidRPr="00506E32" w:rsidTr="005F256E">
        <w:trPr>
          <w:jc w:val="center"/>
        </w:trPr>
        <w:tc>
          <w:tcPr>
            <w:tcW w:w="3156" w:type="dxa"/>
          </w:tcPr>
          <w:p w:rsidR="005A2FAB" w:rsidRPr="00506E32" w:rsidRDefault="005A2FAB" w:rsidP="005F256E">
            <w:pPr>
              <w:widowControl w:val="0"/>
              <w:spacing w:after="0" w:line="240" w:lineRule="atLeast"/>
              <w:jc w:val="both"/>
            </w:pPr>
            <w:r w:rsidRPr="00506E32">
              <w:rPr>
                <w:lang w:val="en-US"/>
              </w:rPr>
              <w:t>Температура окружающей среды, (º</w:t>
            </w:r>
            <w:r w:rsidRPr="00506E32">
              <w:t>С</w:t>
            </w:r>
            <w:r w:rsidRPr="00506E32">
              <w:rPr>
                <w:lang w:val="en-US"/>
              </w:rPr>
              <w:t>)</w:t>
            </w:r>
          </w:p>
        </w:tc>
        <w:tc>
          <w:tcPr>
            <w:tcW w:w="1428" w:type="dxa"/>
            <w:vAlign w:val="center"/>
          </w:tcPr>
          <w:p w:rsidR="005A2FAB" w:rsidRPr="00506E32" w:rsidRDefault="005A2FAB" w:rsidP="005F256E">
            <w:pPr>
              <w:widowControl w:val="0"/>
              <w:spacing w:after="0" w:line="240" w:lineRule="atLeast"/>
              <w:jc w:val="center"/>
            </w:pPr>
            <w:r w:rsidRPr="00506E32">
              <w:t>-40...+45</w:t>
            </w:r>
          </w:p>
        </w:tc>
        <w:tc>
          <w:tcPr>
            <w:tcW w:w="1418" w:type="dxa"/>
            <w:vAlign w:val="center"/>
          </w:tcPr>
          <w:p w:rsidR="005A2FAB" w:rsidRPr="00506E32" w:rsidRDefault="005A2FAB" w:rsidP="005F256E">
            <w:pPr>
              <w:widowControl w:val="0"/>
              <w:spacing w:after="0" w:line="240" w:lineRule="atLeast"/>
              <w:jc w:val="center"/>
            </w:pPr>
            <w:r w:rsidRPr="00506E32">
              <w:t>-40...+45</w:t>
            </w:r>
          </w:p>
        </w:tc>
        <w:tc>
          <w:tcPr>
            <w:tcW w:w="1417" w:type="dxa"/>
            <w:vAlign w:val="center"/>
          </w:tcPr>
          <w:p w:rsidR="005A2FAB" w:rsidRPr="00506E32" w:rsidRDefault="005A2FAB" w:rsidP="005F256E">
            <w:pPr>
              <w:widowControl w:val="0"/>
              <w:spacing w:after="0" w:line="240" w:lineRule="atLeast"/>
              <w:jc w:val="center"/>
            </w:pPr>
            <w:r w:rsidRPr="00506E32">
              <w:t>-40...+45</w:t>
            </w:r>
          </w:p>
        </w:tc>
        <w:tc>
          <w:tcPr>
            <w:tcW w:w="1276" w:type="dxa"/>
            <w:vAlign w:val="center"/>
          </w:tcPr>
          <w:p w:rsidR="005A2FAB" w:rsidRPr="00506E32" w:rsidRDefault="005A2FAB" w:rsidP="005F256E">
            <w:pPr>
              <w:widowControl w:val="0"/>
              <w:spacing w:after="0" w:line="240" w:lineRule="atLeast"/>
              <w:jc w:val="center"/>
            </w:pPr>
            <w:r w:rsidRPr="00506E32">
              <w:t>-40...+45</w:t>
            </w:r>
          </w:p>
        </w:tc>
        <w:tc>
          <w:tcPr>
            <w:tcW w:w="1276" w:type="dxa"/>
            <w:vAlign w:val="center"/>
          </w:tcPr>
          <w:p w:rsidR="005A2FAB" w:rsidRPr="00506E32" w:rsidRDefault="005A2FAB" w:rsidP="005F256E">
            <w:pPr>
              <w:widowControl w:val="0"/>
              <w:spacing w:after="0" w:line="240" w:lineRule="atLeast"/>
              <w:jc w:val="center"/>
            </w:pPr>
            <w:r w:rsidRPr="00506E32">
              <w:t>-40...+45</w:t>
            </w:r>
          </w:p>
        </w:tc>
      </w:tr>
      <w:tr w:rsidR="005A2FAB" w:rsidRPr="00506E32" w:rsidTr="005A2FAB">
        <w:trPr>
          <w:jc w:val="center"/>
        </w:trPr>
        <w:tc>
          <w:tcPr>
            <w:tcW w:w="3156" w:type="dxa"/>
          </w:tcPr>
          <w:p w:rsidR="005A2FAB" w:rsidRPr="00506E32" w:rsidRDefault="005A2FAB" w:rsidP="005F256E">
            <w:pPr>
              <w:widowControl w:val="0"/>
              <w:spacing w:after="0" w:line="240" w:lineRule="atLeast"/>
              <w:jc w:val="both"/>
            </w:pPr>
            <w:r w:rsidRPr="00506E32">
              <w:t>Масса, (кг)</w:t>
            </w:r>
          </w:p>
        </w:tc>
        <w:tc>
          <w:tcPr>
            <w:tcW w:w="1428" w:type="dxa"/>
            <w:vAlign w:val="center"/>
          </w:tcPr>
          <w:p w:rsidR="005A2FAB" w:rsidRPr="00A92319" w:rsidRDefault="005A2FAB" w:rsidP="005F256E">
            <w:pPr>
              <w:widowControl w:val="0"/>
              <w:spacing w:after="0" w:line="240" w:lineRule="atLeast"/>
              <w:jc w:val="center"/>
              <w:rPr>
                <w:lang w:val="en-US"/>
              </w:rPr>
            </w:pPr>
            <w:r>
              <w:t xml:space="preserve"> </w:t>
            </w:r>
            <w:r w:rsidR="00A92319">
              <w:rPr>
                <w:lang w:val="en-US"/>
              </w:rPr>
              <w:t>11,5</w:t>
            </w:r>
          </w:p>
        </w:tc>
        <w:tc>
          <w:tcPr>
            <w:tcW w:w="1418" w:type="dxa"/>
            <w:vAlign w:val="center"/>
          </w:tcPr>
          <w:p w:rsidR="005A2FAB" w:rsidRPr="00506E32" w:rsidRDefault="00A92319" w:rsidP="00A92319">
            <w:pPr>
              <w:widowControl w:val="0"/>
              <w:spacing w:after="0" w:line="240" w:lineRule="atLeast"/>
              <w:jc w:val="center"/>
            </w:pPr>
            <w:r>
              <w:rPr>
                <w:lang w:val="en-US"/>
              </w:rPr>
              <w:t>12,3</w:t>
            </w:r>
            <w:r w:rsidR="005A2FAB">
              <w:t xml:space="preserve"> </w:t>
            </w:r>
          </w:p>
        </w:tc>
        <w:tc>
          <w:tcPr>
            <w:tcW w:w="1417" w:type="dxa"/>
            <w:vAlign w:val="center"/>
          </w:tcPr>
          <w:p w:rsidR="005A2FAB" w:rsidRPr="00506E32" w:rsidRDefault="00A92319" w:rsidP="00A92319">
            <w:pPr>
              <w:widowControl w:val="0"/>
              <w:spacing w:after="0" w:line="240" w:lineRule="atLeast"/>
              <w:jc w:val="center"/>
            </w:pPr>
            <w:r>
              <w:rPr>
                <w:lang w:val="en-US"/>
              </w:rPr>
              <w:t>12,4</w:t>
            </w:r>
            <w:r w:rsidR="005A2FAB">
              <w:t xml:space="preserve"> </w:t>
            </w:r>
          </w:p>
        </w:tc>
        <w:tc>
          <w:tcPr>
            <w:tcW w:w="1276" w:type="dxa"/>
            <w:vAlign w:val="center"/>
          </w:tcPr>
          <w:p w:rsidR="005A2FAB" w:rsidRPr="00506E32" w:rsidRDefault="00A92319" w:rsidP="005F256E">
            <w:pPr>
              <w:widowControl w:val="0"/>
              <w:spacing w:after="0" w:line="240" w:lineRule="atLeast"/>
              <w:jc w:val="center"/>
            </w:pPr>
            <w:r>
              <w:rPr>
                <w:lang w:val="en-US"/>
              </w:rPr>
              <w:t>19</w:t>
            </w:r>
            <w:r w:rsidR="005A2FAB">
              <w:t xml:space="preserve"> </w:t>
            </w:r>
          </w:p>
        </w:tc>
        <w:tc>
          <w:tcPr>
            <w:tcW w:w="1276" w:type="dxa"/>
          </w:tcPr>
          <w:p w:rsidR="005A2FAB" w:rsidRPr="00A92319" w:rsidRDefault="00A92319" w:rsidP="005F256E">
            <w:pPr>
              <w:widowControl w:val="0"/>
              <w:spacing w:after="0" w:line="240" w:lineRule="atLeast"/>
              <w:jc w:val="center"/>
              <w:rPr>
                <w:lang w:val="en-US"/>
              </w:rPr>
            </w:pPr>
            <w:r>
              <w:rPr>
                <w:lang w:val="en-US"/>
              </w:rPr>
              <w:t>25,1</w:t>
            </w:r>
          </w:p>
        </w:tc>
      </w:tr>
      <w:tr w:rsidR="00A92319" w:rsidRPr="00506E32" w:rsidTr="002E2947">
        <w:trPr>
          <w:jc w:val="center"/>
        </w:trPr>
        <w:tc>
          <w:tcPr>
            <w:tcW w:w="3156" w:type="dxa"/>
          </w:tcPr>
          <w:p w:rsidR="00A92319" w:rsidRPr="00506E32" w:rsidRDefault="00A92319" w:rsidP="005F256E">
            <w:pPr>
              <w:widowControl w:val="0"/>
              <w:spacing w:after="0" w:line="240" w:lineRule="atLeast"/>
              <w:jc w:val="both"/>
            </w:pPr>
            <w:r w:rsidRPr="00506E32">
              <w:t>Габариты, (мм)</w:t>
            </w:r>
          </w:p>
        </w:tc>
        <w:tc>
          <w:tcPr>
            <w:tcW w:w="1428" w:type="dxa"/>
            <w:vAlign w:val="center"/>
          </w:tcPr>
          <w:p w:rsidR="00A92319" w:rsidRPr="00506E32" w:rsidRDefault="00A92319" w:rsidP="00A92319">
            <w:pPr>
              <w:widowControl w:val="0"/>
              <w:spacing w:after="0" w:line="240" w:lineRule="atLeast"/>
              <w:jc w:val="center"/>
              <w:rPr>
                <w:snapToGrid w:val="0"/>
              </w:rPr>
            </w:pPr>
            <w:r>
              <w:rPr>
                <w:lang w:val="en-US"/>
              </w:rPr>
              <w:t>443x325x180</w:t>
            </w:r>
          </w:p>
        </w:tc>
        <w:tc>
          <w:tcPr>
            <w:tcW w:w="1418" w:type="dxa"/>
            <w:vAlign w:val="center"/>
          </w:tcPr>
          <w:p w:rsidR="00A92319" w:rsidRPr="00506E32" w:rsidRDefault="00A92319" w:rsidP="005F256E">
            <w:pPr>
              <w:widowControl w:val="0"/>
              <w:spacing w:after="0" w:line="240" w:lineRule="atLeast"/>
              <w:jc w:val="center"/>
            </w:pPr>
            <w:r>
              <w:rPr>
                <w:lang w:val="en-US"/>
              </w:rPr>
              <w:t>443x325x180</w:t>
            </w:r>
            <w:r>
              <w:t xml:space="preserve"> </w:t>
            </w:r>
          </w:p>
        </w:tc>
        <w:tc>
          <w:tcPr>
            <w:tcW w:w="1417" w:type="dxa"/>
            <w:vAlign w:val="center"/>
          </w:tcPr>
          <w:p w:rsidR="00A92319" w:rsidRPr="00506E32" w:rsidRDefault="00A92319" w:rsidP="00A92319">
            <w:pPr>
              <w:widowControl w:val="0"/>
              <w:spacing w:after="0" w:line="240" w:lineRule="atLeast"/>
              <w:jc w:val="center"/>
            </w:pPr>
            <w:r>
              <w:rPr>
                <w:lang w:val="en-US"/>
              </w:rPr>
              <w:t>468x310x220</w:t>
            </w:r>
            <w:r>
              <w:rPr>
                <w:sz w:val="20"/>
                <w:szCs w:val="20"/>
              </w:rPr>
              <w:t xml:space="preserve"> </w:t>
            </w:r>
          </w:p>
        </w:tc>
        <w:tc>
          <w:tcPr>
            <w:tcW w:w="1276" w:type="dxa"/>
            <w:vAlign w:val="center"/>
          </w:tcPr>
          <w:p w:rsidR="00A92319" w:rsidRPr="00A92319" w:rsidRDefault="00A92319" w:rsidP="00A92319">
            <w:pPr>
              <w:widowControl w:val="0"/>
              <w:spacing w:after="0" w:line="240" w:lineRule="atLeast"/>
              <w:jc w:val="center"/>
              <w:rPr>
                <w:sz w:val="18"/>
                <w:szCs w:val="18"/>
              </w:rPr>
            </w:pPr>
            <w:r w:rsidRPr="00A92319">
              <w:rPr>
                <w:sz w:val="18"/>
                <w:szCs w:val="18"/>
                <w:lang w:val="en-US"/>
              </w:rPr>
              <w:t>570x400x220</w:t>
            </w:r>
            <w:r w:rsidRPr="00A92319">
              <w:rPr>
                <w:sz w:val="18"/>
                <w:szCs w:val="18"/>
              </w:rPr>
              <w:t xml:space="preserve"> </w:t>
            </w:r>
          </w:p>
        </w:tc>
        <w:tc>
          <w:tcPr>
            <w:tcW w:w="1276" w:type="dxa"/>
            <w:vAlign w:val="center"/>
          </w:tcPr>
          <w:p w:rsidR="00A92319" w:rsidRPr="00A92319" w:rsidRDefault="00A92319" w:rsidP="00A92319">
            <w:pPr>
              <w:widowControl w:val="0"/>
              <w:spacing w:after="0" w:line="240" w:lineRule="atLeast"/>
              <w:jc w:val="center"/>
              <w:rPr>
                <w:sz w:val="18"/>
                <w:szCs w:val="18"/>
              </w:rPr>
            </w:pPr>
            <w:r w:rsidRPr="00A92319">
              <w:rPr>
                <w:sz w:val="18"/>
                <w:szCs w:val="18"/>
                <w:lang w:val="en-US"/>
              </w:rPr>
              <w:t>720x500x220</w:t>
            </w:r>
            <w:r w:rsidRPr="00A92319">
              <w:rPr>
                <w:sz w:val="18"/>
                <w:szCs w:val="18"/>
              </w:rPr>
              <w:t xml:space="preserve"> </w:t>
            </w:r>
          </w:p>
        </w:tc>
      </w:tr>
      <w:tr w:rsidR="00A92319" w:rsidRPr="00506E32" w:rsidTr="005A2FAB">
        <w:trPr>
          <w:jc w:val="center"/>
        </w:trPr>
        <w:tc>
          <w:tcPr>
            <w:tcW w:w="3156" w:type="dxa"/>
          </w:tcPr>
          <w:p w:rsidR="00A92319" w:rsidRPr="00506E32" w:rsidRDefault="00A92319" w:rsidP="005F256E">
            <w:pPr>
              <w:widowControl w:val="0"/>
              <w:spacing w:after="0" w:line="240" w:lineRule="atLeast"/>
              <w:jc w:val="both"/>
            </w:pPr>
            <w:r w:rsidRPr="00506E32">
              <w:t>Срок службы,(лет)</w:t>
            </w:r>
          </w:p>
        </w:tc>
        <w:tc>
          <w:tcPr>
            <w:tcW w:w="1428" w:type="dxa"/>
            <w:vAlign w:val="center"/>
          </w:tcPr>
          <w:p w:rsidR="00A92319" w:rsidRPr="00506E32" w:rsidRDefault="00A92319" w:rsidP="005F256E">
            <w:pPr>
              <w:widowControl w:val="0"/>
              <w:spacing w:after="0" w:line="240" w:lineRule="atLeast"/>
              <w:jc w:val="center"/>
              <w:rPr>
                <w:lang w:val="en-US"/>
              </w:rPr>
            </w:pPr>
            <w:r w:rsidRPr="00506E32">
              <w:rPr>
                <w:lang w:val="en-US"/>
              </w:rPr>
              <w:t>15</w:t>
            </w:r>
          </w:p>
        </w:tc>
        <w:tc>
          <w:tcPr>
            <w:tcW w:w="1418" w:type="dxa"/>
            <w:vAlign w:val="center"/>
          </w:tcPr>
          <w:p w:rsidR="00A92319" w:rsidRPr="00506E32" w:rsidRDefault="00A92319" w:rsidP="005F256E">
            <w:pPr>
              <w:widowControl w:val="0"/>
              <w:spacing w:after="0" w:line="240" w:lineRule="atLeast"/>
              <w:jc w:val="center"/>
            </w:pPr>
            <w:r w:rsidRPr="00506E32">
              <w:t>15</w:t>
            </w:r>
          </w:p>
        </w:tc>
        <w:tc>
          <w:tcPr>
            <w:tcW w:w="1417" w:type="dxa"/>
            <w:vAlign w:val="center"/>
          </w:tcPr>
          <w:p w:rsidR="00A92319" w:rsidRPr="00506E32" w:rsidRDefault="00A92319" w:rsidP="005F256E">
            <w:pPr>
              <w:widowControl w:val="0"/>
              <w:spacing w:after="0" w:line="240" w:lineRule="atLeast"/>
              <w:jc w:val="center"/>
            </w:pPr>
            <w:r w:rsidRPr="00506E32">
              <w:t>15</w:t>
            </w:r>
          </w:p>
        </w:tc>
        <w:tc>
          <w:tcPr>
            <w:tcW w:w="1276" w:type="dxa"/>
            <w:vAlign w:val="center"/>
          </w:tcPr>
          <w:p w:rsidR="00A92319" w:rsidRPr="00506E32" w:rsidRDefault="00A92319" w:rsidP="005F256E">
            <w:pPr>
              <w:widowControl w:val="0"/>
              <w:spacing w:after="0" w:line="240" w:lineRule="atLeast"/>
              <w:jc w:val="center"/>
            </w:pPr>
            <w:r w:rsidRPr="00506E32">
              <w:t>15</w:t>
            </w:r>
          </w:p>
        </w:tc>
        <w:tc>
          <w:tcPr>
            <w:tcW w:w="1276" w:type="dxa"/>
          </w:tcPr>
          <w:p w:rsidR="00A92319" w:rsidRPr="00506E32" w:rsidRDefault="00A92319" w:rsidP="005F256E">
            <w:pPr>
              <w:widowControl w:val="0"/>
              <w:spacing w:after="0" w:line="240" w:lineRule="atLeast"/>
              <w:jc w:val="center"/>
            </w:pPr>
            <w:r>
              <w:t>15</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Способ индикации параметров</w:t>
            </w:r>
          </w:p>
        </w:tc>
        <w:tc>
          <w:tcPr>
            <w:tcW w:w="6815" w:type="dxa"/>
            <w:gridSpan w:val="5"/>
            <w:vAlign w:val="center"/>
          </w:tcPr>
          <w:p w:rsidR="00A92319" w:rsidRPr="00506E32" w:rsidRDefault="00A92319" w:rsidP="005F256E">
            <w:pPr>
              <w:widowControl w:val="0"/>
              <w:spacing w:after="0" w:line="240" w:lineRule="atLeast"/>
              <w:jc w:val="center"/>
            </w:pPr>
            <w:r w:rsidRPr="00506E32">
              <w:t>Цифровая индикация, внешний терминал</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Режимы работы станции</w:t>
            </w:r>
          </w:p>
        </w:tc>
        <w:tc>
          <w:tcPr>
            <w:tcW w:w="6815" w:type="dxa"/>
            <w:gridSpan w:val="5"/>
            <w:vAlign w:val="center"/>
          </w:tcPr>
          <w:p w:rsidR="00A92319" w:rsidRPr="00506E32" w:rsidRDefault="00A92319" w:rsidP="005F256E">
            <w:pPr>
              <w:widowControl w:val="0"/>
              <w:spacing w:after="0" w:line="240" w:lineRule="atLeast"/>
              <w:ind w:firstLine="33"/>
              <w:jc w:val="both"/>
            </w:pPr>
            <w:r w:rsidRPr="00506E32">
              <w:t>-стабилизации выходного тока;</w:t>
            </w:r>
          </w:p>
          <w:p w:rsidR="00A92319" w:rsidRPr="00506E32" w:rsidRDefault="00A92319" w:rsidP="005F256E">
            <w:pPr>
              <w:widowControl w:val="0"/>
              <w:spacing w:after="0" w:line="240" w:lineRule="atLeast"/>
              <w:ind w:firstLine="33"/>
              <w:jc w:val="both"/>
            </w:pPr>
            <w:r w:rsidRPr="00506E32">
              <w:t>-стабилизации выходного напряжения;</w:t>
            </w:r>
          </w:p>
          <w:p w:rsidR="00A92319" w:rsidRPr="00506E32" w:rsidRDefault="00A92319" w:rsidP="005F256E">
            <w:pPr>
              <w:widowControl w:val="0"/>
              <w:spacing w:after="0" w:line="240" w:lineRule="atLeast"/>
              <w:ind w:firstLine="33"/>
              <w:jc w:val="both"/>
            </w:pPr>
            <w:r w:rsidRPr="00506E32">
              <w:t>-стабилизации защитного потенциала;</w:t>
            </w:r>
          </w:p>
          <w:p w:rsidR="00A92319" w:rsidRPr="00506E32" w:rsidRDefault="00A92319" w:rsidP="005F256E">
            <w:pPr>
              <w:widowControl w:val="0"/>
              <w:spacing w:after="0" w:line="240" w:lineRule="atLeast"/>
              <w:ind w:firstLine="33"/>
              <w:jc w:val="both"/>
            </w:pPr>
            <w:r w:rsidRPr="00506E32">
              <w:t>-стабилизации одновременно по нескольким из перечисленных параметров с выбором приоритетного;</w:t>
            </w:r>
          </w:p>
          <w:p w:rsidR="00A92319" w:rsidRPr="00506E32" w:rsidRDefault="00A92319" w:rsidP="005F256E">
            <w:pPr>
              <w:widowControl w:val="0"/>
              <w:spacing w:after="0" w:line="240" w:lineRule="atLeast"/>
              <w:ind w:firstLine="33"/>
              <w:jc w:val="both"/>
            </w:pPr>
            <w:r w:rsidRPr="00506E32">
              <w:t>-прерывистый режим работы</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Гарантийный срок эксплуатации, лет</w:t>
            </w:r>
          </w:p>
        </w:tc>
        <w:tc>
          <w:tcPr>
            <w:tcW w:w="6815" w:type="dxa"/>
            <w:gridSpan w:val="5"/>
            <w:vAlign w:val="center"/>
          </w:tcPr>
          <w:p w:rsidR="00A92319" w:rsidRPr="00506E32" w:rsidRDefault="00A92319" w:rsidP="005F256E">
            <w:pPr>
              <w:widowControl w:val="0"/>
              <w:spacing w:after="0" w:line="240" w:lineRule="atLeast"/>
              <w:jc w:val="center"/>
              <w:rPr>
                <w:lang w:val="en-US"/>
              </w:rPr>
            </w:pPr>
            <w:r w:rsidRPr="00506E32">
              <w:rPr>
                <w:lang w:val="en-US"/>
              </w:rPr>
              <w:t>5</w:t>
            </w:r>
          </w:p>
        </w:tc>
      </w:tr>
    </w:tbl>
    <w:p w:rsidR="005A2FAB" w:rsidRDefault="005A2FAB" w:rsidP="0043761E">
      <w:pPr>
        <w:pStyle w:val="ac"/>
        <w:ind w:left="0" w:firstLine="709"/>
        <w:outlineLvl w:val="0"/>
        <w:rPr>
          <w:b/>
          <w:sz w:val="24"/>
          <w:szCs w:val="24"/>
        </w:rPr>
      </w:pPr>
    </w:p>
    <w:p w:rsidR="00AE7144" w:rsidRDefault="00AE7144">
      <w:pPr>
        <w:rPr>
          <w:b/>
          <w:sz w:val="24"/>
          <w:szCs w:val="24"/>
        </w:rPr>
      </w:pPr>
      <w:r>
        <w:rPr>
          <w:b/>
          <w:sz w:val="24"/>
          <w:szCs w:val="24"/>
        </w:rPr>
        <w:br w:type="page"/>
      </w:r>
    </w:p>
    <w:p w:rsidR="00FF1011" w:rsidRPr="00940378" w:rsidRDefault="00FF1011" w:rsidP="00FF1011">
      <w:pPr>
        <w:pStyle w:val="2"/>
        <w:spacing w:after="0"/>
        <w:ind w:firstLine="709"/>
      </w:pPr>
      <w:r w:rsidRPr="00940378">
        <w:lastRenderedPageBreak/>
        <w:t>Станции катодной защиты серии “ТИЭЛЛА”</w:t>
      </w:r>
      <w:r>
        <w:t xml:space="preserve"> </w:t>
      </w:r>
      <w:r w:rsidRPr="00940378">
        <w:t xml:space="preserve"> </w:t>
      </w:r>
      <w:r>
        <w:t>Т 1 К 1</w:t>
      </w:r>
      <w:r w:rsidRPr="00CE35D0">
        <w:t>2</w:t>
      </w:r>
      <w:r>
        <w:t>00-</w:t>
      </w:r>
      <w:r w:rsidR="009B784E">
        <w:t>12</w:t>
      </w:r>
      <w:r>
        <w:t>-100 ДП</w:t>
      </w:r>
      <w:r w:rsidRPr="00940378">
        <w:t>,</w:t>
      </w:r>
    </w:p>
    <w:p w:rsidR="00FF1011" w:rsidRPr="00940378" w:rsidRDefault="00FF1011" w:rsidP="00FF1011">
      <w:pPr>
        <w:pStyle w:val="2"/>
        <w:spacing w:after="0"/>
        <w:ind w:left="5664" w:firstLine="709"/>
      </w:pPr>
      <w:r>
        <w:t>Т 2 К 1200-</w:t>
      </w:r>
      <w:r w:rsidR="009B784E">
        <w:t>12</w:t>
      </w:r>
      <w:r>
        <w:t>-100</w:t>
      </w:r>
      <w:r w:rsidRPr="00D45AC0">
        <w:t xml:space="preserve"> </w:t>
      </w:r>
      <w:r>
        <w:t>ДП</w:t>
      </w:r>
      <w:r w:rsidRPr="00940378">
        <w:t>,</w:t>
      </w:r>
    </w:p>
    <w:p w:rsidR="00FF1011" w:rsidRPr="00940378" w:rsidRDefault="00FF1011" w:rsidP="00FF1011">
      <w:pPr>
        <w:pStyle w:val="2"/>
        <w:spacing w:after="0"/>
        <w:ind w:left="5664" w:firstLine="709"/>
      </w:pPr>
      <w:r>
        <w:t>Т 2 К 1</w:t>
      </w:r>
      <w:r w:rsidRPr="00D45AC0">
        <w:t>5</w:t>
      </w:r>
      <w:r>
        <w:t>00-</w:t>
      </w:r>
      <w:r w:rsidR="009B784E">
        <w:t>15</w:t>
      </w:r>
      <w:r>
        <w:t>-10</w:t>
      </w:r>
      <w:r w:rsidRPr="00D45AC0">
        <w:t>0</w:t>
      </w:r>
      <w:r>
        <w:t xml:space="preserve"> </w:t>
      </w:r>
      <w:r w:rsidRPr="00D45AC0">
        <w:t>Д</w:t>
      </w:r>
      <w:r>
        <w:t>П</w:t>
      </w:r>
      <w:r w:rsidRPr="00940378">
        <w:t>,</w:t>
      </w:r>
    </w:p>
    <w:p w:rsidR="00FF1011" w:rsidRDefault="00FF1011" w:rsidP="00FF1011">
      <w:pPr>
        <w:pStyle w:val="2"/>
        <w:spacing w:after="0"/>
        <w:ind w:left="5664" w:firstLine="709"/>
      </w:pPr>
      <w:r>
        <w:t>Т 1 К 2400-</w:t>
      </w:r>
      <w:r w:rsidR="009B784E">
        <w:t>24</w:t>
      </w:r>
      <w:r>
        <w:t xml:space="preserve">-100 </w:t>
      </w:r>
      <w:r w:rsidRPr="00D45AC0">
        <w:t>Д</w:t>
      </w:r>
      <w:r>
        <w:t>П,</w:t>
      </w:r>
    </w:p>
    <w:p w:rsidR="003F0AE1" w:rsidRDefault="00FF1011" w:rsidP="00FF1011">
      <w:pPr>
        <w:pStyle w:val="2"/>
        <w:spacing w:after="0"/>
        <w:ind w:left="5664" w:firstLine="709"/>
      </w:pPr>
      <w:r>
        <w:t>Т 2 К 3000-</w:t>
      </w:r>
      <w:r w:rsidR="009B784E">
        <w:t>30</w:t>
      </w:r>
      <w:r>
        <w:t xml:space="preserve">-100 </w:t>
      </w:r>
      <w:r w:rsidRPr="00D45AC0">
        <w:t>Д</w:t>
      </w:r>
      <w:r>
        <w:t>П</w:t>
      </w:r>
      <w:r w:rsidRPr="00940378">
        <w:t>.</w:t>
      </w:r>
    </w:p>
    <w:p w:rsidR="00FF1011" w:rsidRDefault="00FF1011" w:rsidP="00FF1011">
      <w:pPr>
        <w:pStyle w:val="2"/>
        <w:spacing w:after="0"/>
        <w:ind w:left="5664" w:firstLine="709"/>
      </w:pPr>
    </w:p>
    <w:p w:rsidR="003F0AE1" w:rsidRDefault="00FF1011" w:rsidP="00FF1011">
      <w:pPr>
        <w:pStyle w:val="ac"/>
        <w:ind w:left="0" w:firstLine="709"/>
        <w:outlineLvl w:val="0"/>
      </w:pPr>
      <w:r>
        <w:t xml:space="preserve">Эта группа станций </w:t>
      </w:r>
      <w:r w:rsidRPr="006C7FC7">
        <w:t xml:space="preserve">исполнения </w:t>
      </w:r>
      <w:r>
        <w:rPr>
          <w:lang w:val="en-US"/>
        </w:rPr>
        <w:t>IP</w:t>
      </w:r>
      <w:r w:rsidRPr="006C7FC7">
        <w:t>34</w:t>
      </w:r>
      <w:r>
        <w:t xml:space="preserve">  с мак</w:t>
      </w:r>
      <w:r w:rsidR="009B784E">
        <w:t>симальным выходным напряжением 10</w:t>
      </w:r>
      <w:r>
        <w:t xml:space="preserve">0 В. </w:t>
      </w:r>
    </w:p>
    <w:p w:rsidR="00FF1011" w:rsidRDefault="00FF1011" w:rsidP="00FF1011">
      <w:pPr>
        <w:pStyle w:val="ac"/>
        <w:ind w:left="0" w:firstLine="709"/>
        <w:outlineLvl w:val="0"/>
      </w:pPr>
      <w:r>
        <w:t>Станции с одинаковой выходной мощностью 1200 Вт  Т 1 К 1</w:t>
      </w:r>
      <w:r w:rsidRPr="00CE35D0">
        <w:t>2</w:t>
      </w:r>
      <w:r>
        <w:t>00-</w:t>
      </w:r>
      <w:r w:rsidR="009B784E">
        <w:t>12-10</w:t>
      </w:r>
      <w:r>
        <w:t>0 ДП и Т 2 К 1200-</w:t>
      </w:r>
      <w:r w:rsidR="009B784E">
        <w:t>12</w:t>
      </w:r>
      <w:r>
        <w:t>-</w:t>
      </w:r>
      <w:r w:rsidR="009B784E">
        <w:t>10</w:t>
      </w:r>
      <w:r>
        <w:t>0</w:t>
      </w:r>
      <w:r w:rsidRPr="00D45AC0">
        <w:t xml:space="preserve"> </w:t>
      </w:r>
      <w:r>
        <w:t xml:space="preserve">ДП отличаются тем, что во вторую установлен модуль мощностью 1500 Вт. Это позволяет уменьшить номенклатуру запасных модулей. Кроме того у этой станции максимальная выходная мощность составляет 1500 Вт. </w:t>
      </w:r>
      <w:r w:rsidRPr="0052202B">
        <w:t xml:space="preserve"> </w:t>
      </w:r>
    </w:p>
    <w:p w:rsidR="0056257F" w:rsidRPr="000B46B8" w:rsidRDefault="0056257F" w:rsidP="0056257F">
      <w:pPr>
        <w:pStyle w:val="ac"/>
        <w:ind w:left="0"/>
        <w:outlineLvl w:val="0"/>
      </w:pPr>
      <w:r>
        <w:rPr>
          <w:b/>
          <w:i/>
          <w:noProof/>
          <w:lang w:eastAsia="ru-RU"/>
        </w:rPr>
        <w:drawing>
          <wp:inline distT="0" distB="0" distL="0" distR="0">
            <wp:extent cx="1959285" cy="1908816"/>
            <wp:effectExtent l="19050" t="0" r="2865" b="0"/>
            <wp:docPr id="5" name="Рисунок 25" descr="C:\SIEL\Фото\1200\откр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SIEL\Фото\1200\откр сбоку min.JPG"/>
                    <pic:cNvPicPr>
                      <a:picLocks noChangeAspect="1" noChangeArrowheads="1"/>
                    </pic:cNvPicPr>
                  </pic:nvPicPr>
                  <pic:blipFill>
                    <a:blip r:embed="rId16" cstate="print"/>
                    <a:srcRect/>
                    <a:stretch>
                      <a:fillRect/>
                    </a:stretch>
                  </pic:blipFill>
                  <pic:spPr bwMode="auto">
                    <a:xfrm>
                      <a:off x="0" y="0"/>
                      <a:ext cx="1961380" cy="1910857"/>
                    </a:xfrm>
                    <a:prstGeom prst="rect">
                      <a:avLst/>
                    </a:prstGeom>
                    <a:noFill/>
                    <a:ln w="9525">
                      <a:noFill/>
                      <a:miter lim="800000"/>
                      <a:headEnd/>
                      <a:tailEnd/>
                    </a:ln>
                  </pic:spPr>
                </pic:pic>
              </a:graphicData>
            </a:graphic>
          </wp:inline>
        </w:drawing>
      </w:r>
      <w:r w:rsidRPr="000B46B8">
        <w:t xml:space="preserve">                                        </w:t>
      </w:r>
      <w:r>
        <w:rPr>
          <w:b/>
          <w:i/>
          <w:noProof/>
          <w:lang w:eastAsia="ru-RU"/>
        </w:rPr>
        <w:drawing>
          <wp:inline distT="0" distB="0" distL="0" distR="0">
            <wp:extent cx="1792972" cy="2131448"/>
            <wp:effectExtent l="19050" t="0" r="0" b="0"/>
            <wp:docPr id="6" name="Рисунок 26" descr="C:\SIEL\Фото\1500\откр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SIEL\Фото\1500\откр сбоку min.JPG"/>
                    <pic:cNvPicPr>
                      <a:picLocks noChangeAspect="1" noChangeArrowheads="1"/>
                    </pic:cNvPicPr>
                  </pic:nvPicPr>
                  <pic:blipFill>
                    <a:blip r:embed="rId17" cstate="print"/>
                    <a:srcRect/>
                    <a:stretch>
                      <a:fillRect/>
                    </a:stretch>
                  </pic:blipFill>
                  <pic:spPr bwMode="auto">
                    <a:xfrm>
                      <a:off x="0" y="0"/>
                      <a:ext cx="1794889" cy="2133727"/>
                    </a:xfrm>
                    <a:prstGeom prst="rect">
                      <a:avLst/>
                    </a:prstGeom>
                    <a:noFill/>
                    <a:ln w="9525">
                      <a:noFill/>
                      <a:miter lim="800000"/>
                      <a:headEnd/>
                      <a:tailEnd/>
                    </a:ln>
                  </pic:spPr>
                </pic:pic>
              </a:graphicData>
            </a:graphic>
          </wp:inline>
        </w:drawing>
      </w:r>
    </w:p>
    <w:p w:rsidR="000B46B8" w:rsidRPr="001F378A" w:rsidRDefault="000B46B8" w:rsidP="000B46B8">
      <w:pPr>
        <w:pStyle w:val="af3"/>
        <w:spacing w:after="0"/>
        <w:ind w:firstLine="708"/>
        <w:rPr>
          <w:sz w:val="24"/>
          <w:szCs w:val="24"/>
        </w:rPr>
      </w:pPr>
      <w:r w:rsidRPr="001F378A">
        <w:rPr>
          <w:sz w:val="24"/>
          <w:szCs w:val="24"/>
        </w:rPr>
        <w:t xml:space="preserve">Т1 К 1200-12-100 ДП </w:t>
      </w:r>
      <w:r w:rsidRPr="001F378A">
        <w:rPr>
          <w:sz w:val="24"/>
          <w:szCs w:val="24"/>
        </w:rPr>
        <w:tab/>
      </w:r>
      <w:r w:rsidRPr="001F378A">
        <w:rPr>
          <w:sz w:val="24"/>
          <w:szCs w:val="24"/>
        </w:rPr>
        <w:tab/>
      </w:r>
      <w:r w:rsidRPr="001F378A">
        <w:rPr>
          <w:sz w:val="24"/>
          <w:szCs w:val="24"/>
        </w:rPr>
        <w:tab/>
      </w:r>
      <w:r w:rsidRPr="001F378A">
        <w:rPr>
          <w:sz w:val="24"/>
          <w:szCs w:val="24"/>
        </w:rPr>
        <w:tab/>
        <w:t>Т2 К 1500-15-100 ДП</w:t>
      </w:r>
    </w:p>
    <w:p w:rsidR="0056257F" w:rsidRDefault="0056257F" w:rsidP="0056257F">
      <w:pPr>
        <w:pStyle w:val="ac"/>
        <w:ind w:left="0"/>
        <w:outlineLvl w:val="0"/>
      </w:pPr>
      <w:r>
        <w:rPr>
          <w:noProof/>
          <w:lang w:eastAsia="ru-RU"/>
        </w:rPr>
        <w:drawing>
          <wp:inline distT="0" distB="0" distL="0" distR="0">
            <wp:extent cx="2331490" cy="2298583"/>
            <wp:effectExtent l="19050" t="0" r="0" b="0"/>
            <wp:docPr id="9" name="Рисунок 27" descr="C:\SIEL\Фото\2400\открытый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IEL\Фото\2400\открытый сбоку min.JPG"/>
                    <pic:cNvPicPr>
                      <a:picLocks noChangeAspect="1" noChangeArrowheads="1"/>
                    </pic:cNvPicPr>
                  </pic:nvPicPr>
                  <pic:blipFill>
                    <a:blip r:embed="rId18" cstate="print"/>
                    <a:srcRect/>
                    <a:stretch>
                      <a:fillRect/>
                    </a:stretch>
                  </pic:blipFill>
                  <pic:spPr bwMode="auto">
                    <a:xfrm>
                      <a:off x="0" y="0"/>
                      <a:ext cx="2338061" cy="2305061"/>
                    </a:xfrm>
                    <a:prstGeom prst="rect">
                      <a:avLst/>
                    </a:prstGeom>
                    <a:noFill/>
                    <a:ln w="9525">
                      <a:noFill/>
                      <a:miter lim="800000"/>
                      <a:headEnd/>
                      <a:tailEnd/>
                    </a:ln>
                  </pic:spPr>
                </pic:pic>
              </a:graphicData>
            </a:graphic>
          </wp:inline>
        </w:drawing>
      </w:r>
      <w:r w:rsidRPr="000B46B8">
        <w:t xml:space="preserve">                </w:t>
      </w:r>
      <w:r>
        <w:rPr>
          <w:noProof/>
          <w:lang w:eastAsia="ru-RU"/>
        </w:rPr>
        <w:drawing>
          <wp:inline distT="0" distB="0" distL="0" distR="0">
            <wp:extent cx="3008680" cy="2538375"/>
            <wp:effectExtent l="19050" t="0" r="1220" b="0"/>
            <wp:docPr id="10" name="Рисунок 28" descr="C:\SIEL\Фото\3000\откр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IEL\Фото\3000\откр сбоку min.JPG"/>
                    <pic:cNvPicPr>
                      <a:picLocks noChangeAspect="1" noChangeArrowheads="1"/>
                    </pic:cNvPicPr>
                  </pic:nvPicPr>
                  <pic:blipFill>
                    <a:blip r:embed="rId19" cstate="print"/>
                    <a:srcRect/>
                    <a:stretch>
                      <a:fillRect/>
                    </a:stretch>
                  </pic:blipFill>
                  <pic:spPr bwMode="auto">
                    <a:xfrm>
                      <a:off x="0" y="0"/>
                      <a:ext cx="3011898" cy="2541090"/>
                    </a:xfrm>
                    <a:prstGeom prst="rect">
                      <a:avLst/>
                    </a:prstGeom>
                    <a:noFill/>
                    <a:ln w="9525">
                      <a:noFill/>
                      <a:miter lim="800000"/>
                      <a:headEnd/>
                      <a:tailEnd/>
                    </a:ln>
                  </pic:spPr>
                </pic:pic>
              </a:graphicData>
            </a:graphic>
          </wp:inline>
        </w:drawing>
      </w:r>
    </w:p>
    <w:p w:rsidR="000B46B8" w:rsidRPr="001F378A" w:rsidRDefault="000B46B8" w:rsidP="000B46B8">
      <w:pPr>
        <w:pStyle w:val="af3"/>
        <w:spacing w:after="0"/>
        <w:ind w:firstLine="708"/>
        <w:rPr>
          <w:sz w:val="24"/>
          <w:szCs w:val="24"/>
        </w:rPr>
      </w:pPr>
      <w:r w:rsidRPr="001F378A">
        <w:rPr>
          <w:sz w:val="24"/>
          <w:szCs w:val="24"/>
        </w:rPr>
        <w:t xml:space="preserve">Т1 К 2400-24-100 ДП </w:t>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t xml:space="preserve">Т2 К </w:t>
      </w:r>
      <w:r w:rsidR="009435E8">
        <w:rPr>
          <w:sz w:val="24"/>
          <w:szCs w:val="24"/>
        </w:rPr>
        <w:t>30</w:t>
      </w:r>
      <w:r w:rsidRPr="001F378A">
        <w:rPr>
          <w:sz w:val="24"/>
          <w:szCs w:val="24"/>
        </w:rPr>
        <w:t>00-</w:t>
      </w:r>
      <w:r w:rsidR="001F378A">
        <w:rPr>
          <w:sz w:val="24"/>
          <w:szCs w:val="24"/>
        </w:rPr>
        <w:t>30</w:t>
      </w:r>
      <w:r w:rsidRPr="001F378A">
        <w:rPr>
          <w:sz w:val="24"/>
          <w:szCs w:val="24"/>
        </w:rPr>
        <w:t>-100 ДП</w:t>
      </w:r>
    </w:p>
    <w:p w:rsidR="00AE7144" w:rsidRPr="000B46B8" w:rsidRDefault="00AE7144" w:rsidP="00AE7144">
      <w:pPr>
        <w:pStyle w:val="ac"/>
        <w:ind w:left="0"/>
        <w:outlineLvl w:val="0"/>
      </w:pPr>
    </w:p>
    <w:p w:rsidR="00FF1011" w:rsidRPr="006C7FC7" w:rsidRDefault="00FF1011" w:rsidP="00FF1011">
      <w:pPr>
        <w:pStyle w:val="ac"/>
        <w:ind w:left="0"/>
        <w:outlineLvl w:val="0"/>
      </w:pPr>
      <w:r w:rsidRPr="00EF25BC">
        <w:rPr>
          <w:b/>
          <w:i/>
        </w:rPr>
        <w:t>Технические характеристики 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6"/>
        <w:gridCol w:w="1428"/>
        <w:gridCol w:w="1418"/>
        <w:gridCol w:w="1417"/>
        <w:gridCol w:w="1276"/>
        <w:gridCol w:w="1276"/>
      </w:tblGrid>
      <w:tr w:rsidR="00FF1011" w:rsidRPr="00506E32" w:rsidTr="005F256E">
        <w:trPr>
          <w:jc w:val="center"/>
        </w:trPr>
        <w:tc>
          <w:tcPr>
            <w:tcW w:w="3156" w:type="dxa"/>
            <w:vMerge w:val="restart"/>
            <w:vAlign w:val="center"/>
          </w:tcPr>
          <w:p w:rsidR="00FF1011" w:rsidRPr="00506E32" w:rsidRDefault="00FF1011" w:rsidP="005F256E">
            <w:pPr>
              <w:widowControl w:val="0"/>
              <w:spacing w:after="0" w:line="240" w:lineRule="atLeast"/>
              <w:jc w:val="center"/>
            </w:pPr>
            <w:r w:rsidRPr="00506E32">
              <w:t>Технические характеристики:</w:t>
            </w:r>
          </w:p>
        </w:tc>
        <w:tc>
          <w:tcPr>
            <w:tcW w:w="6815" w:type="dxa"/>
            <w:gridSpan w:val="5"/>
          </w:tcPr>
          <w:p w:rsidR="00FF1011" w:rsidRPr="00506E32" w:rsidRDefault="00FF1011" w:rsidP="005F256E">
            <w:pPr>
              <w:widowControl w:val="0"/>
              <w:spacing w:after="0" w:line="240" w:lineRule="atLeast"/>
              <w:jc w:val="center"/>
            </w:pPr>
            <w:r w:rsidRPr="00506E32">
              <w:t>Тип устройства</w:t>
            </w:r>
          </w:p>
        </w:tc>
      </w:tr>
      <w:tr w:rsidR="00FF1011" w:rsidRPr="00506E32" w:rsidTr="005F256E">
        <w:trPr>
          <w:jc w:val="center"/>
        </w:trPr>
        <w:tc>
          <w:tcPr>
            <w:tcW w:w="3156" w:type="dxa"/>
            <w:vMerge/>
          </w:tcPr>
          <w:p w:rsidR="00FF1011" w:rsidRPr="00506E32" w:rsidRDefault="00FF1011" w:rsidP="005F256E">
            <w:pPr>
              <w:widowControl w:val="0"/>
              <w:spacing w:after="0" w:line="240" w:lineRule="atLeast"/>
              <w:jc w:val="both"/>
            </w:pPr>
          </w:p>
        </w:tc>
        <w:tc>
          <w:tcPr>
            <w:tcW w:w="1428" w:type="dxa"/>
            <w:vAlign w:val="center"/>
          </w:tcPr>
          <w:p w:rsidR="00FF1011" w:rsidRPr="00506E32" w:rsidRDefault="00FF1011" w:rsidP="009B784E">
            <w:pPr>
              <w:widowControl w:val="0"/>
              <w:spacing w:after="0" w:line="240" w:lineRule="atLeast"/>
              <w:jc w:val="center"/>
            </w:pPr>
            <w:r>
              <w:t>Т 1 К 1200-24-</w:t>
            </w:r>
            <w:r w:rsidR="009B784E">
              <w:t>10</w:t>
            </w:r>
            <w:r>
              <w:t>0 ДП</w:t>
            </w:r>
          </w:p>
        </w:tc>
        <w:tc>
          <w:tcPr>
            <w:tcW w:w="1418" w:type="dxa"/>
            <w:vAlign w:val="center"/>
          </w:tcPr>
          <w:p w:rsidR="00FF1011" w:rsidRPr="00506E32" w:rsidRDefault="00FF1011" w:rsidP="009B784E">
            <w:pPr>
              <w:widowControl w:val="0"/>
              <w:spacing w:after="0" w:line="240" w:lineRule="atLeast"/>
              <w:jc w:val="center"/>
            </w:pPr>
            <w:r>
              <w:t>Т 2 К 1200-24-</w:t>
            </w:r>
            <w:r w:rsidR="009B784E">
              <w:t>10</w:t>
            </w:r>
            <w:r>
              <w:t>0</w:t>
            </w:r>
            <w:r w:rsidRPr="00D45AC0">
              <w:t xml:space="preserve"> </w:t>
            </w:r>
            <w:r>
              <w:t>ДП</w:t>
            </w:r>
          </w:p>
        </w:tc>
        <w:tc>
          <w:tcPr>
            <w:tcW w:w="1417" w:type="dxa"/>
            <w:vAlign w:val="center"/>
          </w:tcPr>
          <w:p w:rsidR="00FF1011" w:rsidRPr="00506E32" w:rsidRDefault="00FF1011" w:rsidP="005F256E">
            <w:pPr>
              <w:widowControl w:val="0"/>
              <w:spacing w:after="0" w:line="240" w:lineRule="atLeast"/>
              <w:jc w:val="center"/>
            </w:pPr>
            <w:r>
              <w:t>Т 2 К 1</w:t>
            </w:r>
            <w:r w:rsidRPr="00D45AC0">
              <w:t>5</w:t>
            </w:r>
            <w:r>
              <w:t>00-</w:t>
            </w:r>
            <w:r w:rsidRPr="00D45AC0">
              <w:t>30</w:t>
            </w:r>
            <w:r>
              <w:t>-</w:t>
            </w:r>
            <w:r w:rsidRPr="00D45AC0">
              <w:t>50</w:t>
            </w:r>
            <w:r>
              <w:t xml:space="preserve"> ДП</w:t>
            </w:r>
          </w:p>
        </w:tc>
        <w:tc>
          <w:tcPr>
            <w:tcW w:w="1276" w:type="dxa"/>
            <w:vAlign w:val="center"/>
          </w:tcPr>
          <w:p w:rsidR="00FF1011" w:rsidRPr="00506E32" w:rsidRDefault="00FF1011" w:rsidP="005F256E">
            <w:pPr>
              <w:widowControl w:val="0"/>
              <w:spacing w:after="0" w:line="240" w:lineRule="atLeast"/>
              <w:jc w:val="center"/>
            </w:pPr>
            <w:r>
              <w:t>Т 1 К 2400-48-50 ДП</w:t>
            </w:r>
          </w:p>
        </w:tc>
        <w:tc>
          <w:tcPr>
            <w:tcW w:w="1276" w:type="dxa"/>
            <w:vAlign w:val="center"/>
          </w:tcPr>
          <w:p w:rsidR="00FF1011" w:rsidRPr="00506E32" w:rsidRDefault="00FF1011" w:rsidP="005F256E">
            <w:pPr>
              <w:widowControl w:val="0"/>
              <w:spacing w:after="0" w:line="240" w:lineRule="atLeast"/>
              <w:jc w:val="center"/>
            </w:pPr>
            <w:r>
              <w:t>Т 2 К 3000-60-50 ДП</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Номинальная выходная мощность, (Вт)</w:t>
            </w:r>
          </w:p>
        </w:tc>
        <w:tc>
          <w:tcPr>
            <w:tcW w:w="1428" w:type="dxa"/>
            <w:vAlign w:val="center"/>
          </w:tcPr>
          <w:p w:rsidR="00FF1011" w:rsidRPr="00506E32" w:rsidRDefault="00FF1011" w:rsidP="005F256E">
            <w:pPr>
              <w:widowControl w:val="0"/>
              <w:spacing w:after="0" w:line="240" w:lineRule="atLeast"/>
              <w:jc w:val="center"/>
            </w:pPr>
            <w:r>
              <w:t>1200</w:t>
            </w:r>
          </w:p>
        </w:tc>
        <w:tc>
          <w:tcPr>
            <w:tcW w:w="1418" w:type="dxa"/>
            <w:vAlign w:val="center"/>
          </w:tcPr>
          <w:p w:rsidR="00FF1011" w:rsidRPr="00506E32" w:rsidRDefault="00FF1011" w:rsidP="005F256E">
            <w:pPr>
              <w:widowControl w:val="0"/>
              <w:spacing w:after="0" w:line="240" w:lineRule="atLeast"/>
              <w:jc w:val="center"/>
            </w:pPr>
            <w:r>
              <w:t>1200</w:t>
            </w:r>
          </w:p>
        </w:tc>
        <w:tc>
          <w:tcPr>
            <w:tcW w:w="1417" w:type="dxa"/>
            <w:vAlign w:val="center"/>
          </w:tcPr>
          <w:p w:rsidR="00FF1011" w:rsidRPr="00506E32" w:rsidRDefault="00FF1011" w:rsidP="005F256E">
            <w:pPr>
              <w:widowControl w:val="0"/>
              <w:spacing w:after="0" w:line="240" w:lineRule="atLeast"/>
              <w:jc w:val="center"/>
            </w:pPr>
            <w:r>
              <w:t>1500</w:t>
            </w:r>
          </w:p>
        </w:tc>
        <w:tc>
          <w:tcPr>
            <w:tcW w:w="1276" w:type="dxa"/>
            <w:vAlign w:val="center"/>
          </w:tcPr>
          <w:p w:rsidR="00FF1011" w:rsidRPr="00506E32" w:rsidRDefault="003D6450" w:rsidP="005F256E">
            <w:pPr>
              <w:widowControl w:val="0"/>
              <w:spacing w:after="0" w:line="240" w:lineRule="atLeast"/>
              <w:jc w:val="center"/>
            </w:pPr>
            <w:r>
              <w:rPr>
                <w:lang w:val="en-US"/>
              </w:rPr>
              <w:t>24</w:t>
            </w:r>
            <w:r w:rsidR="00FF1011">
              <w:t>00</w:t>
            </w:r>
          </w:p>
        </w:tc>
        <w:tc>
          <w:tcPr>
            <w:tcW w:w="1276" w:type="dxa"/>
            <w:vAlign w:val="center"/>
          </w:tcPr>
          <w:p w:rsidR="00FF1011" w:rsidRPr="00506E32" w:rsidRDefault="00FF1011" w:rsidP="005F256E">
            <w:pPr>
              <w:widowControl w:val="0"/>
              <w:spacing w:after="0" w:line="240" w:lineRule="atLeast"/>
              <w:jc w:val="center"/>
            </w:pPr>
            <w:r>
              <w:t>3000</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 xml:space="preserve">Номинальный выходной ток, </w:t>
            </w:r>
            <w:r w:rsidRPr="00506E32">
              <w:lastRenderedPageBreak/>
              <w:t>(А)</w:t>
            </w:r>
          </w:p>
        </w:tc>
        <w:tc>
          <w:tcPr>
            <w:tcW w:w="1428" w:type="dxa"/>
            <w:vAlign w:val="center"/>
          </w:tcPr>
          <w:p w:rsidR="00FF1011" w:rsidRPr="00506E32" w:rsidRDefault="009B784E" w:rsidP="005F256E">
            <w:pPr>
              <w:widowControl w:val="0"/>
              <w:spacing w:after="0" w:line="240" w:lineRule="atLeast"/>
              <w:jc w:val="center"/>
            </w:pPr>
            <w:r>
              <w:lastRenderedPageBreak/>
              <w:t>12</w:t>
            </w:r>
          </w:p>
        </w:tc>
        <w:tc>
          <w:tcPr>
            <w:tcW w:w="1418" w:type="dxa"/>
            <w:vAlign w:val="center"/>
          </w:tcPr>
          <w:p w:rsidR="00FF1011" w:rsidRPr="00506E32" w:rsidRDefault="009B784E" w:rsidP="005F256E">
            <w:pPr>
              <w:widowControl w:val="0"/>
              <w:spacing w:after="0" w:line="240" w:lineRule="atLeast"/>
              <w:jc w:val="center"/>
            </w:pPr>
            <w:r>
              <w:t>12</w:t>
            </w:r>
          </w:p>
        </w:tc>
        <w:tc>
          <w:tcPr>
            <w:tcW w:w="1417" w:type="dxa"/>
            <w:vAlign w:val="center"/>
          </w:tcPr>
          <w:p w:rsidR="00FF1011" w:rsidRPr="00506E32" w:rsidRDefault="009B784E" w:rsidP="005F256E">
            <w:pPr>
              <w:widowControl w:val="0"/>
              <w:spacing w:after="0" w:line="240" w:lineRule="atLeast"/>
              <w:jc w:val="center"/>
            </w:pPr>
            <w:r>
              <w:t>15</w:t>
            </w:r>
          </w:p>
        </w:tc>
        <w:tc>
          <w:tcPr>
            <w:tcW w:w="1276" w:type="dxa"/>
            <w:vAlign w:val="center"/>
          </w:tcPr>
          <w:p w:rsidR="00FF1011" w:rsidRPr="00506E32" w:rsidRDefault="009B784E" w:rsidP="005F256E">
            <w:pPr>
              <w:widowControl w:val="0"/>
              <w:spacing w:after="0" w:line="240" w:lineRule="atLeast"/>
              <w:jc w:val="center"/>
            </w:pPr>
            <w:r>
              <w:t>24</w:t>
            </w:r>
          </w:p>
        </w:tc>
        <w:tc>
          <w:tcPr>
            <w:tcW w:w="1276" w:type="dxa"/>
            <w:vAlign w:val="center"/>
          </w:tcPr>
          <w:p w:rsidR="00FF1011" w:rsidRPr="00506E32" w:rsidRDefault="009B784E" w:rsidP="005F256E">
            <w:pPr>
              <w:widowControl w:val="0"/>
              <w:spacing w:after="0" w:line="240" w:lineRule="atLeast"/>
              <w:jc w:val="center"/>
            </w:pPr>
            <w:r>
              <w:t>30</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lastRenderedPageBreak/>
              <w:t>Номинальное выходное напряжение, (В)</w:t>
            </w:r>
          </w:p>
        </w:tc>
        <w:tc>
          <w:tcPr>
            <w:tcW w:w="1428" w:type="dxa"/>
            <w:vAlign w:val="center"/>
          </w:tcPr>
          <w:p w:rsidR="00FF1011" w:rsidRPr="00506E32" w:rsidRDefault="009B784E" w:rsidP="005F256E">
            <w:pPr>
              <w:widowControl w:val="0"/>
              <w:spacing w:after="0" w:line="240" w:lineRule="atLeast"/>
              <w:jc w:val="center"/>
            </w:pPr>
            <w:r>
              <w:t>10</w:t>
            </w:r>
            <w:r w:rsidR="00FF1011" w:rsidRPr="00506E32">
              <w:t>0</w:t>
            </w:r>
          </w:p>
        </w:tc>
        <w:tc>
          <w:tcPr>
            <w:tcW w:w="1418" w:type="dxa"/>
            <w:vAlign w:val="center"/>
          </w:tcPr>
          <w:p w:rsidR="00FF1011" w:rsidRPr="00506E32" w:rsidRDefault="009B784E" w:rsidP="005F256E">
            <w:pPr>
              <w:widowControl w:val="0"/>
              <w:spacing w:after="0" w:line="240" w:lineRule="atLeast"/>
              <w:jc w:val="center"/>
            </w:pPr>
            <w:r>
              <w:t>10</w:t>
            </w:r>
            <w:r w:rsidR="00FF1011">
              <w:t>0</w:t>
            </w:r>
          </w:p>
        </w:tc>
        <w:tc>
          <w:tcPr>
            <w:tcW w:w="1417" w:type="dxa"/>
            <w:vAlign w:val="center"/>
          </w:tcPr>
          <w:p w:rsidR="00FF1011" w:rsidRPr="00506E32" w:rsidRDefault="009B784E" w:rsidP="005F256E">
            <w:pPr>
              <w:widowControl w:val="0"/>
              <w:spacing w:after="0" w:line="240" w:lineRule="atLeast"/>
              <w:jc w:val="center"/>
            </w:pPr>
            <w:r>
              <w:t>10</w:t>
            </w:r>
            <w:r w:rsidR="00FF1011" w:rsidRPr="00506E32">
              <w:t>0</w:t>
            </w:r>
          </w:p>
        </w:tc>
        <w:tc>
          <w:tcPr>
            <w:tcW w:w="1276" w:type="dxa"/>
            <w:vAlign w:val="center"/>
          </w:tcPr>
          <w:p w:rsidR="00FF1011" w:rsidRPr="00506E32" w:rsidRDefault="009B784E" w:rsidP="005F256E">
            <w:pPr>
              <w:widowControl w:val="0"/>
              <w:spacing w:after="0" w:line="240" w:lineRule="atLeast"/>
              <w:jc w:val="center"/>
            </w:pPr>
            <w:r>
              <w:t>10</w:t>
            </w:r>
            <w:r w:rsidR="00FF1011">
              <w:t>0</w:t>
            </w:r>
          </w:p>
        </w:tc>
        <w:tc>
          <w:tcPr>
            <w:tcW w:w="1276" w:type="dxa"/>
            <w:vAlign w:val="center"/>
          </w:tcPr>
          <w:p w:rsidR="00FF1011" w:rsidRPr="00506E32" w:rsidRDefault="009B784E" w:rsidP="005F256E">
            <w:pPr>
              <w:widowControl w:val="0"/>
              <w:spacing w:after="0" w:line="240" w:lineRule="atLeast"/>
              <w:jc w:val="center"/>
            </w:pPr>
            <w:r>
              <w:t>10</w:t>
            </w:r>
            <w:r w:rsidR="00FF1011">
              <w:t>0</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Напряжение питающей сети, (В)</w:t>
            </w:r>
          </w:p>
        </w:tc>
        <w:tc>
          <w:tcPr>
            <w:tcW w:w="1428" w:type="dxa"/>
            <w:vAlign w:val="center"/>
          </w:tcPr>
          <w:p w:rsidR="00FF1011" w:rsidRPr="00506E32" w:rsidRDefault="00FF1011" w:rsidP="005F256E">
            <w:pPr>
              <w:widowControl w:val="0"/>
              <w:spacing w:after="0" w:line="240" w:lineRule="atLeast"/>
              <w:jc w:val="center"/>
            </w:pPr>
            <w:r w:rsidRPr="00506E32">
              <w:t>220±20%</w:t>
            </w:r>
          </w:p>
        </w:tc>
        <w:tc>
          <w:tcPr>
            <w:tcW w:w="1418" w:type="dxa"/>
            <w:vAlign w:val="center"/>
          </w:tcPr>
          <w:p w:rsidR="00FF1011" w:rsidRPr="00506E32" w:rsidRDefault="00FF1011" w:rsidP="005F256E">
            <w:pPr>
              <w:widowControl w:val="0"/>
              <w:spacing w:after="0" w:line="240" w:lineRule="atLeast"/>
              <w:jc w:val="center"/>
            </w:pPr>
            <w:r w:rsidRPr="00506E32">
              <w:t>220±20%</w:t>
            </w:r>
          </w:p>
        </w:tc>
        <w:tc>
          <w:tcPr>
            <w:tcW w:w="1417" w:type="dxa"/>
            <w:vAlign w:val="center"/>
          </w:tcPr>
          <w:p w:rsidR="00FF1011" w:rsidRPr="00506E32" w:rsidRDefault="00FF1011" w:rsidP="005F256E">
            <w:pPr>
              <w:widowControl w:val="0"/>
              <w:spacing w:after="0" w:line="240" w:lineRule="atLeast"/>
              <w:jc w:val="center"/>
            </w:pPr>
            <w:r w:rsidRPr="00506E32">
              <w:t>220±20%</w:t>
            </w:r>
          </w:p>
        </w:tc>
        <w:tc>
          <w:tcPr>
            <w:tcW w:w="1276" w:type="dxa"/>
            <w:vAlign w:val="center"/>
          </w:tcPr>
          <w:p w:rsidR="00FF1011" w:rsidRPr="00506E32" w:rsidRDefault="00FF1011" w:rsidP="005F256E">
            <w:pPr>
              <w:widowControl w:val="0"/>
              <w:spacing w:after="0" w:line="240" w:lineRule="atLeast"/>
              <w:jc w:val="center"/>
            </w:pPr>
            <w:r w:rsidRPr="00506E32">
              <w:t>220±20%</w:t>
            </w:r>
          </w:p>
        </w:tc>
        <w:tc>
          <w:tcPr>
            <w:tcW w:w="1276" w:type="dxa"/>
            <w:vAlign w:val="center"/>
          </w:tcPr>
          <w:p w:rsidR="00FF1011" w:rsidRPr="00506E32" w:rsidRDefault="00FF1011" w:rsidP="005F256E">
            <w:pPr>
              <w:widowControl w:val="0"/>
              <w:spacing w:after="0" w:line="240" w:lineRule="atLeast"/>
              <w:jc w:val="center"/>
            </w:pPr>
            <w:r w:rsidRPr="00506E32">
              <w:t>220±20%</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Частота питающей сети, (Гц)</w:t>
            </w:r>
          </w:p>
        </w:tc>
        <w:tc>
          <w:tcPr>
            <w:tcW w:w="1428" w:type="dxa"/>
            <w:vAlign w:val="center"/>
          </w:tcPr>
          <w:p w:rsidR="00FF1011" w:rsidRPr="00506E32" w:rsidRDefault="00FF1011" w:rsidP="005F256E">
            <w:pPr>
              <w:widowControl w:val="0"/>
              <w:spacing w:after="0" w:line="240" w:lineRule="atLeast"/>
              <w:jc w:val="center"/>
            </w:pPr>
            <w:r w:rsidRPr="00506E32">
              <w:t>50±</w:t>
            </w:r>
            <w:r>
              <w:t>2</w:t>
            </w:r>
            <w:r w:rsidRPr="00506E32">
              <w:t>%</w:t>
            </w:r>
          </w:p>
        </w:tc>
        <w:tc>
          <w:tcPr>
            <w:tcW w:w="1418" w:type="dxa"/>
            <w:vAlign w:val="center"/>
          </w:tcPr>
          <w:p w:rsidR="00FF1011" w:rsidRPr="00506E32" w:rsidRDefault="00FF1011" w:rsidP="005F256E">
            <w:pPr>
              <w:widowControl w:val="0"/>
              <w:spacing w:after="0" w:line="240" w:lineRule="atLeast"/>
              <w:jc w:val="center"/>
            </w:pPr>
            <w:r w:rsidRPr="00506E32">
              <w:t>50±</w:t>
            </w:r>
            <w:r>
              <w:t>2</w:t>
            </w:r>
            <w:r w:rsidRPr="00506E32">
              <w:t>%</w:t>
            </w:r>
          </w:p>
        </w:tc>
        <w:tc>
          <w:tcPr>
            <w:tcW w:w="1417" w:type="dxa"/>
            <w:vAlign w:val="center"/>
          </w:tcPr>
          <w:p w:rsidR="00FF1011" w:rsidRPr="00506E32" w:rsidRDefault="00FF1011" w:rsidP="005F256E">
            <w:pPr>
              <w:widowControl w:val="0"/>
              <w:spacing w:after="0" w:line="240" w:lineRule="atLeast"/>
              <w:jc w:val="center"/>
            </w:pPr>
            <w:r w:rsidRPr="00506E32">
              <w:t>50±</w:t>
            </w:r>
            <w:r>
              <w:t>2</w:t>
            </w:r>
            <w:r w:rsidRPr="00506E32">
              <w:t>%</w:t>
            </w:r>
          </w:p>
        </w:tc>
        <w:tc>
          <w:tcPr>
            <w:tcW w:w="1276" w:type="dxa"/>
            <w:vAlign w:val="center"/>
          </w:tcPr>
          <w:p w:rsidR="00FF1011" w:rsidRPr="00506E32" w:rsidRDefault="00FF1011" w:rsidP="005F256E">
            <w:pPr>
              <w:widowControl w:val="0"/>
              <w:spacing w:after="0" w:line="240" w:lineRule="atLeast"/>
              <w:jc w:val="center"/>
            </w:pPr>
            <w:r w:rsidRPr="00506E32">
              <w:t>50±</w:t>
            </w:r>
            <w:r>
              <w:t>2</w:t>
            </w:r>
            <w:r w:rsidRPr="00506E32">
              <w:t>%</w:t>
            </w:r>
          </w:p>
        </w:tc>
        <w:tc>
          <w:tcPr>
            <w:tcW w:w="1276" w:type="dxa"/>
            <w:vAlign w:val="center"/>
          </w:tcPr>
          <w:p w:rsidR="00FF1011" w:rsidRPr="00506E32" w:rsidRDefault="00FF1011" w:rsidP="005F256E">
            <w:pPr>
              <w:widowControl w:val="0"/>
              <w:spacing w:after="0" w:line="240" w:lineRule="atLeast"/>
              <w:jc w:val="center"/>
            </w:pPr>
            <w:r w:rsidRPr="00506E32">
              <w:t>50±</w:t>
            </w:r>
            <w:r>
              <w:t>2</w:t>
            </w:r>
            <w:r w:rsidRPr="00506E32">
              <w:t>%</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Коэффициент полезного действия,  не менее (%)</w:t>
            </w:r>
          </w:p>
        </w:tc>
        <w:tc>
          <w:tcPr>
            <w:tcW w:w="1428" w:type="dxa"/>
            <w:vAlign w:val="center"/>
          </w:tcPr>
          <w:p w:rsidR="00FF1011" w:rsidRPr="00506E32" w:rsidRDefault="00FF1011" w:rsidP="005F256E">
            <w:pPr>
              <w:widowControl w:val="0"/>
              <w:spacing w:after="0" w:line="240" w:lineRule="atLeast"/>
              <w:jc w:val="center"/>
            </w:pPr>
            <w:r>
              <w:t>90</w:t>
            </w:r>
          </w:p>
        </w:tc>
        <w:tc>
          <w:tcPr>
            <w:tcW w:w="1418" w:type="dxa"/>
            <w:vAlign w:val="center"/>
          </w:tcPr>
          <w:p w:rsidR="00FF1011" w:rsidRPr="00506E32" w:rsidRDefault="00FF1011" w:rsidP="005F256E">
            <w:pPr>
              <w:widowControl w:val="0"/>
              <w:spacing w:after="0" w:line="240" w:lineRule="atLeast"/>
              <w:jc w:val="center"/>
            </w:pPr>
            <w:r>
              <w:t>90</w:t>
            </w:r>
          </w:p>
        </w:tc>
        <w:tc>
          <w:tcPr>
            <w:tcW w:w="1417" w:type="dxa"/>
            <w:vAlign w:val="center"/>
          </w:tcPr>
          <w:p w:rsidR="00FF1011" w:rsidRPr="00506E32" w:rsidRDefault="00FF1011" w:rsidP="005F256E">
            <w:pPr>
              <w:widowControl w:val="0"/>
              <w:spacing w:after="0" w:line="240" w:lineRule="atLeast"/>
              <w:jc w:val="center"/>
            </w:pPr>
            <w:r>
              <w:t>90</w:t>
            </w:r>
          </w:p>
        </w:tc>
        <w:tc>
          <w:tcPr>
            <w:tcW w:w="1276" w:type="dxa"/>
            <w:vAlign w:val="center"/>
          </w:tcPr>
          <w:p w:rsidR="00FF1011" w:rsidRPr="00506E32" w:rsidRDefault="00FF1011" w:rsidP="005F256E">
            <w:pPr>
              <w:widowControl w:val="0"/>
              <w:spacing w:after="0" w:line="240" w:lineRule="atLeast"/>
              <w:jc w:val="center"/>
            </w:pPr>
            <w:r>
              <w:t>90</w:t>
            </w:r>
          </w:p>
        </w:tc>
        <w:tc>
          <w:tcPr>
            <w:tcW w:w="1276" w:type="dxa"/>
            <w:vAlign w:val="center"/>
          </w:tcPr>
          <w:p w:rsidR="00FF1011" w:rsidRPr="00506E32" w:rsidRDefault="00FF1011" w:rsidP="005F256E">
            <w:pPr>
              <w:widowControl w:val="0"/>
              <w:spacing w:after="0" w:line="240" w:lineRule="atLeast"/>
              <w:jc w:val="center"/>
            </w:pPr>
            <w:r>
              <w:t>90</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rPr>
                <w:lang w:val="en-US"/>
              </w:rPr>
            </w:pPr>
            <w:r w:rsidRPr="00506E32">
              <w:t xml:space="preserve">Коэффициент мощности, не менее </w:t>
            </w:r>
          </w:p>
        </w:tc>
        <w:tc>
          <w:tcPr>
            <w:tcW w:w="1428" w:type="dxa"/>
            <w:vAlign w:val="center"/>
          </w:tcPr>
          <w:p w:rsidR="00FF1011" w:rsidRPr="00506E32" w:rsidRDefault="00FF1011" w:rsidP="005F256E">
            <w:pPr>
              <w:widowControl w:val="0"/>
              <w:spacing w:after="0" w:line="240" w:lineRule="atLeast"/>
              <w:jc w:val="center"/>
            </w:pPr>
            <w:r w:rsidRPr="00506E32">
              <w:t>0,95</w:t>
            </w:r>
          </w:p>
        </w:tc>
        <w:tc>
          <w:tcPr>
            <w:tcW w:w="1418" w:type="dxa"/>
            <w:vAlign w:val="center"/>
          </w:tcPr>
          <w:p w:rsidR="00FF1011" w:rsidRPr="00506E32" w:rsidRDefault="00FF1011" w:rsidP="005F256E">
            <w:pPr>
              <w:widowControl w:val="0"/>
              <w:spacing w:after="0" w:line="240" w:lineRule="atLeast"/>
              <w:jc w:val="center"/>
            </w:pPr>
            <w:r w:rsidRPr="00506E32">
              <w:t>0,95</w:t>
            </w:r>
          </w:p>
        </w:tc>
        <w:tc>
          <w:tcPr>
            <w:tcW w:w="1417" w:type="dxa"/>
            <w:vAlign w:val="center"/>
          </w:tcPr>
          <w:p w:rsidR="00FF1011" w:rsidRPr="00506E32" w:rsidRDefault="00FF1011" w:rsidP="005F256E">
            <w:pPr>
              <w:widowControl w:val="0"/>
              <w:spacing w:after="0" w:line="240" w:lineRule="atLeast"/>
              <w:jc w:val="center"/>
            </w:pPr>
            <w:r w:rsidRPr="00506E32">
              <w:t>0,95</w:t>
            </w:r>
          </w:p>
        </w:tc>
        <w:tc>
          <w:tcPr>
            <w:tcW w:w="1276" w:type="dxa"/>
            <w:vAlign w:val="center"/>
          </w:tcPr>
          <w:p w:rsidR="00FF1011" w:rsidRPr="00506E32" w:rsidRDefault="00FF1011" w:rsidP="005F256E">
            <w:pPr>
              <w:widowControl w:val="0"/>
              <w:spacing w:after="0" w:line="240" w:lineRule="atLeast"/>
              <w:jc w:val="center"/>
            </w:pPr>
            <w:r w:rsidRPr="00506E32">
              <w:t>0,95</w:t>
            </w:r>
          </w:p>
        </w:tc>
        <w:tc>
          <w:tcPr>
            <w:tcW w:w="1276" w:type="dxa"/>
            <w:vAlign w:val="center"/>
          </w:tcPr>
          <w:p w:rsidR="00FF1011" w:rsidRPr="00506E32" w:rsidRDefault="00FF1011" w:rsidP="005F256E">
            <w:pPr>
              <w:widowControl w:val="0"/>
              <w:spacing w:after="0" w:line="240" w:lineRule="atLeast"/>
              <w:jc w:val="center"/>
            </w:pPr>
            <w:r w:rsidRPr="00506E32">
              <w:t>0,95</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 xml:space="preserve">Коэффициент пульсаций </w:t>
            </w:r>
            <w:r w:rsidRPr="00506E32">
              <w:rPr>
                <w:color w:val="000000"/>
                <w:shd w:val="clear" w:color="auto" w:fill="F2F2F2"/>
              </w:rPr>
              <w:t>выходного напряжения</w:t>
            </w:r>
            <w:r w:rsidRPr="00506E32">
              <w:t>, не более(%)</w:t>
            </w:r>
          </w:p>
        </w:tc>
        <w:tc>
          <w:tcPr>
            <w:tcW w:w="1428" w:type="dxa"/>
            <w:vAlign w:val="center"/>
          </w:tcPr>
          <w:p w:rsidR="00FF1011" w:rsidRPr="00506E32" w:rsidRDefault="00FF1011" w:rsidP="005F256E">
            <w:pPr>
              <w:widowControl w:val="0"/>
              <w:spacing w:after="0" w:line="240" w:lineRule="atLeast"/>
              <w:jc w:val="center"/>
            </w:pPr>
            <w:r w:rsidRPr="00506E32">
              <w:t>2</w:t>
            </w:r>
          </w:p>
        </w:tc>
        <w:tc>
          <w:tcPr>
            <w:tcW w:w="1418" w:type="dxa"/>
            <w:vAlign w:val="center"/>
          </w:tcPr>
          <w:p w:rsidR="00FF1011" w:rsidRPr="00506E32" w:rsidRDefault="00FF1011" w:rsidP="005F256E">
            <w:pPr>
              <w:widowControl w:val="0"/>
              <w:spacing w:after="0" w:line="240" w:lineRule="atLeast"/>
              <w:jc w:val="center"/>
            </w:pPr>
            <w:r w:rsidRPr="00506E32">
              <w:t>2</w:t>
            </w:r>
          </w:p>
        </w:tc>
        <w:tc>
          <w:tcPr>
            <w:tcW w:w="1417" w:type="dxa"/>
            <w:vAlign w:val="center"/>
          </w:tcPr>
          <w:p w:rsidR="00FF1011" w:rsidRPr="00506E32" w:rsidRDefault="00FF1011" w:rsidP="005F256E">
            <w:pPr>
              <w:widowControl w:val="0"/>
              <w:spacing w:after="0" w:line="240" w:lineRule="atLeast"/>
              <w:jc w:val="center"/>
            </w:pPr>
            <w:r w:rsidRPr="00506E32">
              <w:t>2</w:t>
            </w:r>
          </w:p>
        </w:tc>
        <w:tc>
          <w:tcPr>
            <w:tcW w:w="1276" w:type="dxa"/>
            <w:vAlign w:val="center"/>
          </w:tcPr>
          <w:p w:rsidR="00FF1011" w:rsidRPr="00506E32" w:rsidRDefault="00FF1011" w:rsidP="005F256E">
            <w:pPr>
              <w:widowControl w:val="0"/>
              <w:spacing w:after="0" w:line="240" w:lineRule="atLeast"/>
              <w:jc w:val="center"/>
            </w:pPr>
            <w:r w:rsidRPr="00506E32">
              <w:t>2</w:t>
            </w:r>
          </w:p>
        </w:tc>
        <w:tc>
          <w:tcPr>
            <w:tcW w:w="1276" w:type="dxa"/>
            <w:vAlign w:val="center"/>
          </w:tcPr>
          <w:p w:rsidR="00FF1011" w:rsidRPr="00506E32" w:rsidRDefault="00FF1011" w:rsidP="005F256E">
            <w:pPr>
              <w:widowControl w:val="0"/>
              <w:spacing w:after="0" w:line="240" w:lineRule="atLeast"/>
              <w:jc w:val="center"/>
            </w:pPr>
            <w:r w:rsidRPr="00506E32">
              <w:t>2</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Диапазон регулировки заданного потенциала, (В)</w:t>
            </w:r>
          </w:p>
        </w:tc>
        <w:tc>
          <w:tcPr>
            <w:tcW w:w="1428" w:type="dxa"/>
            <w:vAlign w:val="center"/>
          </w:tcPr>
          <w:p w:rsidR="00FF1011" w:rsidRPr="00506E32" w:rsidRDefault="00FF1011" w:rsidP="005F256E">
            <w:pPr>
              <w:widowControl w:val="0"/>
              <w:spacing w:after="0" w:line="240" w:lineRule="atLeast"/>
              <w:jc w:val="center"/>
            </w:pPr>
            <w:r w:rsidRPr="00506E32">
              <w:t>0...10</w:t>
            </w:r>
          </w:p>
        </w:tc>
        <w:tc>
          <w:tcPr>
            <w:tcW w:w="1418" w:type="dxa"/>
            <w:vAlign w:val="center"/>
          </w:tcPr>
          <w:p w:rsidR="00FF1011" w:rsidRPr="00506E32" w:rsidRDefault="00FF1011" w:rsidP="005F256E">
            <w:pPr>
              <w:widowControl w:val="0"/>
              <w:spacing w:after="0" w:line="240" w:lineRule="atLeast"/>
              <w:jc w:val="center"/>
            </w:pPr>
            <w:r w:rsidRPr="00506E32">
              <w:t>0...10</w:t>
            </w:r>
          </w:p>
        </w:tc>
        <w:tc>
          <w:tcPr>
            <w:tcW w:w="1417" w:type="dxa"/>
            <w:vAlign w:val="center"/>
          </w:tcPr>
          <w:p w:rsidR="00FF1011" w:rsidRPr="00506E32" w:rsidRDefault="00FF1011" w:rsidP="005F256E">
            <w:pPr>
              <w:widowControl w:val="0"/>
              <w:spacing w:after="0" w:line="240" w:lineRule="atLeast"/>
              <w:jc w:val="center"/>
            </w:pPr>
            <w:r w:rsidRPr="00506E32">
              <w:t>0...10</w:t>
            </w:r>
          </w:p>
        </w:tc>
        <w:tc>
          <w:tcPr>
            <w:tcW w:w="1276" w:type="dxa"/>
            <w:vAlign w:val="center"/>
          </w:tcPr>
          <w:p w:rsidR="00FF1011" w:rsidRPr="00506E32" w:rsidRDefault="00FF1011" w:rsidP="005F256E">
            <w:pPr>
              <w:widowControl w:val="0"/>
              <w:spacing w:after="0" w:line="240" w:lineRule="atLeast"/>
              <w:jc w:val="center"/>
            </w:pPr>
            <w:r w:rsidRPr="00506E32">
              <w:t>0...10</w:t>
            </w:r>
          </w:p>
        </w:tc>
        <w:tc>
          <w:tcPr>
            <w:tcW w:w="1276" w:type="dxa"/>
            <w:vAlign w:val="center"/>
          </w:tcPr>
          <w:p w:rsidR="00FF1011" w:rsidRPr="00506E32" w:rsidRDefault="00FF1011" w:rsidP="005F256E">
            <w:pPr>
              <w:widowControl w:val="0"/>
              <w:spacing w:after="0" w:line="240" w:lineRule="atLeast"/>
              <w:jc w:val="center"/>
            </w:pPr>
            <w:r w:rsidRPr="00506E32">
              <w:t>0...10</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Точность измерения выходного тока, (%)</w:t>
            </w:r>
          </w:p>
        </w:tc>
        <w:tc>
          <w:tcPr>
            <w:tcW w:w="1428" w:type="dxa"/>
            <w:vAlign w:val="center"/>
          </w:tcPr>
          <w:p w:rsidR="00FF1011" w:rsidRPr="00506E32" w:rsidRDefault="00FF1011" w:rsidP="005F256E">
            <w:pPr>
              <w:widowControl w:val="0"/>
              <w:spacing w:after="0" w:line="240" w:lineRule="atLeast"/>
              <w:jc w:val="center"/>
            </w:pPr>
            <w:r>
              <w:t>1</w:t>
            </w:r>
          </w:p>
        </w:tc>
        <w:tc>
          <w:tcPr>
            <w:tcW w:w="1418" w:type="dxa"/>
            <w:vAlign w:val="center"/>
          </w:tcPr>
          <w:p w:rsidR="00FF1011" w:rsidRPr="00506E32" w:rsidRDefault="00FF1011" w:rsidP="005F256E">
            <w:pPr>
              <w:widowControl w:val="0"/>
              <w:spacing w:after="0" w:line="240" w:lineRule="atLeast"/>
              <w:jc w:val="center"/>
            </w:pPr>
            <w:r>
              <w:t>1</w:t>
            </w:r>
          </w:p>
        </w:tc>
        <w:tc>
          <w:tcPr>
            <w:tcW w:w="1417" w:type="dxa"/>
            <w:vAlign w:val="center"/>
          </w:tcPr>
          <w:p w:rsidR="00FF1011" w:rsidRPr="00506E32" w:rsidRDefault="00FF1011" w:rsidP="005F256E">
            <w:pPr>
              <w:widowControl w:val="0"/>
              <w:spacing w:after="0" w:line="240" w:lineRule="atLeast"/>
              <w:jc w:val="center"/>
            </w:pPr>
            <w:r>
              <w:t>1</w:t>
            </w:r>
          </w:p>
        </w:tc>
        <w:tc>
          <w:tcPr>
            <w:tcW w:w="1276" w:type="dxa"/>
            <w:vAlign w:val="center"/>
          </w:tcPr>
          <w:p w:rsidR="00FF1011" w:rsidRPr="00506E32" w:rsidRDefault="00FF1011" w:rsidP="005F256E">
            <w:pPr>
              <w:widowControl w:val="0"/>
              <w:spacing w:after="0" w:line="240" w:lineRule="atLeast"/>
              <w:jc w:val="center"/>
            </w:pPr>
            <w:r>
              <w:t>1</w:t>
            </w:r>
          </w:p>
        </w:tc>
        <w:tc>
          <w:tcPr>
            <w:tcW w:w="1276" w:type="dxa"/>
            <w:vAlign w:val="center"/>
          </w:tcPr>
          <w:p w:rsidR="00FF1011" w:rsidRPr="00506E32" w:rsidRDefault="00FF1011" w:rsidP="005F256E">
            <w:pPr>
              <w:widowControl w:val="0"/>
              <w:spacing w:after="0" w:line="240" w:lineRule="atLeast"/>
              <w:jc w:val="center"/>
            </w:pPr>
            <w:r>
              <w:t>1</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Точность измерения выходного напряжения, (%)</w:t>
            </w:r>
          </w:p>
        </w:tc>
        <w:tc>
          <w:tcPr>
            <w:tcW w:w="1428" w:type="dxa"/>
            <w:vAlign w:val="center"/>
          </w:tcPr>
          <w:p w:rsidR="00FF1011" w:rsidRPr="00506E32" w:rsidRDefault="00FF1011" w:rsidP="005F256E">
            <w:pPr>
              <w:widowControl w:val="0"/>
              <w:spacing w:after="0" w:line="240" w:lineRule="atLeast"/>
              <w:jc w:val="center"/>
            </w:pPr>
            <w:r>
              <w:t>1</w:t>
            </w:r>
          </w:p>
        </w:tc>
        <w:tc>
          <w:tcPr>
            <w:tcW w:w="1418" w:type="dxa"/>
            <w:vAlign w:val="center"/>
          </w:tcPr>
          <w:p w:rsidR="00FF1011" w:rsidRPr="00506E32" w:rsidRDefault="00FF1011" w:rsidP="005F256E">
            <w:pPr>
              <w:widowControl w:val="0"/>
              <w:spacing w:after="0" w:line="240" w:lineRule="atLeast"/>
              <w:jc w:val="center"/>
            </w:pPr>
            <w:r>
              <w:t>1</w:t>
            </w:r>
          </w:p>
        </w:tc>
        <w:tc>
          <w:tcPr>
            <w:tcW w:w="1417" w:type="dxa"/>
            <w:vAlign w:val="center"/>
          </w:tcPr>
          <w:p w:rsidR="00FF1011" w:rsidRPr="00506E32" w:rsidRDefault="00FF1011" w:rsidP="005F256E">
            <w:pPr>
              <w:widowControl w:val="0"/>
              <w:spacing w:after="0" w:line="240" w:lineRule="atLeast"/>
              <w:jc w:val="center"/>
            </w:pPr>
            <w:r>
              <w:t>1</w:t>
            </w:r>
          </w:p>
        </w:tc>
        <w:tc>
          <w:tcPr>
            <w:tcW w:w="1276" w:type="dxa"/>
            <w:vAlign w:val="center"/>
          </w:tcPr>
          <w:p w:rsidR="00FF1011" w:rsidRPr="00506E32" w:rsidRDefault="00FF1011" w:rsidP="005F256E">
            <w:pPr>
              <w:widowControl w:val="0"/>
              <w:spacing w:after="0" w:line="240" w:lineRule="atLeast"/>
              <w:jc w:val="center"/>
            </w:pPr>
            <w:r>
              <w:t>1</w:t>
            </w:r>
          </w:p>
        </w:tc>
        <w:tc>
          <w:tcPr>
            <w:tcW w:w="1276" w:type="dxa"/>
            <w:vAlign w:val="center"/>
          </w:tcPr>
          <w:p w:rsidR="00FF1011" w:rsidRPr="00506E32" w:rsidRDefault="00FF1011" w:rsidP="005F256E">
            <w:pPr>
              <w:widowControl w:val="0"/>
              <w:spacing w:after="0" w:line="240" w:lineRule="atLeast"/>
              <w:jc w:val="center"/>
            </w:pPr>
            <w:r>
              <w:t>1</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Точность измерения защитного потенциала, (%)</w:t>
            </w:r>
          </w:p>
        </w:tc>
        <w:tc>
          <w:tcPr>
            <w:tcW w:w="1428" w:type="dxa"/>
            <w:vAlign w:val="center"/>
          </w:tcPr>
          <w:p w:rsidR="00FF1011" w:rsidRPr="00506E32" w:rsidRDefault="00FF1011" w:rsidP="005F256E">
            <w:pPr>
              <w:widowControl w:val="0"/>
              <w:spacing w:after="0" w:line="240" w:lineRule="atLeast"/>
              <w:jc w:val="center"/>
            </w:pPr>
            <w:r w:rsidRPr="00506E32">
              <w:t>0,</w:t>
            </w:r>
            <w:r>
              <w:t>1</w:t>
            </w:r>
          </w:p>
        </w:tc>
        <w:tc>
          <w:tcPr>
            <w:tcW w:w="1418" w:type="dxa"/>
            <w:vAlign w:val="center"/>
          </w:tcPr>
          <w:p w:rsidR="00FF1011" w:rsidRPr="00506E32" w:rsidRDefault="00FF1011" w:rsidP="005F256E">
            <w:pPr>
              <w:widowControl w:val="0"/>
              <w:spacing w:after="0" w:line="240" w:lineRule="atLeast"/>
              <w:jc w:val="center"/>
            </w:pPr>
            <w:r w:rsidRPr="00506E32">
              <w:t>0,</w:t>
            </w:r>
            <w:r>
              <w:t>1</w:t>
            </w:r>
          </w:p>
        </w:tc>
        <w:tc>
          <w:tcPr>
            <w:tcW w:w="1417" w:type="dxa"/>
            <w:vAlign w:val="center"/>
          </w:tcPr>
          <w:p w:rsidR="00FF1011" w:rsidRPr="00506E32" w:rsidRDefault="00FF1011" w:rsidP="005F256E">
            <w:pPr>
              <w:widowControl w:val="0"/>
              <w:spacing w:after="0" w:line="240" w:lineRule="atLeast"/>
              <w:jc w:val="center"/>
            </w:pPr>
            <w:r w:rsidRPr="00506E32">
              <w:t>0,</w:t>
            </w:r>
            <w:r>
              <w:t>1</w:t>
            </w:r>
          </w:p>
        </w:tc>
        <w:tc>
          <w:tcPr>
            <w:tcW w:w="1276" w:type="dxa"/>
            <w:vAlign w:val="center"/>
          </w:tcPr>
          <w:p w:rsidR="00FF1011" w:rsidRPr="00506E32" w:rsidRDefault="00FF1011" w:rsidP="005F256E">
            <w:pPr>
              <w:widowControl w:val="0"/>
              <w:spacing w:after="0" w:line="240" w:lineRule="atLeast"/>
              <w:jc w:val="center"/>
            </w:pPr>
            <w:r w:rsidRPr="00506E32">
              <w:t>0,</w:t>
            </w:r>
            <w:r>
              <w:t>1</w:t>
            </w:r>
          </w:p>
        </w:tc>
        <w:tc>
          <w:tcPr>
            <w:tcW w:w="1276" w:type="dxa"/>
            <w:vAlign w:val="center"/>
          </w:tcPr>
          <w:p w:rsidR="00FF1011" w:rsidRPr="00506E32" w:rsidRDefault="00FF1011" w:rsidP="005F256E">
            <w:pPr>
              <w:widowControl w:val="0"/>
              <w:spacing w:after="0" w:line="240" w:lineRule="atLeast"/>
              <w:jc w:val="center"/>
            </w:pPr>
            <w:r w:rsidRPr="00506E32">
              <w:t>0,</w:t>
            </w:r>
            <w:r>
              <w:t>1</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Входное сопротивление канала измерения потенциала, (МОм)</w:t>
            </w:r>
          </w:p>
        </w:tc>
        <w:tc>
          <w:tcPr>
            <w:tcW w:w="1428" w:type="dxa"/>
            <w:vAlign w:val="center"/>
          </w:tcPr>
          <w:p w:rsidR="00FF1011" w:rsidRPr="00506E32" w:rsidRDefault="00FF1011" w:rsidP="005F256E">
            <w:pPr>
              <w:widowControl w:val="0"/>
              <w:spacing w:after="0" w:line="240" w:lineRule="atLeast"/>
              <w:jc w:val="center"/>
            </w:pPr>
            <w:r w:rsidRPr="00506E32">
              <w:t>10</w:t>
            </w:r>
          </w:p>
        </w:tc>
        <w:tc>
          <w:tcPr>
            <w:tcW w:w="1418" w:type="dxa"/>
            <w:vAlign w:val="center"/>
          </w:tcPr>
          <w:p w:rsidR="00FF1011" w:rsidRPr="00506E32" w:rsidRDefault="00FF1011" w:rsidP="005F256E">
            <w:pPr>
              <w:widowControl w:val="0"/>
              <w:spacing w:after="0" w:line="240" w:lineRule="atLeast"/>
              <w:jc w:val="center"/>
            </w:pPr>
            <w:r w:rsidRPr="00506E32">
              <w:t>10</w:t>
            </w:r>
          </w:p>
        </w:tc>
        <w:tc>
          <w:tcPr>
            <w:tcW w:w="1417" w:type="dxa"/>
            <w:vAlign w:val="center"/>
          </w:tcPr>
          <w:p w:rsidR="00FF1011" w:rsidRPr="00506E32" w:rsidRDefault="00FF1011" w:rsidP="005F256E">
            <w:pPr>
              <w:widowControl w:val="0"/>
              <w:spacing w:after="0" w:line="240" w:lineRule="atLeast"/>
              <w:jc w:val="center"/>
            </w:pPr>
            <w:r w:rsidRPr="00506E32">
              <w:t>10</w:t>
            </w:r>
          </w:p>
        </w:tc>
        <w:tc>
          <w:tcPr>
            <w:tcW w:w="1276" w:type="dxa"/>
            <w:vAlign w:val="center"/>
          </w:tcPr>
          <w:p w:rsidR="00FF1011" w:rsidRPr="00506E32" w:rsidRDefault="00FF1011" w:rsidP="005F256E">
            <w:pPr>
              <w:widowControl w:val="0"/>
              <w:spacing w:after="0" w:line="240" w:lineRule="atLeast"/>
              <w:jc w:val="center"/>
            </w:pPr>
            <w:r w:rsidRPr="00506E32">
              <w:t>10</w:t>
            </w:r>
          </w:p>
        </w:tc>
        <w:tc>
          <w:tcPr>
            <w:tcW w:w="1276" w:type="dxa"/>
            <w:vAlign w:val="center"/>
          </w:tcPr>
          <w:p w:rsidR="00FF1011" w:rsidRPr="00506E32" w:rsidRDefault="00FF1011" w:rsidP="005F256E">
            <w:pPr>
              <w:widowControl w:val="0"/>
              <w:spacing w:after="0" w:line="240" w:lineRule="atLeast"/>
              <w:jc w:val="center"/>
            </w:pPr>
            <w:r w:rsidRPr="00506E32">
              <w:t>10</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Pr>
                <w:rFonts w:ascii="Calibri" w:eastAsia="Calibri" w:hAnsi="Calibri" w:cs="Times New Roman"/>
              </w:rPr>
              <w:t>Диапазон установки</w:t>
            </w:r>
            <w:r w:rsidRPr="00506E32">
              <w:rPr>
                <w:rFonts w:ascii="Calibri" w:eastAsia="Calibri" w:hAnsi="Calibri" w:cs="Times New Roman"/>
              </w:rPr>
              <w:t xml:space="preserve"> параме</w:t>
            </w:r>
            <w:r>
              <w:rPr>
                <w:rFonts w:ascii="Calibri" w:eastAsia="Calibri" w:hAnsi="Calibri" w:cs="Times New Roman"/>
              </w:rPr>
              <w:t>т</w:t>
            </w:r>
            <w:r w:rsidRPr="00506E32">
              <w:rPr>
                <w:rFonts w:ascii="Calibri" w:eastAsia="Calibri" w:hAnsi="Calibri" w:cs="Times New Roman"/>
              </w:rPr>
              <w:t>ров</w:t>
            </w:r>
            <w:r>
              <w:rPr>
                <w:rFonts w:ascii="Calibri" w:eastAsia="Calibri" w:hAnsi="Calibri" w:cs="Times New Roman"/>
              </w:rPr>
              <w:t xml:space="preserve"> стабилизации (тока, напряжения, потенциала)</w:t>
            </w:r>
          </w:p>
        </w:tc>
        <w:tc>
          <w:tcPr>
            <w:tcW w:w="6815" w:type="dxa"/>
            <w:gridSpan w:val="5"/>
            <w:vAlign w:val="center"/>
          </w:tcPr>
          <w:p w:rsidR="00FF1011" w:rsidRDefault="00FF1011" w:rsidP="005F256E">
            <w:pPr>
              <w:widowControl w:val="0"/>
              <w:spacing w:after="0" w:line="240" w:lineRule="atLeast"/>
              <w:jc w:val="center"/>
            </w:pPr>
            <w:r>
              <w:t>От 0 до макс. значения с дискретностью не более 0,2 %</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Точность стабилизации выходного тока, (%)</w:t>
            </w:r>
          </w:p>
        </w:tc>
        <w:tc>
          <w:tcPr>
            <w:tcW w:w="1428" w:type="dxa"/>
            <w:vAlign w:val="center"/>
          </w:tcPr>
          <w:p w:rsidR="00FF1011" w:rsidRPr="00506E32" w:rsidRDefault="00FF1011" w:rsidP="005F256E">
            <w:pPr>
              <w:widowControl w:val="0"/>
              <w:spacing w:after="0" w:line="240" w:lineRule="atLeast"/>
              <w:jc w:val="center"/>
            </w:pPr>
            <w:r>
              <w:t>1</w:t>
            </w:r>
          </w:p>
        </w:tc>
        <w:tc>
          <w:tcPr>
            <w:tcW w:w="1418" w:type="dxa"/>
            <w:vAlign w:val="center"/>
          </w:tcPr>
          <w:p w:rsidR="00FF1011" w:rsidRPr="00506E32" w:rsidRDefault="00FF1011" w:rsidP="005F256E">
            <w:pPr>
              <w:widowControl w:val="0"/>
              <w:spacing w:after="0" w:line="240" w:lineRule="atLeast"/>
              <w:jc w:val="center"/>
            </w:pPr>
            <w:r>
              <w:t>1</w:t>
            </w:r>
          </w:p>
        </w:tc>
        <w:tc>
          <w:tcPr>
            <w:tcW w:w="1417" w:type="dxa"/>
            <w:vAlign w:val="center"/>
          </w:tcPr>
          <w:p w:rsidR="00FF1011" w:rsidRPr="00506E32" w:rsidRDefault="00FF1011" w:rsidP="005F256E">
            <w:pPr>
              <w:widowControl w:val="0"/>
              <w:spacing w:after="0" w:line="240" w:lineRule="atLeast"/>
              <w:jc w:val="center"/>
            </w:pPr>
            <w:r>
              <w:t>1</w:t>
            </w:r>
          </w:p>
        </w:tc>
        <w:tc>
          <w:tcPr>
            <w:tcW w:w="1276" w:type="dxa"/>
            <w:vAlign w:val="center"/>
          </w:tcPr>
          <w:p w:rsidR="00FF1011" w:rsidRPr="00506E32" w:rsidRDefault="00FF1011" w:rsidP="005F256E">
            <w:pPr>
              <w:widowControl w:val="0"/>
              <w:spacing w:after="0" w:line="240" w:lineRule="atLeast"/>
              <w:jc w:val="center"/>
            </w:pPr>
            <w:r>
              <w:t>1</w:t>
            </w:r>
          </w:p>
        </w:tc>
        <w:tc>
          <w:tcPr>
            <w:tcW w:w="1276" w:type="dxa"/>
            <w:vAlign w:val="center"/>
          </w:tcPr>
          <w:p w:rsidR="00FF1011" w:rsidRPr="00506E32" w:rsidRDefault="00FF1011" w:rsidP="005F256E">
            <w:pPr>
              <w:widowControl w:val="0"/>
              <w:spacing w:after="0" w:line="240" w:lineRule="atLeast"/>
              <w:jc w:val="center"/>
            </w:pPr>
            <w:r>
              <w:t>1</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Точность стабилизации выходного напряжения, (%)</w:t>
            </w:r>
          </w:p>
        </w:tc>
        <w:tc>
          <w:tcPr>
            <w:tcW w:w="1428" w:type="dxa"/>
            <w:vAlign w:val="center"/>
          </w:tcPr>
          <w:p w:rsidR="00FF1011" w:rsidRPr="00506E32" w:rsidRDefault="00FF1011" w:rsidP="005F256E">
            <w:pPr>
              <w:widowControl w:val="0"/>
              <w:spacing w:after="0" w:line="240" w:lineRule="atLeast"/>
              <w:jc w:val="center"/>
            </w:pPr>
            <w:r>
              <w:t>1</w:t>
            </w:r>
          </w:p>
        </w:tc>
        <w:tc>
          <w:tcPr>
            <w:tcW w:w="1418" w:type="dxa"/>
            <w:vAlign w:val="center"/>
          </w:tcPr>
          <w:p w:rsidR="00FF1011" w:rsidRPr="00506E32" w:rsidRDefault="00FF1011" w:rsidP="005F256E">
            <w:pPr>
              <w:widowControl w:val="0"/>
              <w:spacing w:after="0" w:line="240" w:lineRule="atLeast"/>
              <w:jc w:val="center"/>
            </w:pPr>
            <w:r>
              <w:t>1</w:t>
            </w:r>
          </w:p>
        </w:tc>
        <w:tc>
          <w:tcPr>
            <w:tcW w:w="1417" w:type="dxa"/>
            <w:vAlign w:val="center"/>
          </w:tcPr>
          <w:p w:rsidR="00FF1011" w:rsidRPr="00506E32" w:rsidRDefault="00FF1011" w:rsidP="005F256E">
            <w:pPr>
              <w:widowControl w:val="0"/>
              <w:spacing w:after="0" w:line="240" w:lineRule="atLeast"/>
              <w:jc w:val="center"/>
            </w:pPr>
            <w:r>
              <w:t>1</w:t>
            </w:r>
          </w:p>
        </w:tc>
        <w:tc>
          <w:tcPr>
            <w:tcW w:w="1276" w:type="dxa"/>
            <w:vAlign w:val="center"/>
          </w:tcPr>
          <w:p w:rsidR="00FF1011" w:rsidRPr="00506E32" w:rsidRDefault="00FF1011" w:rsidP="005F256E">
            <w:pPr>
              <w:widowControl w:val="0"/>
              <w:spacing w:after="0" w:line="240" w:lineRule="atLeast"/>
              <w:jc w:val="center"/>
            </w:pPr>
            <w:r>
              <w:t>1</w:t>
            </w:r>
          </w:p>
        </w:tc>
        <w:tc>
          <w:tcPr>
            <w:tcW w:w="1276" w:type="dxa"/>
            <w:vAlign w:val="center"/>
          </w:tcPr>
          <w:p w:rsidR="00FF1011" w:rsidRPr="00506E32" w:rsidRDefault="00FF1011" w:rsidP="005F256E">
            <w:pPr>
              <w:widowControl w:val="0"/>
              <w:spacing w:after="0" w:line="240" w:lineRule="atLeast"/>
              <w:jc w:val="center"/>
            </w:pPr>
            <w:r>
              <w:t>1</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Точность стабилизации защитного потенциала, (%)</w:t>
            </w:r>
          </w:p>
        </w:tc>
        <w:tc>
          <w:tcPr>
            <w:tcW w:w="1428" w:type="dxa"/>
            <w:vAlign w:val="center"/>
          </w:tcPr>
          <w:p w:rsidR="00FF1011" w:rsidRPr="00506E32" w:rsidRDefault="00FF1011" w:rsidP="005F256E">
            <w:pPr>
              <w:widowControl w:val="0"/>
              <w:spacing w:after="0" w:line="240" w:lineRule="atLeast"/>
              <w:jc w:val="center"/>
            </w:pPr>
            <w:r w:rsidRPr="00506E32">
              <w:t>0,</w:t>
            </w:r>
            <w:r>
              <w:t>1</w:t>
            </w:r>
          </w:p>
        </w:tc>
        <w:tc>
          <w:tcPr>
            <w:tcW w:w="1418" w:type="dxa"/>
            <w:vAlign w:val="center"/>
          </w:tcPr>
          <w:p w:rsidR="00FF1011" w:rsidRPr="00506E32" w:rsidRDefault="00FF1011" w:rsidP="005F256E">
            <w:pPr>
              <w:widowControl w:val="0"/>
              <w:spacing w:after="0" w:line="240" w:lineRule="atLeast"/>
              <w:jc w:val="center"/>
            </w:pPr>
            <w:r w:rsidRPr="00506E32">
              <w:t>0,</w:t>
            </w:r>
            <w:r>
              <w:t>1</w:t>
            </w:r>
          </w:p>
        </w:tc>
        <w:tc>
          <w:tcPr>
            <w:tcW w:w="1417" w:type="dxa"/>
            <w:vAlign w:val="center"/>
          </w:tcPr>
          <w:p w:rsidR="00FF1011" w:rsidRPr="00506E32" w:rsidRDefault="00FF1011" w:rsidP="005F256E">
            <w:pPr>
              <w:widowControl w:val="0"/>
              <w:spacing w:after="0" w:line="240" w:lineRule="atLeast"/>
              <w:jc w:val="center"/>
            </w:pPr>
            <w:r w:rsidRPr="00506E32">
              <w:t>0,</w:t>
            </w:r>
            <w:r>
              <w:t>1</w:t>
            </w:r>
          </w:p>
        </w:tc>
        <w:tc>
          <w:tcPr>
            <w:tcW w:w="1276" w:type="dxa"/>
            <w:vAlign w:val="center"/>
          </w:tcPr>
          <w:p w:rsidR="00FF1011" w:rsidRPr="00506E32" w:rsidRDefault="00FF1011" w:rsidP="005F256E">
            <w:pPr>
              <w:widowControl w:val="0"/>
              <w:spacing w:after="0" w:line="240" w:lineRule="atLeast"/>
              <w:jc w:val="center"/>
            </w:pPr>
            <w:r w:rsidRPr="00506E32">
              <w:t>0,</w:t>
            </w:r>
            <w:r>
              <w:t>1</w:t>
            </w:r>
          </w:p>
        </w:tc>
        <w:tc>
          <w:tcPr>
            <w:tcW w:w="1276" w:type="dxa"/>
            <w:vAlign w:val="center"/>
          </w:tcPr>
          <w:p w:rsidR="00FF1011" w:rsidRPr="00506E32" w:rsidRDefault="00FF1011" w:rsidP="005F256E">
            <w:pPr>
              <w:widowControl w:val="0"/>
              <w:spacing w:after="0" w:line="240" w:lineRule="atLeast"/>
              <w:jc w:val="center"/>
            </w:pPr>
            <w:r w:rsidRPr="00506E32">
              <w:t>0,</w:t>
            </w:r>
            <w:r>
              <w:t>1</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t>Степень защиты</w:t>
            </w:r>
            <w:r w:rsidRPr="00506E32">
              <w:rPr>
                <w:lang w:val="en-US"/>
              </w:rPr>
              <w:t xml:space="preserve"> корпуса</w:t>
            </w:r>
          </w:p>
        </w:tc>
        <w:tc>
          <w:tcPr>
            <w:tcW w:w="1428" w:type="dxa"/>
            <w:vAlign w:val="center"/>
          </w:tcPr>
          <w:p w:rsidR="00FF1011" w:rsidRPr="00506E32" w:rsidRDefault="00FF1011" w:rsidP="005F256E">
            <w:pPr>
              <w:widowControl w:val="0"/>
              <w:spacing w:after="0" w:line="240" w:lineRule="atLeast"/>
              <w:jc w:val="center"/>
              <w:rPr>
                <w:lang w:val="en-US"/>
              </w:rPr>
            </w:pPr>
            <w:r w:rsidRPr="00506E32">
              <w:t>IP</w:t>
            </w:r>
            <w:r>
              <w:t>34</w:t>
            </w:r>
          </w:p>
        </w:tc>
        <w:tc>
          <w:tcPr>
            <w:tcW w:w="1418" w:type="dxa"/>
            <w:vAlign w:val="center"/>
          </w:tcPr>
          <w:p w:rsidR="00FF1011" w:rsidRPr="00506E32" w:rsidRDefault="00FF1011" w:rsidP="005F256E">
            <w:pPr>
              <w:widowControl w:val="0"/>
              <w:spacing w:after="0" w:line="240" w:lineRule="atLeast"/>
              <w:jc w:val="center"/>
              <w:rPr>
                <w:lang w:val="en-US"/>
              </w:rPr>
            </w:pPr>
            <w:r w:rsidRPr="00506E32">
              <w:t>IP</w:t>
            </w:r>
            <w:r>
              <w:t>34</w:t>
            </w:r>
          </w:p>
        </w:tc>
        <w:tc>
          <w:tcPr>
            <w:tcW w:w="1417" w:type="dxa"/>
            <w:vAlign w:val="center"/>
          </w:tcPr>
          <w:p w:rsidR="00FF1011" w:rsidRPr="00506E32" w:rsidRDefault="00FF1011" w:rsidP="005F256E">
            <w:pPr>
              <w:widowControl w:val="0"/>
              <w:spacing w:after="0" w:line="240" w:lineRule="atLeast"/>
              <w:jc w:val="center"/>
              <w:rPr>
                <w:lang w:val="en-US"/>
              </w:rPr>
            </w:pPr>
            <w:r w:rsidRPr="00506E32">
              <w:t>IP</w:t>
            </w:r>
            <w:r>
              <w:t>34</w:t>
            </w:r>
          </w:p>
        </w:tc>
        <w:tc>
          <w:tcPr>
            <w:tcW w:w="1276" w:type="dxa"/>
            <w:vAlign w:val="center"/>
          </w:tcPr>
          <w:p w:rsidR="00FF1011" w:rsidRPr="00506E32" w:rsidRDefault="00FF1011" w:rsidP="005F256E">
            <w:pPr>
              <w:widowControl w:val="0"/>
              <w:spacing w:after="0" w:line="240" w:lineRule="atLeast"/>
              <w:jc w:val="center"/>
            </w:pPr>
            <w:r w:rsidRPr="00506E32">
              <w:rPr>
                <w:lang w:val="en-US"/>
              </w:rPr>
              <w:t>IP</w:t>
            </w:r>
            <w:r>
              <w:t>34</w:t>
            </w:r>
          </w:p>
        </w:tc>
        <w:tc>
          <w:tcPr>
            <w:tcW w:w="1276" w:type="dxa"/>
            <w:vAlign w:val="center"/>
          </w:tcPr>
          <w:p w:rsidR="00FF1011" w:rsidRPr="00506E32" w:rsidRDefault="00FF1011" w:rsidP="005F256E">
            <w:pPr>
              <w:widowControl w:val="0"/>
              <w:spacing w:after="0" w:line="240" w:lineRule="atLeast"/>
              <w:jc w:val="center"/>
            </w:pPr>
            <w:r w:rsidRPr="00506E32">
              <w:rPr>
                <w:lang w:val="en-US"/>
              </w:rPr>
              <w:t>IP</w:t>
            </w:r>
            <w:r>
              <w:t>34</w:t>
            </w:r>
          </w:p>
        </w:tc>
      </w:tr>
      <w:tr w:rsidR="00FF1011" w:rsidRPr="00506E32" w:rsidTr="005F256E">
        <w:trPr>
          <w:jc w:val="center"/>
        </w:trPr>
        <w:tc>
          <w:tcPr>
            <w:tcW w:w="3156" w:type="dxa"/>
          </w:tcPr>
          <w:p w:rsidR="00FF1011" w:rsidRPr="00506E32" w:rsidRDefault="00FF1011" w:rsidP="005F256E">
            <w:pPr>
              <w:widowControl w:val="0"/>
              <w:spacing w:after="0" w:line="240" w:lineRule="atLeast"/>
              <w:jc w:val="both"/>
            </w:pPr>
            <w:r w:rsidRPr="00506E32">
              <w:rPr>
                <w:lang w:val="en-US"/>
              </w:rPr>
              <w:t>Температура окружающей среды, (º</w:t>
            </w:r>
            <w:r w:rsidRPr="00506E32">
              <w:t>С</w:t>
            </w:r>
            <w:r w:rsidRPr="00506E32">
              <w:rPr>
                <w:lang w:val="en-US"/>
              </w:rPr>
              <w:t>)</w:t>
            </w:r>
          </w:p>
        </w:tc>
        <w:tc>
          <w:tcPr>
            <w:tcW w:w="1428" w:type="dxa"/>
            <w:vAlign w:val="center"/>
          </w:tcPr>
          <w:p w:rsidR="00FF1011" w:rsidRPr="00506E32" w:rsidRDefault="00FF1011" w:rsidP="005F256E">
            <w:pPr>
              <w:widowControl w:val="0"/>
              <w:spacing w:after="0" w:line="240" w:lineRule="atLeast"/>
              <w:jc w:val="center"/>
            </w:pPr>
            <w:r w:rsidRPr="00506E32">
              <w:t>-40...+45</w:t>
            </w:r>
          </w:p>
        </w:tc>
        <w:tc>
          <w:tcPr>
            <w:tcW w:w="1418" w:type="dxa"/>
            <w:vAlign w:val="center"/>
          </w:tcPr>
          <w:p w:rsidR="00FF1011" w:rsidRPr="00506E32" w:rsidRDefault="00FF1011" w:rsidP="005F256E">
            <w:pPr>
              <w:widowControl w:val="0"/>
              <w:spacing w:after="0" w:line="240" w:lineRule="atLeast"/>
              <w:jc w:val="center"/>
            </w:pPr>
            <w:r w:rsidRPr="00506E32">
              <w:t>-40...+45</w:t>
            </w:r>
          </w:p>
        </w:tc>
        <w:tc>
          <w:tcPr>
            <w:tcW w:w="1417" w:type="dxa"/>
            <w:vAlign w:val="center"/>
          </w:tcPr>
          <w:p w:rsidR="00FF1011" w:rsidRPr="00506E32" w:rsidRDefault="00FF1011" w:rsidP="005F256E">
            <w:pPr>
              <w:widowControl w:val="0"/>
              <w:spacing w:after="0" w:line="240" w:lineRule="atLeast"/>
              <w:jc w:val="center"/>
            </w:pPr>
            <w:r w:rsidRPr="00506E32">
              <w:t>-40...+45</w:t>
            </w:r>
          </w:p>
        </w:tc>
        <w:tc>
          <w:tcPr>
            <w:tcW w:w="1276" w:type="dxa"/>
            <w:vAlign w:val="center"/>
          </w:tcPr>
          <w:p w:rsidR="00FF1011" w:rsidRPr="00506E32" w:rsidRDefault="00FF1011" w:rsidP="005F256E">
            <w:pPr>
              <w:widowControl w:val="0"/>
              <w:spacing w:after="0" w:line="240" w:lineRule="atLeast"/>
              <w:jc w:val="center"/>
            </w:pPr>
            <w:r w:rsidRPr="00506E32">
              <w:t>-40...+45</w:t>
            </w:r>
          </w:p>
        </w:tc>
        <w:tc>
          <w:tcPr>
            <w:tcW w:w="1276" w:type="dxa"/>
            <w:vAlign w:val="center"/>
          </w:tcPr>
          <w:p w:rsidR="00FF1011" w:rsidRPr="00506E32" w:rsidRDefault="00FF1011" w:rsidP="005F256E">
            <w:pPr>
              <w:widowControl w:val="0"/>
              <w:spacing w:after="0" w:line="240" w:lineRule="atLeast"/>
              <w:jc w:val="center"/>
            </w:pPr>
            <w:r w:rsidRPr="00506E32">
              <w:t>-40...+45</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Масса, (кг)</w:t>
            </w:r>
          </w:p>
        </w:tc>
        <w:tc>
          <w:tcPr>
            <w:tcW w:w="1428" w:type="dxa"/>
            <w:vAlign w:val="center"/>
          </w:tcPr>
          <w:p w:rsidR="00A92319" w:rsidRPr="00A92319" w:rsidRDefault="00A92319" w:rsidP="002E2947">
            <w:pPr>
              <w:widowControl w:val="0"/>
              <w:spacing w:after="0" w:line="240" w:lineRule="atLeast"/>
              <w:jc w:val="center"/>
              <w:rPr>
                <w:lang w:val="en-US"/>
              </w:rPr>
            </w:pPr>
            <w:r>
              <w:t xml:space="preserve"> </w:t>
            </w:r>
            <w:r>
              <w:rPr>
                <w:lang w:val="en-US"/>
              </w:rPr>
              <w:t>11,5</w:t>
            </w:r>
          </w:p>
        </w:tc>
        <w:tc>
          <w:tcPr>
            <w:tcW w:w="1418" w:type="dxa"/>
            <w:vAlign w:val="center"/>
          </w:tcPr>
          <w:p w:rsidR="00A92319" w:rsidRPr="00506E32" w:rsidRDefault="00A92319" w:rsidP="002E2947">
            <w:pPr>
              <w:widowControl w:val="0"/>
              <w:spacing w:after="0" w:line="240" w:lineRule="atLeast"/>
              <w:jc w:val="center"/>
            </w:pPr>
            <w:r>
              <w:rPr>
                <w:lang w:val="en-US"/>
              </w:rPr>
              <w:t>12,3</w:t>
            </w:r>
            <w:r>
              <w:t xml:space="preserve"> </w:t>
            </w:r>
          </w:p>
        </w:tc>
        <w:tc>
          <w:tcPr>
            <w:tcW w:w="1417" w:type="dxa"/>
            <w:vAlign w:val="center"/>
          </w:tcPr>
          <w:p w:rsidR="00A92319" w:rsidRPr="00506E32" w:rsidRDefault="00A92319" w:rsidP="002E2947">
            <w:pPr>
              <w:widowControl w:val="0"/>
              <w:spacing w:after="0" w:line="240" w:lineRule="atLeast"/>
              <w:jc w:val="center"/>
            </w:pPr>
            <w:r>
              <w:rPr>
                <w:lang w:val="en-US"/>
              </w:rPr>
              <w:t>12,4</w:t>
            </w:r>
            <w:r>
              <w:t xml:space="preserve"> </w:t>
            </w:r>
          </w:p>
        </w:tc>
        <w:tc>
          <w:tcPr>
            <w:tcW w:w="1276" w:type="dxa"/>
            <w:vAlign w:val="center"/>
          </w:tcPr>
          <w:p w:rsidR="00A92319" w:rsidRPr="00506E32" w:rsidRDefault="00A92319" w:rsidP="002E2947">
            <w:pPr>
              <w:widowControl w:val="0"/>
              <w:spacing w:after="0" w:line="240" w:lineRule="atLeast"/>
              <w:jc w:val="center"/>
            </w:pPr>
            <w:r>
              <w:rPr>
                <w:lang w:val="en-US"/>
              </w:rPr>
              <w:t>19</w:t>
            </w:r>
            <w:r>
              <w:t xml:space="preserve"> </w:t>
            </w:r>
          </w:p>
        </w:tc>
        <w:tc>
          <w:tcPr>
            <w:tcW w:w="1276" w:type="dxa"/>
          </w:tcPr>
          <w:p w:rsidR="00A92319" w:rsidRPr="00A92319" w:rsidRDefault="00A92319" w:rsidP="002E2947">
            <w:pPr>
              <w:widowControl w:val="0"/>
              <w:spacing w:after="0" w:line="240" w:lineRule="atLeast"/>
              <w:jc w:val="center"/>
              <w:rPr>
                <w:lang w:val="en-US"/>
              </w:rPr>
            </w:pPr>
            <w:r>
              <w:rPr>
                <w:lang w:val="en-US"/>
              </w:rPr>
              <w:t>25,1</w:t>
            </w:r>
          </w:p>
        </w:tc>
      </w:tr>
      <w:tr w:rsidR="00A92319" w:rsidRPr="00506E32" w:rsidTr="002E2947">
        <w:trPr>
          <w:jc w:val="center"/>
        </w:trPr>
        <w:tc>
          <w:tcPr>
            <w:tcW w:w="3156" w:type="dxa"/>
          </w:tcPr>
          <w:p w:rsidR="00A92319" w:rsidRPr="00506E32" w:rsidRDefault="00A92319" w:rsidP="005F256E">
            <w:pPr>
              <w:widowControl w:val="0"/>
              <w:spacing w:after="0" w:line="240" w:lineRule="atLeast"/>
              <w:jc w:val="both"/>
            </w:pPr>
            <w:r w:rsidRPr="00506E32">
              <w:t>Габариты, (мм)</w:t>
            </w:r>
          </w:p>
        </w:tc>
        <w:tc>
          <w:tcPr>
            <w:tcW w:w="1428" w:type="dxa"/>
            <w:vAlign w:val="center"/>
          </w:tcPr>
          <w:p w:rsidR="00A92319" w:rsidRPr="00506E32" w:rsidRDefault="00A92319" w:rsidP="002E2947">
            <w:pPr>
              <w:widowControl w:val="0"/>
              <w:spacing w:after="0" w:line="240" w:lineRule="atLeast"/>
              <w:jc w:val="center"/>
              <w:rPr>
                <w:snapToGrid w:val="0"/>
              </w:rPr>
            </w:pPr>
            <w:r>
              <w:rPr>
                <w:lang w:val="en-US"/>
              </w:rPr>
              <w:t>443x325x180</w:t>
            </w:r>
          </w:p>
        </w:tc>
        <w:tc>
          <w:tcPr>
            <w:tcW w:w="1418" w:type="dxa"/>
            <w:vAlign w:val="center"/>
          </w:tcPr>
          <w:p w:rsidR="00A92319" w:rsidRPr="00506E32" w:rsidRDefault="00A92319" w:rsidP="002E2947">
            <w:pPr>
              <w:widowControl w:val="0"/>
              <w:spacing w:after="0" w:line="240" w:lineRule="atLeast"/>
              <w:jc w:val="center"/>
            </w:pPr>
            <w:r>
              <w:rPr>
                <w:lang w:val="en-US"/>
              </w:rPr>
              <w:t>443x325x180</w:t>
            </w:r>
            <w:r>
              <w:t xml:space="preserve"> </w:t>
            </w:r>
          </w:p>
        </w:tc>
        <w:tc>
          <w:tcPr>
            <w:tcW w:w="1417" w:type="dxa"/>
            <w:vAlign w:val="center"/>
          </w:tcPr>
          <w:p w:rsidR="00A92319" w:rsidRPr="00506E32" w:rsidRDefault="00A92319" w:rsidP="002E2947">
            <w:pPr>
              <w:widowControl w:val="0"/>
              <w:spacing w:after="0" w:line="240" w:lineRule="atLeast"/>
              <w:jc w:val="center"/>
            </w:pPr>
            <w:r>
              <w:rPr>
                <w:lang w:val="en-US"/>
              </w:rPr>
              <w:t>468x310x220</w:t>
            </w:r>
            <w:r>
              <w:rPr>
                <w:sz w:val="20"/>
                <w:szCs w:val="20"/>
              </w:rPr>
              <w:t xml:space="preserve"> </w:t>
            </w:r>
          </w:p>
        </w:tc>
        <w:tc>
          <w:tcPr>
            <w:tcW w:w="1276" w:type="dxa"/>
            <w:vAlign w:val="center"/>
          </w:tcPr>
          <w:p w:rsidR="00A92319" w:rsidRPr="00A92319" w:rsidRDefault="00A92319" w:rsidP="002E2947">
            <w:pPr>
              <w:widowControl w:val="0"/>
              <w:spacing w:after="0" w:line="240" w:lineRule="atLeast"/>
              <w:jc w:val="center"/>
              <w:rPr>
                <w:sz w:val="18"/>
                <w:szCs w:val="18"/>
              </w:rPr>
            </w:pPr>
            <w:r w:rsidRPr="00A92319">
              <w:rPr>
                <w:sz w:val="18"/>
                <w:szCs w:val="18"/>
                <w:lang w:val="en-US"/>
              </w:rPr>
              <w:t>570x400x220</w:t>
            </w:r>
            <w:r w:rsidRPr="00A92319">
              <w:rPr>
                <w:sz w:val="18"/>
                <w:szCs w:val="18"/>
              </w:rPr>
              <w:t xml:space="preserve"> </w:t>
            </w:r>
          </w:p>
        </w:tc>
        <w:tc>
          <w:tcPr>
            <w:tcW w:w="1276" w:type="dxa"/>
            <w:vAlign w:val="center"/>
          </w:tcPr>
          <w:p w:rsidR="00A92319" w:rsidRPr="00A92319" w:rsidRDefault="00A92319" w:rsidP="002E2947">
            <w:pPr>
              <w:widowControl w:val="0"/>
              <w:spacing w:after="0" w:line="240" w:lineRule="atLeast"/>
              <w:jc w:val="center"/>
              <w:rPr>
                <w:sz w:val="18"/>
                <w:szCs w:val="18"/>
              </w:rPr>
            </w:pPr>
            <w:r w:rsidRPr="00A92319">
              <w:rPr>
                <w:sz w:val="18"/>
                <w:szCs w:val="18"/>
                <w:lang w:val="en-US"/>
              </w:rPr>
              <w:t>720x500x220</w:t>
            </w:r>
            <w:r w:rsidRPr="00A92319">
              <w:rPr>
                <w:sz w:val="18"/>
                <w:szCs w:val="18"/>
              </w:rPr>
              <w:t xml:space="preserve"> </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Срок службы,(лет)</w:t>
            </w:r>
          </w:p>
        </w:tc>
        <w:tc>
          <w:tcPr>
            <w:tcW w:w="1428" w:type="dxa"/>
            <w:vAlign w:val="center"/>
          </w:tcPr>
          <w:p w:rsidR="00A92319" w:rsidRPr="00506E32" w:rsidRDefault="00A92319" w:rsidP="005F256E">
            <w:pPr>
              <w:widowControl w:val="0"/>
              <w:spacing w:after="0" w:line="240" w:lineRule="atLeast"/>
              <w:jc w:val="center"/>
              <w:rPr>
                <w:lang w:val="en-US"/>
              </w:rPr>
            </w:pPr>
            <w:r w:rsidRPr="00506E32">
              <w:rPr>
                <w:lang w:val="en-US"/>
              </w:rPr>
              <w:t>15</w:t>
            </w:r>
          </w:p>
        </w:tc>
        <w:tc>
          <w:tcPr>
            <w:tcW w:w="1418" w:type="dxa"/>
            <w:vAlign w:val="center"/>
          </w:tcPr>
          <w:p w:rsidR="00A92319" w:rsidRPr="00506E32" w:rsidRDefault="00A92319" w:rsidP="005F256E">
            <w:pPr>
              <w:widowControl w:val="0"/>
              <w:spacing w:after="0" w:line="240" w:lineRule="atLeast"/>
              <w:jc w:val="center"/>
            </w:pPr>
            <w:r w:rsidRPr="00506E32">
              <w:t>15</w:t>
            </w:r>
          </w:p>
        </w:tc>
        <w:tc>
          <w:tcPr>
            <w:tcW w:w="1417" w:type="dxa"/>
            <w:vAlign w:val="center"/>
          </w:tcPr>
          <w:p w:rsidR="00A92319" w:rsidRPr="00506E32" w:rsidRDefault="00A92319" w:rsidP="005F256E">
            <w:pPr>
              <w:widowControl w:val="0"/>
              <w:spacing w:after="0" w:line="240" w:lineRule="atLeast"/>
              <w:jc w:val="center"/>
            </w:pPr>
            <w:r w:rsidRPr="00506E32">
              <w:t>15</w:t>
            </w:r>
          </w:p>
        </w:tc>
        <w:tc>
          <w:tcPr>
            <w:tcW w:w="1276" w:type="dxa"/>
            <w:vAlign w:val="center"/>
          </w:tcPr>
          <w:p w:rsidR="00A92319" w:rsidRPr="00506E32" w:rsidRDefault="00A92319" w:rsidP="005F256E">
            <w:pPr>
              <w:widowControl w:val="0"/>
              <w:spacing w:after="0" w:line="240" w:lineRule="atLeast"/>
              <w:jc w:val="center"/>
            </w:pPr>
            <w:r w:rsidRPr="00506E32">
              <w:t>15</w:t>
            </w:r>
          </w:p>
        </w:tc>
        <w:tc>
          <w:tcPr>
            <w:tcW w:w="1276" w:type="dxa"/>
          </w:tcPr>
          <w:p w:rsidR="00A92319" w:rsidRPr="00506E32" w:rsidRDefault="00A92319" w:rsidP="005F256E">
            <w:pPr>
              <w:widowControl w:val="0"/>
              <w:spacing w:after="0" w:line="240" w:lineRule="atLeast"/>
              <w:jc w:val="center"/>
            </w:pPr>
            <w:r>
              <w:t>15</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Способ индикации параметров</w:t>
            </w:r>
          </w:p>
        </w:tc>
        <w:tc>
          <w:tcPr>
            <w:tcW w:w="6815" w:type="dxa"/>
            <w:gridSpan w:val="5"/>
            <w:vAlign w:val="center"/>
          </w:tcPr>
          <w:p w:rsidR="00A92319" w:rsidRPr="00506E32" w:rsidRDefault="00A92319" w:rsidP="005F256E">
            <w:pPr>
              <w:widowControl w:val="0"/>
              <w:spacing w:after="0" w:line="240" w:lineRule="atLeast"/>
              <w:jc w:val="center"/>
            </w:pPr>
            <w:r w:rsidRPr="00506E32">
              <w:t>Цифровая индикация, внешний терминал</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Режимы работы станции</w:t>
            </w:r>
          </w:p>
        </w:tc>
        <w:tc>
          <w:tcPr>
            <w:tcW w:w="6815" w:type="dxa"/>
            <w:gridSpan w:val="5"/>
            <w:vAlign w:val="center"/>
          </w:tcPr>
          <w:p w:rsidR="00A92319" w:rsidRPr="00506E32" w:rsidRDefault="00A92319" w:rsidP="005F256E">
            <w:pPr>
              <w:widowControl w:val="0"/>
              <w:spacing w:after="0" w:line="240" w:lineRule="atLeast"/>
              <w:ind w:firstLine="33"/>
              <w:jc w:val="both"/>
            </w:pPr>
            <w:r w:rsidRPr="00506E32">
              <w:t>-стабилизации выходного тока;</w:t>
            </w:r>
          </w:p>
          <w:p w:rsidR="00A92319" w:rsidRPr="00506E32" w:rsidRDefault="00A92319" w:rsidP="005F256E">
            <w:pPr>
              <w:widowControl w:val="0"/>
              <w:spacing w:after="0" w:line="240" w:lineRule="atLeast"/>
              <w:ind w:firstLine="33"/>
              <w:jc w:val="both"/>
            </w:pPr>
            <w:r w:rsidRPr="00506E32">
              <w:t>-стабилизации выходного напряжения;</w:t>
            </w:r>
          </w:p>
          <w:p w:rsidR="00A92319" w:rsidRPr="00506E32" w:rsidRDefault="00A92319" w:rsidP="005F256E">
            <w:pPr>
              <w:widowControl w:val="0"/>
              <w:spacing w:after="0" w:line="240" w:lineRule="atLeast"/>
              <w:ind w:firstLine="33"/>
              <w:jc w:val="both"/>
            </w:pPr>
            <w:r w:rsidRPr="00506E32">
              <w:t>-стабилизации защитного потенциала;</w:t>
            </w:r>
          </w:p>
          <w:p w:rsidR="00A92319" w:rsidRPr="00506E32" w:rsidRDefault="00A92319" w:rsidP="005F256E">
            <w:pPr>
              <w:widowControl w:val="0"/>
              <w:spacing w:after="0" w:line="240" w:lineRule="atLeast"/>
              <w:ind w:firstLine="33"/>
              <w:jc w:val="both"/>
            </w:pPr>
            <w:r w:rsidRPr="00506E32">
              <w:t>-стабилизации одновременно по нескольким из перечисленных параметров с выбором приоритетного;</w:t>
            </w:r>
          </w:p>
          <w:p w:rsidR="00A92319" w:rsidRPr="00506E32" w:rsidRDefault="00A92319" w:rsidP="005F256E">
            <w:pPr>
              <w:widowControl w:val="0"/>
              <w:spacing w:after="0" w:line="240" w:lineRule="atLeast"/>
              <w:ind w:firstLine="33"/>
              <w:jc w:val="both"/>
            </w:pPr>
            <w:r w:rsidRPr="00506E32">
              <w:t>-прерывистый режим работы</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Гарантийный срок эксплуатации, лет</w:t>
            </w:r>
          </w:p>
        </w:tc>
        <w:tc>
          <w:tcPr>
            <w:tcW w:w="6815" w:type="dxa"/>
            <w:gridSpan w:val="5"/>
            <w:vAlign w:val="center"/>
          </w:tcPr>
          <w:p w:rsidR="00A92319" w:rsidRPr="00506E32" w:rsidRDefault="00A92319" w:rsidP="005F256E">
            <w:pPr>
              <w:widowControl w:val="0"/>
              <w:spacing w:after="0" w:line="240" w:lineRule="atLeast"/>
              <w:jc w:val="center"/>
              <w:rPr>
                <w:lang w:val="en-US"/>
              </w:rPr>
            </w:pPr>
            <w:r w:rsidRPr="00506E32">
              <w:rPr>
                <w:lang w:val="en-US"/>
              </w:rPr>
              <w:t>5</w:t>
            </w:r>
          </w:p>
        </w:tc>
      </w:tr>
    </w:tbl>
    <w:p w:rsidR="005A2FAB" w:rsidRDefault="005A2FAB" w:rsidP="0043761E">
      <w:pPr>
        <w:pStyle w:val="ac"/>
        <w:ind w:left="0" w:firstLine="709"/>
        <w:outlineLvl w:val="0"/>
        <w:rPr>
          <w:b/>
          <w:sz w:val="24"/>
          <w:szCs w:val="24"/>
        </w:rPr>
      </w:pPr>
    </w:p>
    <w:p w:rsidR="008D2A37" w:rsidRDefault="008D2A37">
      <w:pPr>
        <w:rPr>
          <w:b/>
          <w:i/>
          <w:sz w:val="28"/>
          <w:szCs w:val="28"/>
        </w:rPr>
      </w:pPr>
      <w:r>
        <w:br w:type="page"/>
      </w:r>
    </w:p>
    <w:p w:rsidR="00534ED9" w:rsidRPr="00940378" w:rsidRDefault="00534ED9" w:rsidP="00534ED9">
      <w:pPr>
        <w:pStyle w:val="2"/>
        <w:spacing w:after="0"/>
        <w:ind w:firstLine="709"/>
      </w:pPr>
      <w:r w:rsidRPr="00940378">
        <w:lastRenderedPageBreak/>
        <w:t>Станции катодной защиты серии “ТИЭЛЛА”</w:t>
      </w:r>
      <w:r>
        <w:t xml:space="preserve"> </w:t>
      </w:r>
      <w:r w:rsidRPr="00940378">
        <w:t xml:space="preserve"> </w:t>
      </w:r>
      <w:r>
        <w:t xml:space="preserve">Т 1 К 1200-24-50 </w:t>
      </w:r>
      <w:r w:rsidR="00E67F57">
        <w:t>Б</w:t>
      </w:r>
      <w:r>
        <w:t>П</w:t>
      </w:r>
      <w:r w:rsidRPr="00940378">
        <w:t>,</w:t>
      </w:r>
    </w:p>
    <w:p w:rsidR="00534ED9" w:rsidRPr="00940378" w:rsidRDefault="00534ED9" w:rsidP="00534ED9">
      <w:pPr>
        <w:pStyle w:val="2"/>
        <w:spacing w:after="0"/>
        <w:ind w:left="5664" w:firstLine="709"/>
      </w:pPr>
      <w:r>
        <w:t xml:space="preserve"> Т 1 К 1200-12-100 </w:t>
      </w:r>
      <w:r w:rsidR="00E67F57">
        <w:t>Б</w:t>
      </w:r>
      <w:r>
        <w:t>П,</w:t>
      </w:r>
    </w:p>
    <w:p w:rsidR="00534ED9" w:rsidRPr="00940378" w:rsidRDefault="00534ED9" w:rsidP="00534ED9">
      <w:pPr>
        <w:pStyle w:val="2"/>
        <w:spacing w:after="0"/>
        <w:ind w:left="5664" w:firstLine="709"/>
      </w:pPr>
      <w:r>
        <w:t xml:space="preserve"> Т 2 К 1500-30-50 </w:t>
      </w:r>
      <w:r w:rsidR="00E67F57">
        <w:t>Б</w:t>
      </w:r>
      <w:r>
        <w:t>П,</w:t>
      </w:r>
    </w:p>
    <w:p w:rsidR="00534ED9" w:rsidRPr="00940378" w:rsidRDefault="00534ED9" w:rsidP="00534ED9">
      <w:pPr>
        <w:pStyle w:val="2"/>
        <w:spacing w:after="0"/>
        <w:ind w:left="5664" w:firstLine="709"/>
      </w:pPr>
      <w:r>
        <w:t xml:space="preserve"> Т 2 К 1500-15-100 </w:t>
      </w:r>
      <w:r w:rsidR="00E67F57">
        <w:t>Б</w:t>
      </w:r>
      <w:r>
        <w:t>П.</w:t>
      </w:r>
    </w:p>
    <w:p w:rsidR="003F0AE1" w:rsidRDefault="003F0AE1" w:rsidP="00534ED9">
      <w:pPr>
        <w:pStyle w:val="ac"/>
        <w:ind w:left="0"/>
        <w:outlineLvl w:val="0"/>
      </w:pPr>
    </w:p>
    <w:p w:rsidR="003F0AE1" w:rsidRDefault="00534ED9" w:rsidP="00534ED9">
      <w:pPr>
        <w:pStyle w:val="ac"/>
        <w:ind w:left="0"/>
        <w:outlineLvl w:val="0"/>
      </w:pPr>
      <w:r>
        <w:tab/>
        <w:t>Это группа станций исполнения IP20 выходной мощностью 1200 и 1500 ВТ.</w:t>
      </w:r>
      <w:r w:rsidR="00E67F57">
        <w:t xml:space="preserve">  </w:t>
      </w:r>
      <w:r w:rsidR="00E67F57" w:rsidRPr="001E529C">
        <w:t xml:space="preserve"> </w:t>
      </w:r>
      <w:r w:rsidR="00E67F57">
        <w:t>Станции предназначены для применения в помещениях или во внешних корпусах. Например, можно  уста</w:t>
      </w:r>
      <w:r w:rsidR="009B6954">
        <w:t>навливать эти станции в</w:t>
      </w:r>
      <w:r w:rsidR="00E67F57">
        <w:t xml:space="preserve"> корпуса старых трансформаторных станций, экономя средства и время.</w:t>
      </w:r>
    </w:p>
    <w:p w:rsidR="00534ED9" w:rsidRDefault="00534ED9" w:rsidP="00534ED9">
      <w:pPr>
        <w:pStyle w:val="ac"/>
        <w:ind w:left="0"/>
        <w:outlineLvl w:val="0"/>
      </w:pPr>
    </w:p>
    <w:p w:rsidR="00534ED9" w:rsidRDefault="00C24EE5" w:rsidP="008D2A37">
      <w:pPr>
        <w:pStyle w:val="ac"/>
        <w:ind w:left="0"/>
        <w:jc w:val="center"/>
        <w:outlineLvl w:val="0"/>
        <w:rPr>
          <w:b/>
          <w:i/>
        </w:rPr>
      </w:pPr>
      <w:r>
        <w:rPr>
          <w:noProof/>
          <w:lang w:eastAsia="ru-RU"/>
        </w:rPr>
        <w:drawing>
          <wp:inline distT="0" distB="0" distL="0" distR="0">
            <wp:extent cx="2883535" cy="3253740"/>
            <wp:effectExtent l="19050" t="0" r="0" b="0"/>
            <wp:docPr id="12" name="Рисунок 3" descr="C:\SIEL\Фото\T1 К 1200-24-50 БП\Сбоку б_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IEL\Фото\T1 К 1200-24-50 БП\Сбоку б_ф1.jpg"/>
                    <pic:cNvPicPr>
                      <a:picLocks noChangeAspect="1" noChangeArrowheads="1"/>
                    </pic:cNvPicPr>
                  </pic:nvPicPr>
                  <pic:blipFill>
                    <a:blip r:embed="rId20" cstate="print"/>
                    <a:srcRect/>
                    <a:stretch>
                      <a:fillRect/>
                    </a:stretch>
                  </pic:blipFill>
                  <pic:spPr bwMode="auto">
                    <a:xfrm>
                      <a:off x="0" y="0"/>
                      <a:ext cx="2883535" cy="3253740"/>
                    </a:xfrm>
                    <a:prstGeom prst="rect">
                      <a:avLst/>
                    </a:prstGeom>
                    <a:noFill/>
                    <a:ln w="9525">
                      <a:noFill/>
                      <a:miter lim="800000"/>
                      <a:headEnd/>
                      <a:tailEnd/>
                    </a:ln>
                  </pic:spPr>
                </pic:pic>
              </a:graphicData>
            </a:graphic>
          </wp:inline>
        </w:drawing>
      </w:r>
    </w:p>
    <w:p w:rsidR="00BC3D2B" w:rsidRPr="001F378A" w:rsidRDefault="00BC3D2B" w:rsidP="00BC3D2B">
      <w:pPr>
        <w:pStyle w:val="af3"/>
        <w:spacing w:after="0"/>
        <w:ind w:firstLine="708"/>
        <w:jc w:val="center"/>
        <w:rPr>
          <w:sz w:val="24"/>
          <w:szCs w:val="24"/>
        </w:rPr>
      </w:pPr>
      <w:r w:rsidRPr="001F378A">
        <w:rPr>
          <w:sz w:val="24"/>
          <w:szCs w:val="24"/>
        </w:rPr>
        <w:t>Т1 К 1200-24-50 БП</w:t>
      </w:r>
    </w:p>
    <w:p w:rsidR="00BC3D2B" w:rsidRDefault="00BC3D2B" w:rsidP="008D2A37">
      <w:pPr>
        <w:pStyle w:val="ac"/>
        <w:ind w:left="0"/>
        <w:jc w:val="center"/>
        <w:outlineLvl w:val="0"/>
        <w:rPr>
          <w:b/>
          <w:i/>
        </w:rPr>
      </w:pPr>
    </w:p>
    <w:p w:rsidR="00BC3D2B" w:rsidRDefault="00BC3D2B" w:rsidP="008D2A37">
      <w:pPr>
        <w:pStyle w:val="ac"/>
        <w:ind w:left="0"/>
        <w:jc w:val="center"/>
        <w:outlineLvl w:val="0"/>
        <w:rPr>
          <w:b/>
          <w:i/>
        </w:rPr>
      </w:pPr>
    </w:p>
    <w:p w:rsidR="00534ED9" w:rsidRPr="00822D66" w:rsidRDefault="00534ED9" w:rsidP="00534ED9">
      <w:pPr>
        <w:pStyle w:val="ac"/>
        <w:ind w:left="0"/>
        <w:outlineLvl w:val="0"/>
        <w:rPr>
          <w:b/>
          <w:i/>
        </w:rPr>
      </w:pPr>
      <w:r w:rsidRPr="00EF25BC">
        <w:rPr>
          <w:b/>
          <w:i/>
        </w:rPr>
        <w:t>Технические характеристики 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6"/>
        <w:gridCol w:w="1701"/>
        <w:gridCol w:w="1470"/>
        <w:gridCol w:w="1556"/>
        <w:gridCol w:w="1793"/>
      </w:tblGrid>
      <w:tr w:rsidR="00534ED9" w:rsidRPr="00506E32" w:rsidTr="005F256E">
        <w:trPr>
          <w:jc w:val="center"/>
        </w:trPr>
        <w:tc>
          <w:tcPr>
            <w:tcW w:w="3156" w:type="dxa"/>
            <w:vMerge w:val="restart"/>
            <w:vAlign w:val="center"/>
          </w:tcPr>
          <w:p w:rsidR="00534ED9" w:rsidRPr="00506E32" w:rsidRDefault="00534ED9" w:rsidP="005F256E">
            <w:pPr>
              <w:widowControl w:val="0"/>
              <w:spacing w:after="0" w:line="240" w:lineRule="atLeast"/>
              <w:jc w:val="center"/>
            </w:pPr>
            <w:r w:rsidRPr="00506E32">
              <w:t>Технические характеристики:</w:t>
            </w:r>
          </w:p>
        </w:tc>
        <w:tc>
          <w:tcPr>
            <w:tcW w:w="6520" w:type="dxa"/>
            <w:gridSpan w:val="4"/>
          </w:tcPr>
          <w:p w:rsidR="00534ED9" w:rsidRPr="00506E32" w:rsidRDefault="00534ED9" w:rsidP="005F256E">
            <w:pPr>
              <w:widowControl w:val="0"/>
              <w:spacing w:after="0" w:line="240" w:lineRule="atLeast"/>
              <w:jc w:val="center"/>
            </w:pPr>
            <w:r w:rsidRPr="00506E32">
              <w:t>Тип устройства</w:t>
            </w:r>
          </w:p>
        </w:tc>
      </w:tr>
      <w:tr w:rsidR="00534ED9" w:rsidRPr="00506E32" w:rsidTr="005F256E">
        <w:trPr>
          <w:jc w:val="center"/>
        </w:trPr>
        <w:tc>
          <w:tcPr>
            <w:tcW w:w="3156" w:type="dxa"/>
            <w:vMerge/>
          </w:tcPr>
          <w:p w:rsidR="00534ED9" w:rsidRPr="00506E32" w:rsidRDefault="00534ED9" w:rsidP="005F256E">
            <w:pPr>
              <w:widowControl w:val="0"/>
              <w:spacing w:after="0" w:line="240" w:lineRule="atLeast"/>
              <w:jc w:val="both"/>
            </w:pPr>
          </w:p>
        </w:tc>
        <w:tc>
          <w:tcPr>
            <w:tcW w:w="1701" w:type="dxa"/>
            <w:vAlign w:val="center"/>
          </w:tcPr>
          <w:p w:rsidR="00534ED9" w:rsidRPr="00506E32" w:rsidRDefault="00534ED9" w:rsidP="00E67F57">
            <w:pPr>
              <w:widowControl w:val="0"/>
              <w:spacing w:after="0" w:line="240" w:lineRule="atLeast"/>
              <w:jc w:val="center"/>
            </w:pPr>
            <w:r>
              <w:t xml:space="preserve">Т 1 К 1200-24-50 </w:t>
            </w:r>
            <w:r w:rsidR="00E67F57">
              <w:t>Б</w:t>
            </w:r>
            <w:r>
              <w:t>П</w:t>
            </w:r>
          </w:p>
        </w:tc>
        <w:tc>
          <w:tcPr>
            <w:tcW w:w="1470" w:type="dxa"/>
            <w:vAlign w:val="center"/>
          </w:tcPr>
          <w:p w:rsidR="00534ED9" w:rsidRPr="00506E32" w:rsidRDefault="00534ED9" w:rsidP="00E67F57">
            <w:pPr>
              <w:widowControl w:val="0"/>
              <w:spacing w:after="0" w:line="240" w:lineRule="atLeast"/>
              <w:jc w:val="center"/>
            </w:pPr>
            <w:r>
              <w:t>Т 1 К 1200-</w:t>
            </w:r>
            <w:r w:rsidRPr="00D45AC0">
              <w:t>1</w:t>
            </w:r>
            <w:r>
              <w:t>2-</w:t>
            </w:r>
            <w:r w:rsidRPr="00D45AC0">
              <w:t xml:space="preserve">100 </w:t>
            </w:r>
            <w:r w:rsidR="00E67F57">
              <w:t>Б</w:t>
            </w:r>
            <w:r>
              <w:t>П</w:t>
            </w:r>
          </w:p>
        </w:tc>
        <w:tc>
          <w:tcPr>
            <w:tcW w:w="1556" w:type="dxa"/>
            <w:vAlign w:val="center"/>
          </w:tcPr>
          <w:p w:rsidR="00534ED9" w:rsidRPr="00506E32" w:rsidRDefault="00534ED9" w:rsidP="00E67F57">
            <w:pPr>
              <w:widowControl w:val="0"/>
              <w:spacing w:after="0" w:line="240" w:lineRule="atLeast"/>
              <w:jc w:val="center"/>
            </w:pPr>
            <w:r>
              <w:t>Т 2 К 1</w:t>
            </w:r>
            <w:r w:rsidRPr="00D45AC0">
              <w:t>5</w:t>
            </w:r>
            <w:r>
              <w:t>00-</w:t>
            </w:r>
            <w:r w:rsidRPr="00D45AC0">
              <w:t>30</w:t>
            </w:r>
            <w:r>
              <w:t>-</w:t>
            </w:r>
            <w:r w:rsidRPr="00D45AC0">
              <w:t>50</w:t>
            </w:r>
            <w:r>
              <w:t xml:space="preserve"> </w:t>
            </w:r>
            <w:r w:rsidR="00E67F57">
              <w:t>Б</w:t>
            </w:r>
            <w:r>
              <w:t>П</w:t>
            </w:r>
          </w:p>
        </w:tc>
        <w:tc>
          <w:tcPr>
            <w:tcW w:w="1793" w:type="dxa"/>
            <w:vAlign w:val="center"/>
          </w:tcPr>
          <w:p w:rsidR="00534ED9" w:rsidRPr="00506E32" w:rsidRDefault="00534ED9" w:rsidP="00E67F57">
            <w:pPr>
              <w:widowControl w:val="0"/>
              <w:spacing w:after="0" w:line="240" w:lineRule="atLeast"/>
              <w:jc w:val="center"/>
            </w:pPr>
            <w:r>
              <w:t>Т 2 К 1</w:t>
            </w:r>
            <w:r w:rsidRPr="00D45AC0">
              <w:t>5</w:t>
            </w:r>
            <w:r>
              <w:t>00-</w:t>
            </w:r>
            <w:r w:rsidRPr="00D45AC0">
              <w:t>15</w:t>
            </w:r>
            <w:r>
              <w:t>-</w:t>
            </w:r>
            <w:r w:rsidRPr="00D45AC0">
              <w:t>100</w:t>
            </w:r>
            <w:r>
              <w:t xml:space="preserve"> </w:t>
            </w:r>
            <w:r w:rsidR="00E67F57">
              <w:t>Б</w:t>
            </w:r>
            <w:r>
              <w:t>П</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Номинальная выходная мощность, (Вт)</w:t>
            </w:r>
          </w:p>
        </w:tc>
        <w:tc>
          <w:tcPr>
            <w:tcW w:w="1701" w:type="dxa"/>
            <w:vAlign w:val="center"/>
          </w:tcPr>
          <w:p w:rsidR="00534ED9" w:rsidRPr="00506E32" w:rsidRDefault="00534ED9" w:rsidP="005F256E">
            <w:pPr>
              <w:widowControl w:val="0"/>
              <w:spacing w:after="0" w:line="240" w:lineRule="atLeast"/>
              <w:jc w:val="center"/>
            </w:pPr>
            <w:r>
              <w:t>1200</w:t>
            </w:r>
          </w:p>
        </w:tc>
        <w:tc>
          <w:tcPr>
            <w:tcW w:w="1470" w:type="dxa"/>
            <w:vAlign w:val="center"/>
          </w:tcPr>
          <w:p w:rsidR="00534ED9" w:rsidRPr="00506E32" w:rsidRDefault="00534ED9" w:rsidP="005F256E">
            <w:pPr>
              <w:widowControl w:val="0"/>
              <w:spacing w:after="0" w:line="240" w:lineRule="atLeast"/>
              <w:jc w:val="center"/>
            </w:pPr>
            <w:r>
              <w:t>1200</w:t>
            </w:r>
          </w:p>
        </w:tc>
        <w:tc>
          <w:tcPr>
            <w:tcW w:w="1556" w:type="dxa"/>
            <w:vAlign w:val="center"/>
          </w:tcPr>
          <w:p w:rsidR="00534ED9" w:rsidRPr="00506E32" w:rsidRDefault="00534ED9" w:rsidP="005F256E">
            <w:pPr>
              <w:widowControl w:val="0"/>
              <w:spacing w:after="0" w:line="240" w:lineRule="atLeast"/>
              <w:jc w:val="center"/>
            </w:pPr>
            <w:r>
              <w:t>1500</w:t>
            </w:r>
          </w:p>
        </w:tc>
        <w:tc>
          <w:tcPr>
            <w:tcW w:w="1793" w:type="dxa"/>
            <w:vAlign w:val="center"/>
          </w:tcPr>
          <w:p w:rsidR="00534ED9" w:rsidRPr="00506E32" w:rsidRDefault="00534ED9" w:rsidP="005F256E">
            <w:pPr>
              <w:widowControl w:val="0"/>
              <w:spacing w:after="0" w:line="240" w:lineRule="atLeast"/>
              <w:jc w:val="center"/>
            </w:pPr>
            <w:r>
              <w:t>1500</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Номинальный выходной ток, (А)</w:t>
            </w:r>
          </w:p>
        </w:tc>
        <w:tc>
          <w:tcPr>
            <w:tcW w:w="1701" w:type="dxa"/>
            <w:vAlign w:val="center"/>
          </w:tcPr>
          <w:p w:rsidR="00534ED9" w:rsidRPr="00506E32" w:rsidRDefault="00534ED9" w:rsidP="005F256E">
            <w:pPr>
              <w:widowControl w:val="0"/>
              <w:spacing w:after="0" w:line="240" w:lineRule="atLeast"/>
              <w:jc w:val="center"/>
            </w:pPr>
            <w:r>
              <w:t>24</w:t>
            </w:r>
          </w:p>
        </w:tc>
        <w:tc>
          <w:tcPr>
            <w:tcW w:w="1470" w:type="dxa"/>
            <w:vAlign w:val="center"/>
          </w:tcPr>
          <w:p w:rsidR="00534ED9" w:rsidRPr="00506E32" w:rsidRDefault="00534ED9" w:rsidP="005F256E">
            <w:pPr>
              <w:widowControl w:val="0"/>
              <w:spacing w:after="0" w:line="240" w:lineRule="atLeast"/>
              <w:jc w:val="center"/>
            </w:pPr>
            <w:r>
              <w:t>12</w:t>
            </w:r>
          </w:p>
        </w:tc>
        <w:tc>
          <w:tcPr>
            <w:tcW w:w="1556" w:type="dxa"/>
            <w:vAlign w:val="center"/>
          </w:tcPr>
          <w:p w:rsidR="00534ED9" w:rsidRPr="00506E32" w:rsidRDefault="00534ED9" w:rsidP="005F256E">
            <w:pPr>
              <w:widowControl w:val="0"/>
              <w:spacing w:after="0" w:line="240" w:lineRule="atLeast"/>
              <w:jc w:val="center"/>
            </w:pPr>
            <w:r>
              <w:t>30</w:t>
            </w:r>
          </w:p>
        </w:tc>
        <w:tc>
          <w:tcPr>
            <w:tcW w:w="1793" w:type="dxa"/>
            <w:vAlign w:val="center"/>
          </w:tcPr>
          <w:p w:rsidR="00534ED9" w:rsidRPr="00506E32" w:rsidRDefault="00534ED9" w:rsidP="005F256E">
            <w:pPr>
              <w:widowControl w:val="0"/>
              <w:spacing w:after="0" w:line="240" w:lineRule="atLeast"/>
              <w:jc w:val="center"/>
            </w:pPr>
            <w:r>
              <w:t>15</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Номинальное выходное напряжение, (В)</w:t>
            </w:r>
          </w:p>
        </w:tc>
        <w:tc>
          <w:tcPr>
            <w:tcW w:w="1701" w:type="dxa"/>
            <w:vAlign w:val="center"/>
          </w:tcPr>
          <w:p w:rsidR="00534ED9" w:rsidRPr="00506E32" w:rsidRDefault="00534ED9" w:rsidP="005F256E">
            <w:pPr>
              <w:widowControl w:val="0"/>
              <w:spacing w:after="0" w:line="240" w:lineRule="atLeast"/>
              <w:jc w:val="center"/>
            </w:pPr>
            <w:r w:rsidRPr="00506E32">
              <w:t>50</w:t>
            </w:r>
          </w:p>
        </w:tc>
        <w:tc>
          <w:tcPr>
            <w:tcW w:w="1470" w:type="dxa"/>
            <w:vAlign w:val="center"/>
          </w:tcPr>
          <w:p w:rsidR="00534ED9" w:rsidRPr="00506E32" w:rsidRDefault="00534ED9" w:rsidP="005F256E">
            <w:pPr>
              <w:widowControl w:val="0"/>
              <w:spacing w:after="0" w:line="240" w:lineRule="atLeast"/>
              <w:jc w:val="center"/>
            </w:pPr>
            <w:r w:rsidRPr="00506E32">
              <w:t>100</w:t>
            </w:r>
          </w:p>
        </w:tc>
        <w:tc>
          <w:tcPr>
            <w:tcW w:w="1556" w:type="dxa"/>
            <w:vAlign w:val="center"/>
          </w:tcPr>
          <w:p w:rsidR="00534ED9" w:rsidRPr="00506E32" w:rsidRDefault="00534ED9" w:rsidP="005F256E">
            <w:pPr>
              <w:widowControl w:val="0"/>
              <w:spacing w:after="0" w:line="240" w:lineRule="atLeast"/>
              <w:jc w:val="center"/>
            </w:pPr>
            <w:r w:rsidRPr="00506E32">
              <w:t>50</w:t>
            </w:r>
          </w:p>
        </w:tc>
        <w:tc>
          <w:tcPr>
            <w:tcW w:w="1793" w:type="dxa"/>
            <w:vAlign w:val="center"/>
          </w:tcPr>
          <w:p w:rsidR="00534ED9" w:rsidRPr="00506E32" w:rsidRDefault="00534ED9" w:rsidP="005F256E">
            <w:pPr>
              <w:widowControl w:val="0"/>
              <w:spacing w:after="0" w:line="240" w:lineRule="atLeast"/>
              <w:jc w:val="center"/>
            </w:pPr>
            <w:r w:rsidRPr="00506E32">
              <w:t>100</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Напряжение питающей сети, (В)</w:t>
            </w:r>
          </w:p>
        </w:tc>
        <w:tc>
          <w:tcPr>
            <w:tcW w:w="1701" w:type="dxa"/>
            <w:vAlign w:val="center"/>
          </w:tcPr>
          <w:p w:rsidR="00534ED9" w:rsidRPr="00506E32" w:rsidRDefault="00534ED9" w:rsidP="005F256E">
            <w:pPr>
              <w:widowControl w:val="0"/>
              <w:spacing w:after="0" w:line="240" w:lineRule="atLeast"/>
              <w:jc w:val="center"/>
            </w:pPr>
            <w:r w:rsidRPr="00506E32">
              <w:t>220±20%</w:t>
            </w:r>
          </w:p>
        </w:tc>
        <w:tc>
          <w:tcPr>
            <w:tcW w:w="1470" w:type="dxa"/>
            <w:vAlign w:val="center"/>
          </w:tcPr>
          <w:p w:rsidR="00534ED9" w:rsidRPr="00506E32" w:rsidRDefault="00534ED9" w:rsidP="005F256E">
            <w:pPr>
              <w:widowControl w:val="0"/>
              <w:spacing w:after="0" w:line="240" w:lineRule="atLeast"/>
              <w:jc w:val="center"/>
            </w:pPr>
            <w:r w:rsidRPr="00506E32">
              <w:t>220±20%</w:t>
            </w:r>
          </w:p>
        </w:tc>
        <w:tc>
          <w:tcPr>
            <w:tcW w:w="1556" w:type="dxa"/>
            <w:vAlign w:val="center"/>
          </w:tcPr>
          <w:p w:rsidR="00534ED9" w:rsidRPr="00506E32" w:rsidRDefault="00534ED9" w:rsidP="005F256E">
            <w:pPr>
              <w:widowControl w:val="0"/>
              <w:spacing w:after="0" w:line="240" w:lineRule="atLeast"/>
              <w:jc w:val="center"/>
            </w:pPr>
            <w:r w:rsidRPr="00506E32">
              <w:t>220±20%</w:t>
            </w:r>
          </w:p>
        </w:tc>
        <w:tc>
          <w:tcPr>
            <w:tcW w:w="1793" w:type="dxa"/>
            <w:vAlign w:val="center"/>
          </w:tcPr>
          <w:p w:rsidR="00534ED9" w:rsidRPr="00506E32" w:rsidRDefault="00534ED9" w:rsidP="005F256E">
            <w:pPr>
              <w:widowControl w:val="0"/>
              <w:spacing w:after="0" w:line="240" w:lineRule="atLeast"/>
              <w:jc w:val="center"/>
            </w:pPr>
            <w:r w:rsidRPr="00506E32">
              <w:t>220±20%</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Частота питающей сети, (Гц)</w:t>
            </w:r>
          </w:p>
        </w:tc>
        <w:tc>
          <w:tcPr>
            <w:tcW w:w="1701" w:type="dxa"/>
            <w:vAlign w:val="center"/>
          </w:tcPr>
          <w:p w:rsidR="00534ED9" w:rsidRPr="00506E32" w:rsidRDefault="00534ED9" w:rsidP="005F256E">
            <w:pPr>
              <w:widowControl w:val="0"/>
              <w:spacing w:after="0" w:line="240" w:lineRule="atLeast"/>
              <w:jc w:val="center"/>
            </w:pPr>
            <w:r w:rsidRPr="00506E32">
              <w:t>50±</w:t>
            </w:r>
            <w:r>
              <w:t>2</w:t>
            </w:r>
            <w:r w:rsidRPr="00506E32">
              <w:t>%</w:t>
            </w:r>
          </w:p>
        </w:tc>
        <w:tc>
          <w:tcPr>
            <w:tcW w:w="1470" w:type="dxa"/>
            <w:vAlign w:val="center"/>
          </w:tcPr>
          <w:p w:rsidR="00534ED9" w:rsidRPr="00506E32" w:rsidRDefault="00534ED9" w:rsidP="005F256E">
            <w:pPr>
              <w:widowControl w:val="0"/>
              <w:spacing w:after="0" w:line="240" w:lineRule="atLeast"/>
              <w:jc w:val="center"/>
            </w:pPr>
            <w:r w:rsidRPr="00506E32">
              <w:t>50±</w:t>
            </w:r>
            <w:r>
              <w:t>2</w:t>
            </w:r>
            <w:r w:rsidRPr="00506E32">
              <w:t>%</w:t>
            </w:r>
          </w:p>
        </w:tc>
        <w:tc>
          <w:tcPr>
            <w:tcW w:w="1556" w:type="dxa"/>
            <w:vAlign w:val="center"/>
          </w:tcPr>
          <w:p w:rsidR="00534ED9" w:rsidRPr="00506E32" w:rsidRDefault="00534ED9" w:rsidP="005F256E">
            <w:pPr>
              <w:widowControl w:val="0"/>
              <w:spacing w:after="0" w:line="240" w:lineRule="atLeast"/>
              <w:jc w:val="center"/>
            </w:pPr>
            <w:r w:rsidRPr="00506E32">
              <w:t>50±</w:t>
            </w:r>
            <w:r>
              <w:t>2</w:t>
            </w:r>
            <w:r w:rsidRPr="00506E32">
              <w:t>%</w:t>
            </w:r>
          </w:p>
        </w:tc>
        <w:tc>
          <w:tcPr>
            <w:tcW w:w="1793" w:type="dxa"/>
            <w:vAlign w:val="center"/>
          </w:tcPr>
          <w:p w:rsidR="00534ED9" w:rsidRPr="00506E32" w:rsidRDefault="00534ED9" w:rsidP="005F256E">
            <w:pPr>
              <w:widowControl w:val="0"/>
              <w:spacing w:after="0" w:line="240" w:lineRule="atLeast"/>
              <w:jc w:val="center"/>
            </w:pPr>
            <w:r w:rsidRPr="00506E32">
              <w:t>50±</w:t>
            </w:r>
            <w:r>
              <w:t>2</w:t>
            </w:r>
            <w:r w:rsidRPr="00506E32">
              <w:t>%</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Коэффициент полезного действия,  не менее (%)</w:t>
            </w:r>
          </w:p>
        </w:tc>
        <w:tc>
          <w:tcPr>
            <w:tcW w:w="1701" w:type="dxa"/>
            <w:vAlign w:val="center"/>
          </w:tcPr>
          <w:p w:rsidR="00534ED9" w:rsidRPr="00506E32" w:rsidRDefault="00534ED9" w:rsidP="005F256E">
            <w:pPr>
              <w:widowControl w:val="0"/>
              <w:spacing w:after="0" w:line="240" w:lineRule="atLeast"/>
              <w:jc w:val="center"/>
            </w:pPr>
            <w:r>
              <w:t>90</w:t>
            </w:r>
          </w:p>
        </w:tc>
        <w:tc>
          <w:tcPr>
            <w:tcW w:w="1470" w:type="dxa"/>
            <w:vAlign w:val="center"/>
          </w:tcPr>
          <w:p w:rsidR="00534ED9" w:rsidRPr="00506E32" w:rsidRDefault="00534ED9" w:rsidP="005F256E">
            <w:pPr>
              <w:widowControl w:val="0"/>
              <w:spacing w:after="0" w:line="240" w:lineRule="atLeast"/>
              <w:jc w:val="center"/>
            </w:pPr>
            <w:r>
              <w:t>90</w:t>
            </w:r>
          </w:p>
        </w:tc>
        <w:tc>
          <w:tcPr>
            <w:tcW w:w="1556" w:type="dxa"/>
            <w:vAlign w:val="center"/>
          </w:tcPr>
          <w:p w:rsidR="00534ED9" w:rsidRPr="00506E32" w:rsidRDefault="00534ED9" w:rsidP="005F256E">
            <w:pPr>
              <w:widowControl w:val="0"/>
              <w:spacing w:after="0" w:line="240" w:lineRule="atLeast"/>
              <w:jc w:val="center"/>
            </w:pPr>
            <w:r>
              <w:t>90</w:t>
            </w:r>
          </w:p>
        </w:tc>
        <w:tc>
          <w:tcPr>
            <w:tcW w:w="1793" w:type="dxa"/>
            <w:vAlign w:val="center"/>
          </w:tcPr>
          <w:p w:rsidR="00534ED9" w:rsidRPr="00506E32" w:rsidRDefault="00534ED9" w:rsidP="005F256E">
            <w:pPr>
              <w:widowControl w:val="0"/>
              <w:spacing w:after="0" w:line="240" w:lineRule="atLeast"/>
              <w:jc w:val="center"/>
            </w:pPr>
            <w:r>
              <w:t>90</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rPr>
                <w:lang w:val="en-US"/>
              </w:rPr>
            </w:pPr>
            <w:r w:rsidRPr="00506E32">
              <w:t xml:space="preserve">Коэффициент мощности, не менее </w:t>
            </w:r>
          </w:p>
        </w:tc>
        <w:tc>
          <w:tcPr>
            <w:tcW w:w="1701" w:type="dxa"/>
            <w:vAlign w:val="center"/>
          </w:tcPr>
          <w:p w:rsidR="00534ED9" w:rsidRPr="00506E32" w:rsidRDefault="00534ED9" w:rsidP="005F256E">
            <w:pPr>
              <w:widowControl w:val="0"/>
              <w:spacing w:after="0" w:line="240" w:lineRule="atLeast"/>
              <w:jc w:val="center"/>
            </w:pPr>
            <w:r w:rsidRPr="00506E32">
              <w:t>0,95</w:t>
            </w:r>
          </w:p>
        </w:tc>
        <w:tc>
          <w:tcPr>
            <w:tcW w:w="1470" w:type="dxa"/>
            <w:vAlign w:val="center"/>
          </w:tcPr>
          <w:p w:rsidR="00534ED9" w:rsidRPr="00506E32" w:rsidRDefault="00534ED9" w:rsidP="005F256E">
            <w:pPr>
              <w:widowControl w:val="0"/>
              <w:spacing w:after="0" w:line="240" w:lineRule="atLeast"/>
              <w:jc w:val="center"/>
            </w:pPr>
            <w:r w:rsidRPr="00506E32">
              <w:t>0,95</w:t>
            </w:r>
          </w:p>
        </w:tc>
        <w:tc>
          <w:tcPr>
            <w:tcW w:w="1556" w:type="dxa"/>
            <w:vAlign w:val="center"/>
          </w:tcPr>
          <w:p w:rsidR="00534ED9" w:rsidRPr="00506E32" w:rsidRDefault="00534ED9" w:rsidP="005F256E">
            <w:pPr>
              <w:widowControl w:val="0"/>
              <w:spacing w:after="0" w:line="240" w:lineRule="atLeast"/>
              <w:jc w:val="center"/>
            </w:pPr>
            <w:r w:rsidRPr="00506E32">
              <w:t>0,95</w:t>
            </w:r>
          </w:p>
        </w:tc>
        <w:tc>
          <w:tcPr>
            <w:tcW w:w="1793" w:type="dxa"/>
            <w:vAlign w:val="center"/>
          </w:tcPr>
          <w:p w:rsidR="00534ED9" w:rsidRPr="00506E32" w:rsidRDefault="00534ED9" w:rsidP="005F256E">
            <w:pPr>
              <w:widowControl w:val="0"/>
              <w:spacing w:after="0" w:line="240" w:lineRule="atLeast"/>
              <w:jc w:val="center"/>
            </w:pPr>
            <w:r w:rsidRPr="00506E32">
              <w:t>0,95</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 xml:space="preserve">Коэффициент пульсаций </w:t>
            </w:r>
            <w:r w:rsidRPr="00506E32">
              <w:rPr>
                <w:color w:val="000000"/>
                <w:shd w:val="clear" w:color="auto" w:fill="F2F2F2"/>
              </w:rPr>
              <w:t>выходного напряжения</w:t>
            </w:r>
            <w:r w:rsidRPr="00506E32">
              <w:t xml:space="preserve">, не </w:t>
            </w:r>
            <w:r w:rsidRPr="00506E32">
              <w:lastRenderedPageBreak/>
              <w:t>более(%)</w:t>
            </w:r>
          </w:p>
        </w:tc>
        <w:tc>
          <w:tcPr>
            <w:tcW w:w="1701" w:type="dxa"/>
            <w:vAlign w:val="center"/>
          </w:tcPr>
          <w:p w:rsidR="00534ED9" w:rsidRPr="00506E32" w:rsidRDefault="00534ED9" w:rsidP="005F256E">
            <w:pPr>
              <w:widowControl w:val="0"/>
              <w:spacing w:after="0" w:line="240" w:lineRule="atLeast"/>
              <w:jc w:val="center"/>
            </w:pPr>
            <w:r w:rsidRPr="00506E32">
              <w:lastRenderedPageBreak/>
              <w:t>2</w:t>
            </w:r>
          </w:p>
        </w:tc>
        <w:tc>
          <w:tcPr>
            <w:tcW w:w="1470" w:type="dxa"/>
            <w:vAlign w:val="center"/>
          </w:tcPr>
          <w:p w:rsidR="00534ED9" w:rsidRPr="00506E32" w:rsidRDefault="00534ED9" w:rsidP="005F256E">
            <w:pPr>
              <w:widowControl w:val="0"/>
              <w:spacing w:after="0" w:line="240" w:lineRule="atLeast"/>
              <w:jc w:val="center"/>
            </w:pPr>
            <w:r w:rsidRPr="00506E32">
              <w:t>2</w:t>
            </w:r>
          </w:p>
        </w:tc>
        <w:tc>
          <w:tcPr>
            <w:tcW w:w="1556" w:type="dxa"/>
            <w:vAlign w:val="center"/>
          </w:tcPr>
          <w:p w:rsidR="00534ED9" w:rsidRPr="00506E32" w:rsidRDefault="00534ED9" w:rsidP="005F256E">
            <w:pPr>
              <w:widowControl w:val="0"/>
              <w:spacing w:after="0" w:line="240" w:lineRule="atLeast"/>
              <w:jc w:val="center"/>
            </w:pPr>
            <w:r w:rsidRPr="00506E32">
              <w:t>2</w:t>
            </w:r>
          </w:p>
        </w:tc>
        <w:tc>
          <w:tcPr>
            <w:tcW w:w="1793" w:type="dxa"/>
            <w:vAlign w:val="center"/>
          </w:tcPr>
          <w:p w:rsidR="00534ED9" w:rsidRPr="00506E32" w:rsidRDefault="00534ED9" w:rsidP="005F256E">
            <w:pPr>
              <w:widowControl w:val="0"/>
              <w:spacing w:after="0" w:line="240" w:lineRule="atLeast"/>
              <w:jc w:val="center"/>
            </w:pPr>
            <w:r w:rsidRPr="00506E32">
              <w:t>2</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lastRenderedPageBreak/>
              <w:t>Диапазон регулировки заданного потенциала, (В)</w:t>
            </w:r>
          </w:p>
        </w:tc>
        <w:tc>
          <w:tcPr>
            <w:tcW w:w="1701" w:type="dxa"/>
            <w:vAlign w:val="center"/>
          </w:tcPr>
          <w:p w:rsidR="00534ED9" w:rsidRPr="00506E32" w:rsidRDefault="00534ED9" w:rsidP="005F256E">
            <w:pPr>
              <w:widowControl w:val="0"/>
              <w:spacing w:after="0" w:line="240" w:lineRule="atLeast"/>
              <w:jc w:val="center"/>
            </w:pPr>
            <w:r w:rsidRPr="00506E32">
              <w:t>0...10</w:t>
            </w:r>
          </w:p>
        </w:tc>
        <w:tc>
          <w:tcPr>
            <w:tcW w:w="1470" w:type="dxa"/>
            <w:vAlign w:val="center"/>
          </w:tcPr>
          <w:p w:rsidR="00534ED9" w:rsidRPr="00506E32" w:rsidRDefault="00534ED9" w:rsidP="005F256E">
            <w:pPr>
              <w:widowControl w:val="0"/>
              <w:spacing w:after="0" w:line="240" w:lineRule="atLeast"/>
              <w:jc w:val="center"/>
            </w:pPr>
            <w:r w:rsidRPr="00506E32">
              <w:t>0...10</w:t>
            </w:r>
          </w:p>
        </w:tc>
        <w:tc>
          <w:tcPr>
            <w:tcW w:w="1556" w:type="dxa"/>
            <w:vAlign w:val="center"/>
          </w:tcPr>
          <w:p w:rsidR="00534ED9" w:rsidRPr="00506E32" w:rsidRDefault="00534ED9" w:rsidP="005F256E">
            <w:pPr>
              <w:widowControl w:val="0"/>
              <w:spacing w:after="0" w:line="240" w:lineRule="atLeast"/>
              <w:jc w:val="center"/>
            </w:pPr>
            <w:r w:rsidRPr="00506E32">
              <w:t>0...10</w:t>
            </w:r>
          </w:p>
        </w:tc>
        <w:tc>
          <w:tcPr>
            <w:tcW w:w="1793" w:type="dxa"/>
            <w:vAlign w:val="center"/>
          </w:tcPr>
          <w:p w:rsidR="00534ED9" w:rsidRPr="00506E32" w:rsidRDefault="00534ED9" w:rsidP="005F256E">
            <w:pPr>
              <w:widowControl w:val="0"/>
              <w:spacing w:after="0" w:line="240" w:lineRule="atLeast"/>
              <w:jc w:val="center"/>
            </w:pPr>
            <w:r w:rsidRPr="00506E32">
              <w:t>0...10</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Точность измерения выходного тока, (%)</w:t>
            </w:r>
          </w:p>
        </w:tc>
        <w:tc>
          <w:tcPr>
            <w:tcW w:w="1701" w:type="dxa"/>
            <w:vAlign w:val="center"/>
          </w:tcPr>
          <w:p w:rsidR="00534ED9" w:rsidRPr="00506E32" w:rsidRDefault="00534ED9" w:rsidP="005F256E">
            <w:pPr>
              <w:widowControl w:val="0"/>
              <w:spacing w:after="0" w:line="240" w:lineRule="atLeast"/>
              <w:jc w:val="center"/>
            </w:pPr>
            <w:r>
              <w:t>1</w:t>
            </w:r>
          </w:p>
        </w:tc>
        <w:tc>
          <w:tcPr>
            <w:tcW w:w="1470" w:type="dxa"/>
            <w:vAlign w:val="center"/>
          </w:tcPr>
          <w:p w:rsidR="00534ED9" w:rsidRPr="00506E32" w:rsidRDefault="00534ED9" w:rsidP="005F256E">
            <w:pPr>
              <w:widowControl w:val="0"/>
              <w:spacing w:after="0" w:line="240" w:lineRule="atLeast"/>
              <w:jc w:val="center"/>
            </w:pPr>
            <w:r>
              <w:t>1</w:t>
            </w:r>
          </w:p>
        </w:tc>
        <w:tc>
          <w:tcPr>
            <w:tcW w:w="1556" w:type="dxa"/>
            <w:vAlign w:val="center"/>
          </w:tcPr>
          <w:p w:rsidR="00534ED9" w:rsidRPr="00506E32" w:rsidRDefault="00534ED9" w:rsidP="005F256E">
            <w:pPr>
              <w:widowControl w:val="0"/>
              <w:spacing w:after="0" w:line="240" w:lineRule="atLeast"/>
              <w:jc w:val="center"/>
            </w:pPr>
            <w:r>
              <w:t>1</w:t>
            </w:r>
          </w:p>
        </w:tc>
        <w:tc>
          <w:tcPr>
            <w:tcW w:w="1793" w:type="dxa"/>
            <w:vAlign w:val="center"/>
          </w:tcPr>
          <w:p w:rsidR="00534ED9" w:rsidRPr="00506E32" w:rsidRDefault="00534ED9" w:rsidP="005F256E">
            <w:pPr>
              <w:widowControl w:val="0"/>
              <w:spacing w:after="0" w:line="240" w:lineRule="atLeast"/>
              <w:jc w:val="center"/>
            </w:pPr>
            <w:r>
              <w:t>1</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Точность измерения выходного напряжения, (%)</w:t>
            </w:r>
          </w:p>
        </w:tc>
        <w:tc>
          <w:tcPr>
            <w:tcW w:w="1701" w:type="dxa"/>
            <w:vAlign w:val="center"/>
          </w:tcPr>
          <w:p w:rsidR="00534ED9" w:rsidRPr="00506E32" w:rsidRDefault="00534ED9" w:rsidP="005F256E">
            <w:pPr>
              <w:widowControl w:val="0"/>
              <w:spacing w:after="0" w:line="240" w:lineRule="atLeast"/>
              <w:jc w:val="center"/>
            </w:pPr>
            <w:r>
              <w:t>1</w:t>
            </w:r>
          </w:p>
        </w:tc>
        <w:tc>
          <w:tcPr>
            <w:tcW w:w="1470" w:type="dxa"/>
            <w:vAlign w:val="center"/>
          </w:tcPr>
          <w:p w:rsidR="00534ED9" w:rsidRPr="00506E32" w:rsidRDefault="00534ED9" w:rsidP="005F256E">
            <w:pPr>
              <w:widowControl w:val="0"/>
              <w:spacing w:after="0" w:line="240" w:lineRule="atLeast"/>
              <w:jc w:val="center"/>
            </w:pPr>
            <w:r>
              <w:t>1</w:t>
            </w:r>
          </w:p>
        </w:tc>
        <w:tc>
          <w:tcPr>
            <w:tcW w:w="1556" w:type="dxa"/>
            <w:vAlign w:val="center"/>
          </w:tcPr>
          <w:p w:rsidR="00534ED9" w:rsidRPr="00506E32" w:rsidRDefault="00534ED9" w:rsidP="005F256E">
            <w:pPr>
              <w:widowControl w:val="0"/>
              <w:spacing w:after="0" w:line="240" w:lineRule="atLeast"/>
              <w:jc w:val="center"/>
            </w:pPr>
            <w:r>
              <w:t>1</w:t>
            </w:r>
          </w:p>
        </w:tc>
        <w:tc>
          <w:tcPr>
            <w:tcW w:w="1793" w:type="dxa"/>
            <w:vAlign w:val="center"/>
          </w:tcPr>
          <w:p w:rsidR="00534ED9" w:rsidRPr="00506E32" w:rsidRDefault="00534ED9" w:rsidP="005F256E">
            <w:pPr>
              <w:widowControl w:val="0"/>
              <w:spacing w:after="0" w:line="240" w:lineRule="atLeast"/>
              <w:jc w:val="center"/>
            </w:pPr>
            <w:r>
              <w:t>1</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Точность измерения защитного потенциала, (%)</w:t>
            </w:r>
          </w:p>
        </w:tc>
        <w:tc>
          <w:tcPr>
            <w:tcW w:w="1701" w:type="dxa"/>
            <w:vAlign w:val="center"/>
          </w:tcPr>
          <w:p w:rsidR="00534ED9" w:rsidRPr="00506E32" w:rsidRDefault="00534ED9" w:rsidP="005F256E">
            <w:pPr>
              <w:widowControl w:val="0"/>
              <w:spacing w:after="0" w:line="240" w:lineRule="atLeast"/>
              <w:jc w:val="center"/>
            </w:pPr>
            <w:r w:rsidRPr="00506E32">
              <w:t>0,</w:t>
            </w:r>
            <w:r>
              <w:t>1</w:t>
            </w:r>
          </w:p>
        </w:tc>
        <w:tc>
          <w:tcPr>
            <w:tcW w:w="1470" w:type="dxa"/>
            <w:vAlign w:val="center"/>
          </w:tcPr>
          <w:p w:rsidR="00534ED9" w:rsidRPr="00506E32" w:rsidRDefault="00534ED9" w:rsidP="005F256E">
            <w:pPr>
              <w:widowControl w:val="0"/>
              <w:spacing w:after="0" w:line="240" w:lineRule="atLeast"/>
              <w:jc w:val="center"/>
            </w:pPr>
            <w:r w:rsidRPr="00506E32">
              <w:t>0,</w:t>
            </w:r>
            <w:r>
              <w:t>1</w:t>
            </w:r>
          </w:p>
        </w:tc>
        <w:tc>
          <w:tcPr>
            <w:tcW w:w="1556" w:type="dxa"/>
            <w:vAlign w:val="center"/>
          </w:tcPr>
          <w:p w:rsidR="00534ED9" w:rsidRPr="00506E32" w:rsidRDefault="00534ED9" w:rsidP="005F256E">
            <w:pPr>
              <w:widowControl w:val="0"/>
              <w:spacing w:after="0" w:line="240" w:lineRule="atLeast"/>
              <w:jc w:val="center"/>
            </w:pPr>
            <w:r w:rsidRPr="00506E32">
              <w:t>0,</w:t>
            </w:r>
            <w:r>
              <w:t>1</w:t>
            </w:r>
          </w:p>
        </w:tc>
        <w:tc>
          <w:tcPr>
            <w:tcW w:w="1793" w:type="dxa"/>
            <w:vAlign w:val="center"/>
          </w:tcPr>
          <w:p w:rsidR="00534ED9" w:rsidRPr="00506E32" w:rsidRDefault="00534ED9" w:rsidP="005F256E">
            <w:pPr>
              <w:widowControl w:val="0"/>
              <w:spacing w:after="0" w:line="240" w:lineRule="atLeast"/>
              <w:jc w:val="center"/>
            </w:pPr>
            <w:r w:rsidRPr="00506E32">
              <w:t>0,</w:t>
            </w:r>
            <w:r>
              <w:t>1</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Входное сопротивление канала измерения потенциала, (МОм)</w:t>
            </w:r>
          </w:p>
        </w:tc>
        <w:tc>
          <w:tcPr>
            <w:tcW w:w="1701" w:type="dxa"/>
            <w:vAlign w:val="center"/>
          </w:tcPr>
          <w:p w:rsidR="00534ED9" w:rsidRPr="00506E32" w:rsidRDefault="00534ED9" w:rsidP="005F256E">
            <w:pPr>
              <w:widowControl w:val="0"/>
              <w:spacing w:after="0" w:line="240" w:lineRule="atLeast"/>
              <w:jc w:val="center"/>
            </w:pPr>
            <w:r w:rsidRPr="00506E32">
              <w:t>10</w:t>
            </w:r>
          </w:p>
        </w:tc>
        <w:tc>
          <w:tcPr>
            <w:tcW w:w="1470" w:type="dxa"/>
            <w:vAlign w:val="center"/>
          </w:tcPr>
          <w:p w:rsidR="00534ED9" w:rsidRPr="00506E32" w:rsidRDefault="00534ED9" w:rsidP="005F256E">
            <w:pPr>
              <w:widowControl w:val="0"/>
              <w:spacing w:after="0" w:line="240" w:lineRule="atLeast"/>
              <w:jc w:val="center"/>
            </w:pPr>
            <w:r w:rsidRPr="00506E32">
              <w:t>10</w:t>
            </w:r>
          </w:p>
        </w:tc>
        <w:tc>
          <w:tcPr>
            <w:tcW w:w="1556" w:type="dxa"/>
            <w:vAlign w:val="center"/>
          </w:tcPr>
          <w:p w:rsidR="00534ED9" w:rsidRPr="00506E32" w:rsidRDefault="00534ED9" w:rsidP="005F256E">
            <w:pPr>
              <w:widowControl w:val="0"/>
              <w:spacing w:after="0" w:line="240" w:lineRule="atLeast"/>
              <w:jc w:val="center"/>
            </w:pPr>
            <w:r w:rsidRPr="00506E32">
              <w:t>10</w:t>
            </w:r>
          </w:p>
        </w:tc>
        <w:tc>
          <w:tcPr>
            <w:tcW w:w="1793" w:type="dxa"/>
            <w:vAlign w:val="center"/>
          </w:tcPr>
          <w:p w:rsidR="00534ED9" w:rsidRPr="00506E32" w:rsidRDefault="00534ED9" w:rsidP="005F256E">
            <w:pPr>
              <w:widowControl w:val="0"/>
              <w:spacing w:after="0" w:line="240" w:lineRule="atLeast"/>
              <w:jc w:val="center"/>
            </w:pPr>
            <w:r w:rsidRPr="00506E32">
              <w:t>10</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Pr>
                <w:rFonts w:ascii="Calibri" w:eastAsia="Calibri" w:hAnsi="Calibri" w:cs="Times New Roman"/>
              </w:rPr>
              <w:t>Диапазон установки</w:t>
            </w:r>
            <w:r w:rsidRPr="00506E32">
              <w:rPr>
                <w:rFonts w:ascii="Calibri" w:eastAsia="Calibri" w:hAnsi="Calibri" w:cs="Times New Roman"/>
              </w:rPr>
              <w:t xml:space="preserve"> параме</w:t>
            </w:r>
            <w:r>
              <w:rPr>
                <w:rFonts w:ascii="Calibri" w:eastAsia="Calibri" w:hAnsi="Calibri" w:cs="Times New Roman"/>
              </w:rPr>
              <w:t>т</w:t>
            </w:r>
            <w:r w:rsidRPr="00506E32">
              <w:rPr>
                <w:rFonts w:ascii="Calibri" w:eastAsia="Calibri" w:hAnsi="Calibri" w:cs="Times New Roman"/>
              </w:rPr>
              <w:t>ров</w:t>
            </w:r>
            <w:r>
              <w:rPr>
                <w:rFonts w:ascii="Calibri" w:eastAsia="Calibri" w:hAnsi="Calibri" w:cs="Times New Roman"/>
              </w:rPr>
              <w:t xml:space="preserve"> стабилизации (тока, напряжения, потенциала)</w:t>
            </w:r>
          </w:p>
        </w:tc>
        <w:tc>
          <w:tcPr>
            <w:tcW w:w="6520" w:type="dxa"/>
            <w:gridSpan w:val="4"/>
            <w:vAlign w:val="center"/>
          </w:tcPr>
          <w:p w:rsidR="00534ED9" w:rsidRPr="00506E32" w:rsidRDefault="00534ED9" w:rsidP="005F256E">
            <w:pPr>
              <w:widowControl w:val="0"/>
              <w:spacing w:after="0" w:line="240" w:lineRule="atLeast"/>
              <w:jc w:val="center"/>
            </w:pPr>
            <w:r>
              <w:t>От 0 до макс. значения с дискретностью не более 0,2 %</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Точность стабилизации выходного тока, (%)</w:t>
            </w:r>
          </w:p>
        </w:tc>
        <w:tc>
          <w:tcPr>
            <w:tcW w:w="1701" w:type="dxa"/>
            <w:vAlign w:val="center"/>
          </w:tcPr>
          <w:p w:rsidR="00534ED9" w:rsidRPr="00506E32" w:rsidRDefault="00534ED9" w:rsidP="005F256E">
            <w:pPr>
              <w:widowControl w:val="0"/>
              <w:spacing w:after="0" w:line="240" w:lineRule="atLeast"/>
              <w:jc w:val="center"/>
            </w:pPr>
            <w:r>
              <w:t>1</w:t>
            </w:r>
          </w:p>
        </w:tc>
        <w:tc>
          <w:tcPr>
            <w:tcW w:w="1470" w:type="dxa"/>
            <w:vAlign w:val="center"/>
          </w:tcPr>
          <w:p w:rsidR="00534ED9" w:rsidRPr="00506E32" w:rsidRDefault="00534ED9" w:rsidP="005F256E">
            <w:pPr>
              <w:widowControl w:val="0"/>
              <w:spacing w:after="0" w:line="240" w:lineRule="atLeast"/>
              <w:jc w:val="center"/>
            </w:pPr>
            <w:r>
              <w:t>1</w:t>
            </w:r>
          </w:p>
        </w:tc>
        <w:tc>
          <w:tcPr>
            <w:tcW w:w="1556" w:type="dxa"/>
            <w:vAlign w:val="center"/>
          </w:tcPr>
          <w:p w:rsidR="00534ED9" w:rsidRPr="00506E32" w:rsidRDefault="00534ED9" w:rsidP="005F256E">
            <w:pPr>
              <w:widowControl w:val="0"/>
              <w:spacing w:after="0" w:line="240" w:lineRule="atLeast"/>
              <w:jc w:val="center"/>
            </w:pPr>
            <w:r>
              <w:t>1</w:t>
            </w:r>
          </w:p>
        </w:tc>
        <w:tc>
          <w:tcPr>
            <w:tcW w:w="1793" w:type="dxa"/>
            <w:vAlign w:val="center"/>
          </w:tcPr>
          <w:p w:rsidR="00534ED9" w:rsidRPr="00506E32" w:rsidRDefault="00534ED9" w:rsidP="005F256E">
            <w:pPr>
              <w:widowControl w:val="0"/>
              <w:spacing w:after="0" w:line="240" w:lineRule="atLeast"/>
              <w:jc w:val="center"/>
            </w:pPr>
            <w:r>
              <w:t>1</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Точность стабилизации выходного напряжения, (%)</w:t>
            </w:r>
          </w:p>
        </w:tc>
        <w:tc>
          <w:tcPr>
            <w:tcW w:w="1701" w:type="dxa"/>
            <w:vAlign w:val="center"/>
          </w:tcPr>
          <w:p w:rsidR="00534ED9" w:rsidRPr="00506E32" w:rsidRDefault="00534ED9" w:rsidP="005F256E">
            <w:pPr>
              <w:widowControl w:val="0"/>
              <w:spacing w:after="0" w:line="240" w:lineRule="atLeast"/>
              <w:jc w:val="center"/>
            </w:pPr>
            <w:r>
              <w:t>1</w:t>
            </w:r>
          </w:p>
        </w:tc>
        <w:tc>
          <w:tcPr>
            <w:tcW w:w="1470" w:type="dxa"/>
            <w:vAlign w:val="center"/>
          </w:tcPr>
          <w:p w:rsidR="00534ED9" w:rsidRPr="00506E32" w:rsidRDefault="00534ED9" w:rsidP="005F256E">
            <w:pPr>
              <w:widowControl w:val="0"/>
              <w:spacing w:after="0" w:line="240" w:lineRule="atLeast"/>
              <w:jc w:val="center"/>
            </w:pPr>
            <w:r>
              <w:t>1</w:t>
            </w:r>
          </w:p>
        </w:tc>
        <w:tc>
          <w:tcPr>
            <w:tcW w:w="1556" w:type="dxa"/>
            <w:vAlign w:val="center"/>
          </w:tcPr>
          <w:p w:rsidR="00534ED9" w:rsidRPr="00506E32" w:rsidRDefault="00534ED9" w:rsidP="005F256E">
            <w:pPr>
              <w:widowControl w:val="0"/>
              <w:spacing w:after="0" w:line="240" w:lineRule="atLeast"/>
              <w:jc w:val="center"/>
            </w:pPr>
            <w:r>
              <w:t>1</w:t>
            </w:r>
          </w:p>
        </w:tc>
        <w:tc>
          <w:tcPr>
            <w:tcW w:w="1793" w:type="dxa"/>
            <w:vAlign w:val="center"/>
          </w:tcPr>
          <w:p w:rsidR="00534ED9" w:rsidRPr="00506E32" w:rsidRDefault="00534ED9" w:rsidP="005F256E">
            <w:pPr>
              <w:widowControl w:val="0"/>
              <w:spacing w:after="0" w:line="240" w:lineRule="atLeast"/>
              <w:jc w:val="center"/>
            </w:pPr>
            <w:r>
              <w:t>1</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Точность стабилизации защитного потенциала, (%)</w:t>
            </w:r>
          </w:p>
        </w:tc>
        <w:tc>
          <w:tcPr>
            <w:tcW w:w="1701" w:type="dxa"/>
            <w:vAlign w:val="center"/>
          </w:tcPr>
          <w:p w:rsidR="00534ED9" w:rsidRPr="00506E32" w:rsidRDefault="00534ED9" w:rsidP="005F256E">
            <w:pPr>
              <w:widowControl w:val="0"/>
              <w:spacing w:after="0" w:line="240" w:lineRule="atLeast"/>
              <w:jc w:val="center"/>
            </w:pPr>
            <w:r w:rsidRPr="00506E32">
              <w:t>0,</w:t>
            </w:r>
            <w:r>
              <w:t>1</w:t>
            </w:r>
          </w:p>
        </w:tc>
        <w:tc>
          <w:tcPr>
            <w:tcW w:w="1470" w:type="dxa"/>
            <w:vAlign w:val="center"/>
          </w:tcPr>
          <w:p w:rsidR="00534ED9" w:rsidRPr="00506E32" w:rsidRDefault="00534ED9" w:rsidP="005F256E">
            <w:pPr>
              <w:widowControl w:val="0"/>
              <w:spacing w:after="0" w:line="240" w:lineRule="atLeast"/>
              <w:jc w:val="center"/>
            </w:pPr>
            <w:r w:rsidRPr="00506E32">
              <w:t>0,</w:t>
            </w:r>
            <w:r>
              <w:t>1</w:t>
            </w:r>
          </w:p>
        </w:tc>
        <w:tc>
          <w:tcPr>
            <w:tcW w:w="1556" w:type="dxa"/>
            <w:vAlign w:val="center"/>
          </w:tcPr>
          <w:p w:rsidR="00534ED9" w:rsidRPr="00506E32" w:rsidRDefault="00534ED9" w:rsidP="005F256E">
            <w:pPr>
              <w:widowControl w:val="0"/>
              <w:spacing w:after="0" w:line="240" w:lineRule="atLeast"/>
              <w:jc w:val="center"/>
            </w:pPr>
            <w:r w:rsidRPr="00506E32">
              <w:t>0,</w:t>
            </w:r>
            <w:r>
              <w:t>1</w:t>
            </w:r>
          </w:p>
        </w:tc>
        <w:tc>
          <w:tcPr>
            <w:tcW w:w="1793" w:type="dxa"/>
            <w:vAlign w:val="center"/>
          </w:tcPr>
          <w:p w:rsidR="00534ED9" w:rsidRPr="00506E32" w:rsidRDefault="00534ED9" w:rsidP="005F256E">
            <w:pPr>
              <w:widowControl w:val="0"/>
              <w:spacing w:after="0" w:line="240" w:lineRule="atLeast"/>
              <w:jc w:val="center"/>
            </w:pPr>
            <w:r w:rsidRPr="00506E32">
              <w:t>0,</w:t>
            </w:r>
            <w:r>
              <w:t>1</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Степень защиты</w:t>
            </w:r>
            <w:r w:rsidRPr="00506E32">
              <w:rPr>
                <w:lang w:val="en-US"/>
              </w:rPr>
              <w:t xml:space="preserve"> корпуса</w:t>
            </w:r>
          </w:p>
        </w:tc>
        <w:tc>
          <w:tcPr>
            <w:tcW w:w="1701" w:type="dxa"/>
            <w:vAlign w:val="center"/>
          </w:tcPr>
          <w:p w:rsidR="00534ED9" w:rsidRPr="00506E32" w:rsidRDefault="00534ED9" w:rsidP="0070469B">
            <w:pPr>
              <w:widowControl w:val="0"/>
              <w:spacing w:after="0" w:line="240" w:lineRule="atLeast"/>
              <w:jc w:val="center"/>
              <w:rPr>
                <w:lang w:val="en-US"/>
              </w:rPr>
            </w:pPr>
            <w:r w:rsidRPr="00506E32">
              <w:t>IP</w:t>
            </w:r>
            <w:r w:rsidR="0070469B">
              <w:t>2</w:t>
            </w:r>
            <w:r>
              <w:t>0</w:t>
            </w:r>
          </w:p>
        </w:tc>
        <w:tc>
          <w:tcPr>
            <w:tcW w:w="1470" w:type="dxa"/>
            <w:vAlign w:val="center"/>
          </w:tcPr>
          <w:p w:rsidR="00534ED9" w:rsidRPr="00506E32" w:rsidRDefault="00534ED9" w:rsidP="0070469B">
            <w:pPr>
              <w:widowControl w:val="0"/>
              <w:spacing w:after="0" w:line="240" w:lineRule="atLeast"/>
              <w:jc w:val="center"/>
              <w:rPr>
                <w:lang w:val="en-US"/>
              </w:rPr>
            </w:pPr>
            <w:r w:rsidRPr="00506E32">
              <w:t>IP</w:t>
            </w:r>
            <w:r w:rsidR="0070469B">
              <w:t>2</w:t>
            </w:r>
            <w:r>
              <w:t>0</w:t>
            </w:r>
          </w:p>
        </w:tc>
        <w:tc>
          <w:tcPr>
            <w:tcW w:w="1556" w:type="dxa"/>
            <w:vAlign w:val="center"/>
          </w:tcPr>
          <w:p w:rsidR="00534ED9" w:rsidRPr="00506E32" w:rsidRDefault="00534ED9" w:rsidP="0070469B">
            <w:pPr>
              <w:widowControl w:val="0"/>
              <w:spacing w:after="0" w:line="240" w:lineRule="atLeast"/>
              <w:jc w:val="center"/>
              <w:rPr>
                <w:lang w:val="en-US"/>
              </w:rPr>
            </w:pPr>
            <w:r w:rsidRPr="00506E32">
              <w:t>IP</w:t>
            </w:r>
            <w:r w:rsidR="0070469B">
              <w:t>2</w:t>
            </w:r>
            <w:r>
              <w:t>0</w:t>
            </w:r>
          </w:p>
        </w:tc>
        <w:tc>
          <w:tcPr>
            <w:tcW w:w="1793" w:type="dxa"/>
            <w:vAlign w:val="center"/>
          </w:tcPr>
          <w:p w:rsidR="00534ED9" w:rsidRPr="00506E32" w:rsidRDefault="00534ED9" w:rsidP="0070469B">
            <w:pPr>
              <w:widowControl w:val="0"/>
              <w:spacing w:after="0" w:line="240" w:lineRule="atLeast"/>
              <w:jc w:val="center"/>
            </w:pPr>
            <w:r w:rsidRPr="00506E32">
              <w:rPr>
                <w:lang w:val="en-US"/>
              </w:rPr>
              <w:t>IP</w:t>
            </w:r>
            <w:r w:rsidR="0070469B">
              <w:t>2</w:t>
            </w:r>
            <w:r>
              <w:t>0</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rPr>
                <w:lang w:val="en-US"/>
              </w:rPr>
              <w:t>Температура окружающей среды, (º</w:t>
            </w:r>
            <w:r w:rsidRPr="00506E32">
              <w:t>С</w:t>
            </w:r>
            <w:r w:rsidRPr="00506E32">
              <w:rPr>
                <w:lang w:val="en-US"/>
              </w:rPr>
              <w:t>)</w:t>
            </w:r>
          </w:p>
        </w:tc>
        <w:tc>
          <w:tcPr>
            <w:tcW w:w="1701" w:type="dxa"/>
            <w:vAlign w:val="center"/>
          </w:tcPr>
          <w:p w:rsidR="00534ED9" w:rsidRPr="00506E32" w:rsidRDefault="00534ED9" w:rsidP="005F256E">
            <w:pPr>
              <w:widowControl w:val="0"/>
              <w:spacing w:after="0" w:line="240" w:lineRule="atLeast"/>
              <w:jc w:val="center"/>
            </w:pPr>
            <w:r w:rsidRPr="00506E32">
              <w:t>-40...+45</w:t>
            </w:r>
          </w:p>
        </w:tc>
        <w:tc>
          <w:tcPr>
            <w:tcW w:w="1470" w:type="dxa"/>
            <w:vAlign w:val="center"/>
          </w:tcPr>
          <w:p w:rsidR="00534ED9" w:rsidRPr="00506E32" w:rsidRDefault="00534ED9" w:rsidP="005F256E">
            <w:pPr>
              <w:widowControl w:val="0"/>
              <w:spacing w:after="0" w:line="240" w:lineRule="atLeast"/>
              <w:jc w:val="center"/>
            </w:pPr>
            <w:r w:rsidRPr="00506E32">
              <w:t>-40...+45</w:t>
            </w:r>
          </w:p>
        </w:tc>
        <w:tc>
          <w:tcPr>
            <w:tcW w:w="1556" w:type="dxa"/>
            <w:vAlign w:val="center"/>
          </w:tcPr>
          <w:p w:rsidR="00534ED9" w:rsidRPr="00506E32" w:rsidRDefault="00534ED9" w:rsidP="005F256E">
            <w:pPr>
              <w:widowControl w:val="0"/>
              <w:spacing w:after="0" w:line="240" w:lineRule="atLeast"/>
              <w:jc w:val="center"/>
            </w:pPr>
            <w:r w:rsidRPr="00506E32">
              <w:t>-40...+45</w:t>
            </w:r>
          </w:p>
        </w:tc>
        <w:tc>
          <w:tcPr>
            <w:tcW w:w="1793" w:type="dxa"/>
            <w:vAlign w:val="center"/>
          </w:tcPr>
          <w:p w:rsidR="00534ED9" w:rsidRPr="00506E32" w:rsidRDefault="00534ED9" w:rsidP="005F256E">
            <w:pPr>
              <w:widowControl w:val="0"/>
              <w:spacing w:after="0" w:line="240" w:lineRule="atLeast"/>
              <w:jc w:val="center"/>
            </w:pPr>
            <w:r w:rsidRPr="00506E32">
              <w:t>-40...+45</w:t>
            </w:r>
          </w:p>
        </w:tc>
      </w:tr>
      <w:tr w:rsidR="00534ED9" w:rsidRPr="00506E32" w:rsidTr="005F256E">
        <w:trPr>
          <w:jc w:val="center"/>
        </w:trPr>
        <w:tc>
          <w:tcPr>
            <w:tcW w:w="3156" w:type="dxa"/>
          </w:tcPr>
          <w:p w:rsidR="00534ED9" w:rsidRPr="00506E32" w:rsidRDefault="00534ED9" w:rsidP="005F256E">
            <w:pPr>
              <w:widowControl w:val="0"/>
              <w:spacing w:after="0" w:line="240" w:lineRule="atLeast"/>
              <w:jc w:val="both"/>
            </w:pPr>
            <w:r w:rsidRPr="00506E32">
              <w:t>Масса, (кг)</w:t>
            </w:r>
          </w:p>
        </w:tc>
        <w:tc>
          <w:tcPr>
            <w:tcW w:w="1701" w:type="dxa"/>
            <w:vAlign w:val="center"/>
          </w:tcPr>
          <w:p w:rsidR="00534ED9" w:rsidRPr="00A92319" w:rsidRDefault="00E83670" w:rsidP="005F256E">
            <w:pPr>
              <w:widowControl w:val="0"/>
              <w:spacing w:after="0" w:line="240" w:lineRule="atLeast"/>
              <w:jc w:val="center"/>
              <w:rPr>
                <w:lang w:val="en-US"/>
              </w:rPr>
            </w:pPr>
            <w:r>
              <w:rPr>
                <w:lang w:val="en-US"/>
              </w:rPr>
              <w:t>9,2</w:t>
            </w:r>
          </w:p>
        </w:tc>
        <w:tc>
          <w:tcPr>
            <w:tcW w:w="1470" w:type="dxa"/>
            <w:vAlign w:val="center"/>
          </w:tcPr>
          <w:p w:rsidR="00534ED9" w:rsidRPr="00506E32" w:rsidRDefault="00E83670" w:rsidP="00E83670">
            <w:pPr>
              <w:widowControl w:val="0"/>
              <w:spacing w:after="0" w:line="240" w:lineRule="atLeast"/>
              <w:jc w:val="center"/>
            </w:pPr>
            <w:r>
              <w:rPr>
                <w:lang w:val="en-US"/>
              </w:rPr>
              <w:t>9,2</w:t>
            </w:r>
            <w:r w:rsidR="00534ED9">
              <w:t xml:space="preserve"> </w:t>
            </w:r>
          </w:p>
        </w:tc>
        <w:tc>
          <w:tcPr>
            <w:tcW w:w="1556" w:type="dxa"/>
            <w:vAlign w:val="center"/>
          </w:tcPr>
          <w:p w:rsidR="00534ED9" w:rsidRPr="00506E32" w:rsidRDefault="00E83670" w:rsidP="005F256E">
            <w:pPr>
              <w:widowControl w:val="0"/>
              <w:spacing w:after="0" w:line="240" w:lineRule="atLeast"/>
              <w:jc w:val="center"/>
            </w:pPr>
            <w:r>
              <w:rPr>
                <w:lang w:val="en-US"/>
              </w:rPr>
              <w:t>10</w:t>
            </w:r>
            <w:r w:rsidR="00534ED9">
              <w:t xml:space="preserve"> </w:t>
            </w:r>
          </w:p>
        </w:tc>
        <w:tc>
          <w:tcPr>
            <w:tcW w:w="1793" w:type="dxa"/>
            <w:vAlign w:val="center"/>
          </w:tcPr>
          <w:p w:rsidR="00534ED9" w:rsidRPr="00506E32" w:rsidRDefault="00E83670" w:rsidP="005F256E">
            <w:pPr>
              <w:widowControl w:val="0"/>
              <w:spacing w:after="0" w:line="240" w:lineRule="atLeast"/>
              <w:jc w:val="center"/>
            </w:pPr>
            <w:r>
              <w:rPr>
                <w:lang w:val="en-US"/>
              </w:rPr>
              <w:t>10</w:t>
            </w:r>
            <w:r w:rsidR="00534ED9">
              <w:t xml:space="preserve"> </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Габариты, (мм)</w:t>
            </w:r>
          </w:p>
        </w:tc>
        <w:tc>
          <w:tcPr>
            <w:tcW w:w="1701" w:type="dxa"/>
            <w:vAlign w:val="center"/>
          </w:tcPr>
          <w:p w:rsidR="00A92319" w:rsidRPr="00506E32" w:rsidRDefault="00C24EE5" w:rsidP="005F256E">
            <w:pPr>
              <w:widowControl w:val="0"/>
              <w:spacing w:after="0" w:line="240" w:lineRule="atLeast"/>
              <w:jc w:val="center"/>
              <w:rPr>
                <w:snapToGrid w:val="0"/>
              </w:rPr>
            </w:pPr>
            <w:r>
              <w:rPr>
                <w:snapToGrid w:val="0"/>
              </w:rPr>
              <w:t>350</w:t>
            </w:r>
            <w:r w:rsidRPr="00A530E2">
              <w:rPr>
                <w:snapToGrid w:val="0"/>
                <w:color w:val="000000"/>
                <w:szCs w:val="28"/>
                <w:lang w:val="en-US"/>
              </w:rPr>
              <w:sym w:font="Symbol" w:char="F0B4"/>
            </w:r>
            <w:r>
              <w:rPr>
                <w:snapToGrid w:val="0"/>
                <w:color w:val="000000"/>
                <w:szCs w:val="28"/>
              </w:rPr>
              <w:t>291</w:t>
            </w:r>
            <w:r w:rsidRPr="00A530E2">
              <w:rPr>
                <w:snapToGrid w:val="0"/>
                <w:color w:val="000000"/>
                <w:szCs w:val="28"/>
                <w:lang w:val="en-US"/>
              </w:rPr>
              <w:sym w:font="Symbol" w:char="F0B4"/>
            </w:r>
            <w:r>
              <w:rPr>
                <w:snapToGrid w:val="0"/>
                <w:color w:val="000000"/>
                <w:szCs w:val="28"/>
              </w:rPr>
              <w:t>163</w:t>
            </w:r>
          </w:p>
        </w:tc>
        <w:tc>
          <w:tcPr>
            <w:tcW w:w="1470" w:type="dxa"/>
            <w:vAlign w:val="center"/>
          </w:tcPr>
          <w:p w:rsidR="00A92319" w:rsidRPr="00506E32" w:rsidRDefault="00C24EE5" w:rsidP="005F256E">
            <w:pPr>
              <w:widowControl w:val="0"/>
              <w:spacing w:after="0" w:line="240" w:lineRule="atLeast"/>
              <w:jc w:val="center"/>
            </w:pPr>
            <w:r>
              <w:rPr>
                <w:snapToGrid w:val="0"/>
              </w:rPr>
              <w:t>350</w:t>
            </w:r>
            <w:r w:rsidRPr="00A530E2">
              <w:rPr>
                <w:snapToGrid w:val="0"/>
                <w:color w:val="000000"/>
                <w:szCs w:val="28"/>
                <w:lang w:val="en-US"/>
              </w:rPr>
              <w:sym w:font="Symbol" w:char="F0B4"/>
            </w:r>
            <w:r>
              <w:rPr>
                <w:snapToGrid w:val="0"/>
                <w:color w:val="000000"/>
                <w:szCs w:val="28"/>
              </w:rPr>
              <w:t>291</w:t>
            </w:r>
            <w:r w:rsidRPr="00A530E2">
              <w:rPr>
                <w:snapToGrid w:val="0"/>
                <w:color w:val="000000"/>
                <w:szCs w:val="28"/>
                <w:lang w:val="en-US"/>
              </w:rPr>
              <w:sym w:font="Symbol" w:char="F0B4"/>
            </w:r>
            <w:r>
              <w:rPr>
                <w:snapToGrid w:val="0"/>
                <w:color w:val="000000"/>
                <w:szCs w:val="28"/>
              </w:rPr>
              <w:t>163</w:t>
            </w:r>
          </w:p>
        </w:tc>
        <w:tc>
          <w:tcPr>
            <w:tcW w:w="1556" w:type="dxa"/>
            <w:vAlign w:val="center"/>
          </w:tcPr>
          <w:p w:rsidR="00A92319" w:rsidRPr="00506E32" w:rsidRDefault="00C24EE5" w:rsidP="00A92319">
            <w:pPr>
              <w:widowControl w:val="0"/>
              <w:spacing w:after="0" w:line="240" w:lineRule="atLeast"/>
              <w:jc w:val="center"/>
            </w:pPr>
            <w:r>
              <w:rPr>
                <w:snapToGrid w:val="0"/>
              </w:rPr>
              <w:t>350</w:t>
            </w:r>
            <w:r w:rsidRPr="00A530E2">
              <w:rPr>
                <w:snapToGrid w:val="0"/>
                <w:color w:val="000000"/>
                <w:szCs w:val="28"/>
                <w:lang w:val="en-US"/>
              </w:rPr>
              <w:sym w:font="Symbol" w:char="F0B4"/>
            </w:r>
            <w:r>
              <w:rPr>
                <w:snapToGrid w:val="0"/>
                <w:color w:val="000000"/>
                <w:szCs w:val="28"/>
              </w:rPr>
              <w:t>291</w:t>
            </w:r>
            <w:r w:rsidRPr="00A530E2">
              <w:rPr>
                <w:snapToGrid w:val="0"/>
                <w:color w:val="000000"/>
                <w:szCs w:val="28"/>
                <w:lang w:val="en-US"/>
              </w:rPr>
              <w:sym w:font="Symbol" w:char="F0B4"/>
            </w:r>
            <w:r>
              <w:rPr>
                <w:snapToGrid w:val="0"/>
                <w:color w:val="000000"/>
                <w:szCs w:val="28"/>
              </w:rPr>
              <w:t>163</w:t>
            </w:r>
          </w:p>
        </w:tc>
        <w:tc>
          <w:tcPr>
            <w:tcW w:w="1793" w:type="dxa"/>
            <w:vAlign w:val="center"/>
          </w:tcPr>
          <w:p w:rsidR="00A92319" w:rsidRPr="00506E32" w:rsidRDefault="00703F4B" w:rsidP="00703F4B">
            <w:pPr>
              <w:widowControl w:val="0"/>
              <w:spacing w:after="0" w:line="240" w:lineRule="atLeast"/>
              <w:jc w:val="center"/>
            </w:pPr>
            <w:r>
              <w:rPr>
                <w:snapToGrid w:val="0"/>
                <w:lang w:val="en-US"/>
              </w:rPr>
              <w:t>46</w:t>
            </w:r>
            <w:r w:rsidR="00C24EE5">
              <w:rPr>
                <w:snapToGrid w:val="0"/>
              </w:rPr>
              <w:t>0</w:t>
            </w:r>
            <w:r w:rsidR="00C24EE5" w:rsidRPr="00A530E2">
              <w:rPr>
                <w:snapToGrid w:val="0"/>
                <w:color w:val="000000"/>
                <w:szCs w:val="28"/>
                <w:lang w:val="en-US"/>
              </w:rPr>
              <w:sym w:font="Symbol" w:char="F0B4"/>
            </w:r>
            <w:r>
              <w:rPr>
                <w:snapToGrid w:val="0"/>
                <w:color w:val="000000"/>
                <w:szCs w:val="28"/>
                <w:lang w:val="en-US"/>
              </w:rPr>
              <w:t>329</w:t>
            </w:r>
            <w:r w:rsidR="00C24EE5" w:rsidRPr="00A530E2">
              <w:rPr>
                <w:snapToGrid w:val="0"/>
                <w:color w:val="000000"/>
                <w:szCs w:val="28"/>
                <w:lang w:val="en-US"/>
              </w:rPr>
              <w:sym w:font="Symbol" w:char="F0B4"/>
            </w:r>
            <w:r w:rsidR="00C24EE5">
              <w:rPr>
                <w:snapToGrid w:val="0"/>
                <w:color w:val="000000"/>
                <w:szCs w:val="28"/>
              </w:rPr>
              <w:t>163</w:t>
            </w:r>
            <w:r w:rsidR="00C24EE5" w:rsidRPr="00A530E2">
              <w:rPr>
                <w:snapToGrid w:val="0"/>
                <w:color w:val="000000"/>
                <w:szCs w:val="28"/>
              </w:rPr>
              <w:t xml:space="preserve"> </w:t>
            </w:r>
            <w:r w:rsidR="00A92319">
              <w:t xml:space="preserve"> </w:t>
            </w:r>
            <w:r w:rsidR="00A92319">
              <w:rPr>
                <w:sz w:val="20"/>
                <w:szCs w:val="20"/>
              </w:rPr>
              <w:t xml:space="preserve"> </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Срок службы,(лет)</w:t>
            </w:r>
          </w:p>
        </w:tc>
        <w:tc>
          <w:tcPr>
            <w:tcW w:w="1701" w:type="dxa"/>
            <w:vAlign w:val="center"/>
          </w:tcPr>
          <w:p w:rsidR="00A92319" w:rsidRPr="00506E32" w:rsidRDefault="00A92319" w:rsidP="005F256E">
            <w:pPr>
              <w:widowControl w:val="0"/>
              <w:spacing w:after="0" w:line="240" w:lineRule="atLeast"/>
              <w:jc w:val="center"/>
              <w:rPr>
                <w:lang w:val="en-US"/>
              </w:rPr>
            </w:pPr>
            <w:r w:rsidRPr="00506E32">
              <w:rPr>
                <w:lang w:val="en-US"/>
              </w:rPr>
              <w:t>15</w:t>
            </w:r>
          </w:p>
        </w:tc>
        <w:tc>
          <w:tcPr>
            <w:tcW w:w="1470" w:type="dxa"/>
            <w:vAlign w:val="center"/>
          </w:tcPr>
          <w:p w:rsidR="00A92319" w:rsidRPr="00506E32" w:rsidRDefault="00A92319" w:rsidP="005F256E">
            <w:pPr>
              <w:widowControl w:val="0"/>
              <w:spacing w:after="0" w:line="240" w:lineRule="atLeast"/>
              <w:jc w:val="center"/>
            </w:pPr>
            <w:r w:rsidRPr="00506E32">
              <w:t>15</w:t>
            </w:r>
          </w:p>
        </w:tc>
        <w:tc>
          <w:tcPr>
            <w:tcW w:w="1556" w:type="dxa"/>
            <w:vAlign w:val="center"/>
          </w:tcPr>
          <w:p w:rsidR="00A92319" w:rsidRPr="00506E32" w:rsidRDefault="00A92319" w:rsidP="005F256E">
            <w:pPr>
              <w:widowControl w:val="0"/>
              <w:spacing w:after="0" w:line="240" w:lineRule="atLeast"/>
              <w:jc w:val="center"/>
            </w:pPr>
            <w:r w:rsidRPr="00506E32">
              <w:t>15</w:t>
            </w:r>
          </w:p>
        </w:tc>
        <w:tc>
          <w:tcPr>
            <w:tcW w:w="1793" w:type="dxa"/>
            <w:vAlign w:val="center"/>
          </w:tcPr>
          <w:p w:rsidR="00A92319" w:rsidRPr="00506E32" w:rsidRDefault="00A92319" w:rsidP="005F256E">
            <w:pPr>
              <w:widowControl w:val="0"/>
              <w:spacing w:after="0" w:line="240" w:lineRule="atLeast"/>
              <w:jc w:val="center"/>
            </w:pPr>
            <w:r w:rsidRPr="00506E32">
              <w:t>15</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Способ индикации параметров</w:t>
            </w:r>
          </w:p>
        </w:tc>
        <w:tc>
          <w:tcPr>
            <w:tcW w:w="6520" w:type="dxa"/>
            <w:gridSpan w:val="4"/>
            <w:vAlign w:val="center"/>
          </w:tcPr>
          <w:p w:rsidR="00A92319" w:rsidRPr="00506E32" w:rsidRDefault="00A92319" w:rsidP="005F256E">
            <w:pPr>
              <w:widowControl w:val="0"/>
              <w:spacing w:after="0" w:line="240" w:lineRule="atLeast"/>
              <w:jc w:val="center"/>
            </w:pPr>
            <w:r w:rsidRPr="00506E32">
              <w:t>Цифровая индикация, внешний терминал</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Режимы работы станции</w:t>
            </w:r>
          </w:p>
        </w:tc>
        <w:tc>
          <w:tcPr>
            <w:tcW w:w="6520" w:type="dxa"/>
            <w:gridSpan w:val="4"/>
            <w:vAlign w:val="center"/>
          </w:tcPr>
          <w:p w:rsidR="00A92319" w:rsidRPr="00506E32" w:rsidRDefault="00A92319" w:rsidP="005F256E">
            <w:pPr>
              <w:widowControl w:val="0"/>
              <w:spacing w:after="0" w:line="240" w:lineRule="atLeast"/>
              <w:ind w:firstLine="33"/>
              <w:jc w:val="both"/>
            </w:pPr>
            <w:r w:rsidRPr="00506E32">
              <w:t>-стабилизации выходного тока;</w:t>
            </w:r>
          </w:p>
          <w:p w:rsidR="00A92319" w:rsidRPr="00506E32" w:rsidRDefault="00A92319" w:rsidP="005F256E">
            <w:pPr>
              <w:widowControl w:val="0"/>
              <w:spacing w:after="0" w:line="240" w:lineRule="atLeast"/>
              <w:ind w:firstLine="33"/>
              <w:jc w:val="both"/>
            </w:pPr>
            <w:r w:rsidRPr="00506E32">
              <w:t>-стабилизации выходного напряжения;</w:t>
            </w:r>
          </w:p>
          <w:p w:rsidR="00A92319" w:rsidRPr="00506E32" w:rsidRDefault="00A92319" w:rsidP="005F256E">
            <w:pPr>
              <w:widowControl w:val="0"/>
              <w:spacing w:after="0" w:line="240" w:lineRule="atLeast"/>
              <w:ind w:firstLine="33"/>
              <w:jc w:val="both"/>
            </w:pPr>
            <w:r w:rsidRPr="00506E32">
              <w:t>-стабилизации защитного потенциала;</w:t>
            </w:r>
          </w:p>
          <w:p w:rsidR="00A92319" w:rsidRPr="00506E32" w:rsidRDefault="00A92319" w:rsidP="005F256E">
            <w:pPr>
              <w:widowControl w:val="0"/>
              <w:spacing w:after="0" w:line="240" w:lineRule="atLeast"/>
              <w:ind w:firstLine="33"/>
              <w:jc w:val="both"/>
            </w:pPr>
            <w:r w:rsidRPr="00506E32">
              <w:t>-стабилизации одновременно по нескольким из перечисленных параметров с выбором приоритетного;</w:t>
            </w:r>
          </w:p>
          <w:p w:rsidR="00A92319" w:rsidRPr="00506E32" w:rsidRDefault="00A92319" w:rsidP="005F256E">
            <w:pPr>
              <w:spacing w:after="0"/>
              <w:ind w:firstLine="33"/>
              <w:rPr>
                <w:lang w:val="en-US"/>
              </w:rPr>
            </w:pPr>
            <w:r w:rsidRPr="00506E32">
              <w:t>-прерывистый режим работы</w:t>
            </w:r>
          </w:p>
        </w:tc>
      </w:tr>
      <w:tr w:rsidR="00A92319" w:rsidRPr="00506E32" w:rsidTr="005F256E">
        <w:trPr>
          <w:jc w:val="center"/>
        </w:trPr>
        <w:tc>
          <w:tcPr>
            <w:tcW w:w="3156" w:type="dxa"/>
          </w:tcPr>
          <w:p w:rsidR="00A92319" w:rsidRPr="00506E32" w:rsidRDefault="00A92319" w:rsidP="005F256E">
            <w:pPr>
              <w:widowControl w:val="0"/>
              <w:spacing w:after="0" w:line="240" w:lineRule="atLeast"/>
              <w:jc w:val="both"/>
            </w:pPr>
            <w:r w:rsidRPr="00506E32">
              <w:t>Гарантийный срок эксплуатации, лет</w:t>
            </w:r>
          </w:p>
        </w:tc>
        <w:tc>
          <w:tcPr>
            <w:tcW w:w="6520" w:type="dxa"/>
            <w:gridSpan w:val="4"/>
            <w:vAlign w:val="center"/>
          </w:tcPr>
          <w:p w:rsidR="00A92319" w:rsidRPr="00506E32" w:rsidRDefault="00A92319" w:rsidP="005F256E">
            <w:pPr>
              <w:widowControl w:val="0"/>
              <w:spacing w:after="0" w:line="240" w:lineRule="atLeast"/>
              <w:jc w:val="center"/>
              <w:rPr>
                <w:lang w:val="en-US"/>
              </w:rPr>
            </w:pPr>
            <w:r w:rsidRPr="00506E32">
              <w:rPr>
                <w:lang w:val="en-US"/>
              </w:rPr>
              <w:t>5</w:t>
            </w:r>
          </w:p>
        </w:tc>
      </w:tr>
    </w:tbl>
    <w:p w:rsidR="00534ED9" w:rsidRDefault="00534ED9" w:rsidP="00534ED9"/>
    <w:p w:rsidR="005A2FAB" w:rsidRDefault="005A2FAB" w:rsidP="0043761E">
      <w:pPr>
        <w:pStyle w:val="ac"/>
        <w:ind w:left="0" w:firstLine="709"/>
        <w:outlineLvl w:val="0"/>
        <w:rPr>
          <w:b/>
          <w:sz w:val="24"/>
          <w:szCs w:val="24"/>
        </w:rPr>
      </w:pPr>
    </w:p>
    <w:p w:rsidR="005A2FAB" w:rsidRDefault="005A2FAB" w:rsidP="0043761E">
      <w:pPr>
        <w:pStyle w:val="ac"/>
        <w:ind w:left="0" w:firstLine="709"/>
        <w:outlineLvl w:val="0"/>
        <w:rPr>
          <w:b/>
          <w:sz w:val="24"/>
          <w:szCs w:val="24"/>
        </w:rPr>
      </w:pPr>
    </w:p>
    <w:p w:rsidR="00EB1E21" w:rsidRDefault="00EB1E21">
      <w:pPr>
        <w:rPr>
          <w:b/>
          <w:sz w:val="24"/>
          <w:szCs w:val="24"/>
        </w:rPr>
      </w:pPr>
      <w:r>
        <w:rPr>
          <w:b/>
          <w:sz w:val="24"/>
          <w:szCs w:val="24"/>
        </w:rPr>
        <w:br w:type="page"/>
      </w:r>
    </w:p>
    <w:p w:rsidR="00861767" w:rsidRPr="00940378" w:rsidRDefault="00861767" w:rsidP="00861767">
      <w:pPr>
        <w:pStyle w:val="2"/>
        <w:spacing w:after="0"/>
        <w:ind w:firstLine="709"/>
      </w:pPr>
      <w:r w:rsidRPr="00940378">
        <w:lastRenderedPageBreak/>
        <w:t>Станции катодной защиты серии “ТИЭЛЛА”</w:t>
      </w:r>
      <w:r>
        <w:t xml:space="preserve"> </w:t>
      </w:r>
      <w:r w:rsidRPr="00940378">
        <w:t xml:space="preserve"> </w:t>
      </w:r>
      <w:r>
        <w:t>Т 1 К 1000-20-50 ЕП</w:t>
      </w:r>
      <w:r w:rsidRPr="00940378">
        <w:t>,</w:t>
      </w:r>
    </w:p>
    <w:p w:rsidR="00861767" w:rsidRPr="00940378" w:rsidRDefault="00861767" w:rsidP="00861767">
      <w:pPr>
        <w:pStyle w:val="2"/>
        <w:spacing w:after="0"/>
        <w:ind w:left="5664" w:firstLine="709"/>
      </w:pPr>
      <w:r>
        <w:t xml:space="preserve"> Т 1 К 1000-10-100 ЕП,</w:t>
      </w:r>
    </w:p>
    <w:p w:rsidR="00861767" w:rsidRPr="00940378" w:rsidRDefault="00861767" w:rsidP="00861767">
      <w:pPr>
        <w:pStyle w:val="2"/>
        <w:spacing w:after="0"/>
        <w:ind w:left="5664" w:firstLine="709"/>
      </w:pPr>
      <w:r>
        <w:t xml:space="preserve"> Т 2 К 1500-30-50 ЕП,</w:t>
      </w:r>
    </w:p>
    <w:p w:rsidR="00861767" w:rsidRPr="00940378" w:rsidRDefault="00861767" w:rsidP="00861767">
      <w:pPr>
        <w:pStyle w:val="2"/>
        <w:spacing w:after="0"/>
        <w:ind w:left="5664" w:firstLine="709"/>
      </w:pPr>
      <w:r>
        <w:t xml:space="preserve"> Т 2 К 1500-15-100 ЕП.</w:t>
      </w:r>
    </w:p>
    <w:p w:rsidR="003F0AE1" w:rsidRDefault="003F0AE1" w:rsidP="00861767">
      <w:pPr>
        <w:pStyle w:val="ac"/>
        <w:ind w:left="0"/>
        <w:outlineLvl w:val="0"/>
      </w:pPr>
    </w:p>
    <w:p w:rsidR="00861767" w:rsidRPr="0002445B" w:rsidRDefault="00861767" w:rsidP="00861767">
      <w:pPr>
        <w:pStyle w:val="ac"/>
        <w:ind w:left="0"/>
        <w:outlineLvl w:val="0"/>
      </w:pPr>
      <w:r>
        <w:tab/>
        <w:t>Это группа станций исполнения IP54 выходной мощностью 1000 и 1500 ВТ.  Предназначены для применения в тяжелых условиях эксплуатации, как правило, с высокой степенью загрязненности</w:t>
      </w:r>
      <w:r w:rsidR="0002445B">
        <w:t xml:space="preserve">. Корпуса станций имеют большие размеры по сравнению со станциями исполнения IP34 из-за отсутствия вентиляционных щелей. </w:t>
      </w:r>
    </w:p>
    <w:p w:rsidR="00861767" w:rsidRDefault="00861767" w:rsidP="00861767">
      <w:pPr>
        <w:pStyle w:val="ac"/>
        <w:ind w:left="0"/>
        <w:outlineLvl w:val="0"/>
      </w:pPr>
    </w:p>
    <w:p w:rsidR="003F0AE1" w:rsidRDefault="003F0AE1" w:rsidP="00861767">
      <w:pPr>
        <w:pStyle w:val="ac"/>
        <w:ind w:left="0"/>
        <w:outlineLvl w:val="0"/>
      </w:pPr>
    </w:p>
    <w:p w:rsidR="00861767" w:rsidRDefault="00EB1E21" w:rsidP="00861767">
      <w:pPr>
        <w:pStyle w:val="ac"/>
        <w:ind w:left="0"/>
        <w:outlineLvl w:val="0"/>
        <w:rPr>
          <w:b/>
          <w:i/>
        </w:rPr>
      </w:pPr>
      <w:r>
        <w:rPr>
          <w:noProof/>
          <w:lang w:eastAsia="ru-RU"/>
        </w:rPr>
        <w:drawing>
          <wp:inline distT="0" distB="0" distL="0" distR="0">
            <wp:extent cx="2570037" cy="3135509"/>
            <wp:effectExtent l="19050" t="0" r="1713" b="0"/>
            <wp:docPr id="16" name="Рисунок 16" descr="C:\SIEL\Фото\1200\закр IP54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IEL\Фото\1200\закр IP54 min.jpg"/>
                    <pic:cNvPicPr>
                      <a:picLocks noChangeAspect="1" noChangeArrowheads="1"/>
                    </pic:cNvPicPr>
                  </pic:nvPicPr>
                  <pic:blipFill>
                    <a:blip r:embed="rId21" cstate="print"/>
                    <a:srcRect/>
                    <a:stretch>
                      <a:fillRect/>
                    </a:stretch>
                  </pic:blipFill>
                  <pic:spPr bwMode="auto">
                    <a:xfrm>
                      <a:off x="0" y="0"/>
                      <a:ext cx="2575498" cy="3142172"/>
                    </a:xfrm>
                    <a:prstGeom prst="rect">
                      <a:avLst/>
                    </a:prstGeom>
                    <a:noFill/>
                    <a:ln w="9525">
                      <a:noFill/>
                      <a:miter lim="800000"/>
                      <a:headEnd/>
                      <a:tailEnd/>
                    </a:ln>
                  </pic:spPr>
                </pic:pic>
              </a:graphicData>
            </a:graphic>
          </wp:inline>
        </w:drawing>
      </w:r>
      <w:r>
        <w:rPr>
          <w:b/>
          <w:i/>
          <w:lang w:val="en-US"/>
        </w:rPr>
        <w:t xml:space="preserve">                </w:t>
      </w:r>
      <w:r w:rsidR="0056257F">
        <w:rPr>
          <w:b/>
          <w:i/>
          <w:noProof/>
          <w:lang w:eastAsia="ru-RU"/>
        </w:rPr>
        <w:drawing>
          <wp:inline distT="0" distB="0" distL="0" distR="0">
            <wp:extent cx="2304035" cy="3133618"/>
            <wp:effectExtent l="19050" t="0" r="1015" b="0"/>
            <wp:docPr id="15" name="Рисунок 15" descr="C:\SIEL\Фото\2400\Закрытый IP54 1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IEL\Фото\2400\Закрытый IP54 1 min.JPG"/>
                    <pic:cNvPicPr>
                      <a:picLocks noChangeAspect="1" noChangeArrowheads="1"/>
                    </pic:cNvPicPr>
                  </pic:nvPicPr>
                  <pic:blipFill>
                    <a:blip r:embed="rId22" cstate="print"/>
                    <a:srcRect/>
                    <a:stretch>
                      <a:fillRect/>
                    </a:stretch>
                  </pic:blipFill>
                  <pic:spPr bwMode="auto">
                    <a:xfrm>
                      <a:off x="0" y="0"/>
                      <a:ext cx="2313507" cy="3146501"/>
                    </a:xfrm>
                    <a:prstGeom prst="rect">
                      <a:avLst/>
                    </a:prstGeom>
                    <a:noFill/>
                    <a:ln w="9525">
                      <a:noFill/>
                      <a:miter lim="800000"/>
                      <a:headEnd/>
                      <a:tailEnd/>
                    </a:ln>
                  </pic:spPr>
                </pic:pic>
              </a:graphicData>
            </a:graphic>
          </wp:inline>
        </w:drawing>
      </w:r>
    </w:p>
    <w:p w:rsidR="00BC3D2B" w:rsidRPr="001F378A" w:rsidRDefault="00BC3D2B" w:rsidP="00BC3D2B">
      <w:pPr>
        <w:pStyle w:val="af3"/>
        <w:spacing w:after="0"/>
        <w:ind w:firstLine="708"/>
        <w:rPr>
          <w:sz w:val="24"/>
          <w:szCs w:val="24"/>
        </w:rPr>
      </w:pPr>
      <w:r w:rsidRPr="001F378A">
        <w:rPr>
          <w:sz w:val="24"/>
          <w:szCs w:val="24"/>
        </w:rPr>
        <w:t xml:space="preserve">Т1 К 2400-48-50 ДП </w:t>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r>
      <w:r w:rsidRPr="001F378A">
        <w:rPr>
          <w:sz w:val="24"/>
          <w:szCs w:val="24"/>
        </w:rPr>
        <w:tab/>
        <w:t>Т2 К 1500-30-50 ДП</w:t>
      </w:r>
    </w:p>
    <w:p w:rsidR="00BC3D2B" w:rsidRPr="00BC3D2B" w:rsidRDefault="00BC3D2B" w:rsidP="00861767">
      <w:pPr>
        <w:pStyle w:val="ac"/>
        <w:ind w:left="0"/>
        <w:outlineLvl w:val="0"/>
        <w:rPr>
          <w:b/>
          <w:i/>
        </w:rPr>
      </w:pPr>
    </w:p>
    <w:p w:rsidR="00861767" w:rsidRPr="00822D66" w:rsidRDefault="00861767" w:rsidP="00861767">
      <w:pPr>
        <w:pStyle w:val="ac"/>
        <w:ind w:left="0"/>
        <w:outlineLvl w:val="0"/>
        <w:rPr>
          <w:b/>
          <w:i/>
        </w:rPr>
      </w:pPr>
      <w:r w:rsidRPr="00EF25BC">
        <w:rPr>
          <w:b/>
          <w:i/>
        </w:rPr>
        <w:t>Технические характеристики 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6"/>
        <w:gridCol w:w="1701"/>
        <w:gridCol w:w="1470"/>
        <w:gridCol w:w="1556"/>
        <w:gridCol w:w="1793"/>
      </w:tblGrid>
      <w:tr w:rsidR="00861767" w:rsidRPr="00506E32" w:rsidTr="005F256E">
        <w:trPr>
          <w:jc w:val="center"/>
        </w:trPr>
        <w:tc>
          <w:tcPr>
            <w:tcW w:w="3156" w:type="dxa"/>
            <w:vMerge w:val="restart"/>
            <w:vAlign w:val="center"/>
          </w:tcPr>
          <w:p w:rsidR="00861767" w:rsidRPr="00506E32" w:rsidRDefault="00861767" w:rsidP="005F256E">
            <w:pPr>
              <w:widowControl w:val="0"/>
              <w:spacing w:after="0" w:line="240" w:lineRule="atLeast"/>
              <w:jc w:val="center"/>
            </w:pPr>
            <w:r w:rsidRPr="00506E32">
              <w:t>Технические характеристики:</w:t>
            </w:r>
          </w:p>
        </w:tc>
        <w:tc>
          <w:tcPr>
            <w:tcW w:w="6520" w:type="dxa"/>
            <w:gridSpan w:val="4"/>
          </w:tcPr>
          <w:p w:rsidR="00861767" w:rsidRPr="00506E32" w:rsidRDefault="00861767" w:rsidP="005F256E">
            <w:pPr>
              <w:widowControl w:val="0"/>
              <w:spacing w:after="0" w:line="240" w:lineRule="atLeast"/>
              <w:jc w:val="center"/>
            </w:pPr>
            <w:r w:rsidRPr="00506E32">
              <w:t>Тип устройства</w:t>
            </w:r>
          </w:p>
        </w:tc>
      </w:tr>
      <w:tr w:rsidR="00861767" w:rsidRPr="00506E32" w:rsidTr="005F256E">
        <w:trPr>
          <w:jc w:val="center"/>
        </w:trPr>
        <w:tc>
          <w:tcPr>
            <w:tcW w:w="3156" w:type="dxa"/>
            <w:vMerge/>
          </w:tcPr>
          <w:p w:rsidR="00861767" w:rsidRPr="00506E32" w:rsidRDefault="00861767" w:rsidP="005F256E">
            <w:pPr>
              <w:widowControl w:val="0"/>
              <w:spacing w:after="0" w:line="240" w:lineRule="atLeast"/>
              <w:jc w:val="both"/>
            </w:pPr>
          </w:p>
        </w:tc>
        <w:tc>
          <w:tcPr>
            <w:tcW w:w="1701" w:type="dxa"/>
            <w:vAlign w:val="center"/>
          </w:tcPr>
          <w:p w:rsidR="00861767" w:rsidRPr="00506E32" w:rsidRDefault="00861767" w:rsidP="0061265A">
            <w:pPr>
              <w:widowControl w:val="0"/>
              <w:spacing w:after="0" w:line="240" w:lineRule="atLeast"/>
              <w:jc w:val="center"/>
            </w:pPr>
            <w:r>
              <w:t>Т 1 К 1</w:t>
            </w:r>
            <w:r w:rsidR="0061265A">
              <w:t>0</w:t>
            </w:r>
            <w:r>
              <w:t>00-2</w:t>
            </w:r>
            <w:r w:rsidR="0061265A">
              <w:t>0</w:t>
            </w:r>
            <w:r>
              <w:t xml:space="preserve">-50 </w:t>
            </w:r>
            <w:r w:rsidR="0061265A">
              <w:t>Е</w:t>
            </w:r>
            <w:r>
              <w:t>П</w:t>
            </w:r>
          </w:p>
        </w:tc>
        <w:tc>
          <w:tcPr>
            <w:tcW w:w="1470" w:type="dxa"/>
            <w:vAlign w:val="center"/>
          </w:tcPr>
          <w:p w:rsidR="00861767" w:rsidRPr="00506E32" w:rsidRDefault="00861767" w:rsidP="0061265A">
            <w:pPr>
              <w:widowControl w:val="0"/>
              <w:spacing w:after="0" w:line="240" w:lineRule="atLeast"/>
              <w:jc w:val="center"/>
            </w:pPr>
            <w:r>
              <w:t>Т 1 К 1</w:t>
            </w:r>
            <w:r w:rsidR="0061265A">
              <w:t>0</w:t>
            </w:r>
            <w:r>
              <w:t>00-</w:t>
            </w:r>
            <w:r w:rsidRPr="00D45AC0">
              <w:t>1</w:t>
            </w:r>
            <w:r w:rsidR="0061265A">
              <w:t>0</w:t>
            </w:r>
            <w:r>
              <w:t>-</w:t>
            </w:r>
            <w:r w:rsidRPr="00D45AC0">
              <w:t xml:space="preserve">100 </w:t>
            </w:r>
            <w:r w:rsidR="0061265A">
              <w:t>Е</w:t>
            </w:r>
            <w:r>
              <w:t>П</w:t>
            </w:r>
          </w:p>
        </w:tc>
        <w:tc>
          <w:tcPr>
            <w:tcW w:w="1556" w:type="dxa"/>
            <w:vAlign w:val="center"/>
          </w:tcPr>
          <w:p w:rsidR="00861767" w:rsidRPr="00506E32" w:rsidRDefault="00861767" w:rsidP="0061265A">
            <w:pPr>
              <w:widowControl w:val="0"/>
              <w:spacing w:after="0" w:line="240" w:lineRule="atLeast"/>
              <w:jc w:val="center"/>
            </w:pPr>
            <w:r>
              <w:t>Т 2 К 1</w:t>
            </w:r>
            <w:r w:rsidRPr="00D45AC0">
              <w:t>5</w:t>
            </w:r>
            <w:r>
              <w:t>00-</w:t>
            </w:r>
            <w:r w:rsidRPr="00D45AC0">
              <w:t>30</w:t>
            </w:r>
            <w:r>
              <w:t>-</w:t>
            </w:r>
            <w:r w:rsidRPr="00D45AC0">
              <w:t>50</w:t>
            </w:r>
            <w:r>
              <w:t xml:space="preserve"> </w:t>
            </w:r>
            <w:r w:rsidR="0061265A">
              <w:t>Е</w:t>
            </w:r>
            <w:r>
              <w:t>П</w:t>
            </w:r>
          </w:p>
        </w:tc>
        <w:tc>
          <w:tcPr>
            <w:tcW w:w="1793" w:type="dxa"/>
            <w:vAlign w:val="center"/>
          </w:tcPr>
          <w:p w:rsidR="00861767" w:rsidRPr="00506E32" w:rsidRDefault="00861767" w:rsidP="0061265A">
            <w:pPr>
              <w:widowControl w:val="0"/>
              <w:spacing w:after="0" w:line="240" w:lineRule="atLeast"/>
              <w:jc w:val="center"/>
            </w:pPr>
            <w:r>
              <w:t>Т 2 К 1</w:t>
            </w:r>
            <w:r w:rsidRPr="00D45AC0">
              <w:t>5</w:t>
            </w:r>
            <w:r>
              <w:t>00-</w:t>
            </w:r>
            <w:r w:rsidRPr="00D45AC0">
              <w:t>15</w:t>
            </w:r>
            <w:r>
              <w:t>-</w:t>
            </w:r>
            <w:r w:rsidRPr="00D45AC0">
              <w:t>100</w:t>
            </w:r>
            <w:r>
              <w:t xml:space="preserve"> </w:t>
            </w:r>
            <w:r w:rsidR="0061265A">
              <w:t>Е</w:t>
            </w:r>
            <w:r>
              <w:t>П</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Номинальная выходная мощность, (Вт)</w:t>
            </w:r>
          </w:p>
        </w:tc>
        <w:tc>
          <w:tcPr>
            <w:tcW w:w="1701" w:type="dxa"/>
            <w:vAlign w:val="center"/>
          </w:tcPr>
          <w:p w:rsidR="00861767" w:rsidRPr="00506E32" w:rsidRDefault="00861767" w:rsidP="0061265A">
            <w:pPr>
              <w:widowControl w:val="0"/>
              <w:spacing w:after="0" w:line="240" w:lineRule="atLeast"/>
              <w:jc w:val="center"/>
            </w:pPr>
            <w:r>
              <w:t>1</w:t>
            </w:r>
            <w:r w:rsidR="0061265A">
              <w:t>0</w:t>
            </w:r>
            <w:r>
              <w:t>00</w:t>
            </w:r>
          </w:p>
        </w:tc>
        <w:tc>
          <w:tcPr>
            <w:tcW w:w="1470" w:type="dxa"/>
            <w:vAlign w:val="center"/>
          </w:tcPr>
          <w:p w:rsidR="00861767" w:rsidRPr="00506E32" w:rsidRDefault="00861767" w:rsidP="0061265A">
            <w:pPr>
              <w:widowControl w:val="0"/>
              <w:spacing w:after="0" w:line="240" w:lineRule="atLeast"/>
              <w:jc w:val="center"/>
            </w:pPr>
            <w:r>
              <w:t>1</w:t>
            </w:r>
            <w:r w:rsidR="0061265A">
              <w:t>0</w:t>
            </w:r>
            <w:r>
              <w:t>00</w:t>
            </w:r>
          </w:p>
        </w:tc>
        <w:tc>
          <w:tcPr>
            <w:tcW w:w="1556" w:type="dxa"/>
            <w:vAlign w:val="center"/>
          </w:tcPr>
          <w:p w:rsidR="00861767" w:rsidRPr="00506E32" w:rsidRDefault="00861767" w:rsidP="005F256E">
            <w:pPr>
              <w:widowControl w:val="0"/>
              <w:spacing w:after="0" w:line="240" w:lineRule="atLeast"/>
              <w:jc w:val="center"/>
            </w:pPr>
            <w:r>
              <w:t>1500</w:t>
            </w:r>
          </w:p>
        </w:tc>
        <w:tc>
          <w:tcPr>
            <w:tcW w:w="1793" w:type="dxa"/>
            <w:vAlign w:val="center"/>
          </w:tcPr>
          <w:p w:rsidR="00861767" w:rsidRPr="00506E32" w:rsidRDefault="00861767" w:rsidP="005F256E">
            <w:pPr>
              <w:widowControl w:val="0"/>
              <w:spacing w:after="0" w:line="240" w:lineRule="atLeast"/>
              <w:jc w:val="center"/>
            </w:pPr>
            <w:r>
              <w:t>1500</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Номинальный выходной ток, (А)</w:t>
            </w:r>
          </w:p>
        </w:tc>
        <w:tc>
          <w:tcPr>
            <w:tcW w:w="1701" w:type="dxa"/>
            <w:vAlign w:val="center"/>
          </w:tcPr>
          <w:p w:rsidR="00861767" w:rsidRPr="00506E32" w:rsidRDefault="00861767" w:rsidP="0061265A">
            <w:pPr>
              <w:widowControl w:val="0"/>
              <w:spacing w:after="0" w:line="240" w:lineRule="atLeast"/>
              <w:jc w:val="center"/>
            </w:pPr>
            <w:r>
              <w:t>2</w:t>
            </w:r>
            <w:r w:rsidR="0061265A">
              <w:t>0</w:t>
            </w:r>
          </w:p>
        </w:tc>
        <w:tc>
          <w:tcPr>
            <w:tcW w:w="1470" w:type="dxa"/>
            <w:vAlign w:val="center"/>
          </w:tcPr>
          <w:p w:rsidR="00861767" w:rsidRPr="00506E32" w:rsidRDefault="00861767" w:rsidP="0061265A">
            <w:pPr>
              <w:widowControl w:val="0"/>
              <w:spacing w:after="0" w:line="240" w:lineRule="atLeast"/>
              <w:jc w:val="center"/>
            </w:pPr>
            <w:r>
              <w:t>1</w:t>
            </w:r>
            <w:r w:rsidR="0061265A">
              <w:t>0</w:t>
            </w:r>
          </w:p>
        </w:tc>
        <w:tc>
          <w:tcPr>
            <w:tcW w:w="1556" w:type="dxa"/>
            <w:vAlign w:val="center"/>
          </w:tcPr>
          <w:p w:rsidR="00861767" w:rsidRPr="00506E32" w:rsidRDefault="00861767" w:rsidP="005F256E">
            <w:pPr>
              <w:widowControl w:val="0"/>
              <w:spacing w:after="0" w:line="240" w:lineRule="atLeast"/>
              <w:jc w:val="center"/>
            </w:pPr>
            <w:r>
              <w:t>30</w:t>
            </w:r>
          </w:p>
        </w:tc>
        <w:tc>
          <w:tcPr>
            <w:tcW w:w="1793" w:type="dxa"/>
            <w:vAlign w:val="center"/>
          </w:tcPr>
          <w:p w:rsidR="00861767" w:rsidRPr="00506E32" w:rsidRDefault="00861767" w:rsidP="005F256E">
            <w:pPr>
              <w:widowControl w:val="0"/>
              <w:spacing w:after="0" w:line="240" w:lineRule="atLeast"/>
              <w:jc w:val="center"/>
            </w:pPr>
            <w:r>
              <w:t>15</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Номинальное выходное напряжение, (В)</w:t>
            </w:r>
          </w:p>
        </w:tc>
        <w:tc>
          <w:tcPr>
            <w:tcW w:w="1701" w:type="dxa"/>
            <w:vAlign w:val="center"/>
          </w:tcPr>
          <w:p w:rsidR="00861767" w:rsidRPr="00506E32" w:rsidRDefault="00861767" w:rsidP="005F256E">
            <w:pPr>
              <w:widowControl w:val="0"/>
              <w:spacing w:after="0" w:line="240" w:lineRule="atLeast"/>
              <w:jc w:val="center"/>
            </w:pPr>
            <w:r w:rsidRPr="00506E32">
              <w:t>50</w:t>
            </w:r>
          </w:p>
        </w:tc>
        <w:tc>
          <w:tcPr>
            <w:tcW w:w="1470" w:type="dxa"/>
            <w:vAlign w:val="center"/>
          </w:tcPr>
          <w:p w:rsidR="00861767" w:rsidRPr="00506E32" w:rsidRDefault="00861767" w:rsidP="005F256E">
            <w:pPr>
              <w:widowControl w:val="0"/>
              <w:spacing w:after="0" w:line="240" w:lineRule="atLeast"/>
              <w:jc w:val="center"/>
            </w:pPr>
            <w:r w:rsidRPr="00506E32">
              <w:t>100</w:t>
            </w:r>
          </w:p>
        </w:tc>
        <w:tc>
          <w:tcPr>
            <w:tcW w:w="1556" w:type="dxa"/>
            <w:vAlign w:val="center"/>
          </w:tcPr>
          <w:p w:rsidR="00861767" w:rsidRPr="00506E32" w:rsidRDefault="00861767" w:rsidP="005F256E">
            <w:pPr>
              <w:widowControl w:val="0"/>
              <w:spacing w:after="0" w:line="240" w:lineRule="atLeast"/>
              <w:jc w:val="center"/>
            </w:pPr>
            <w:r w:rsidRPr="00506E32">
              <w:t>50</w:t>
            </w:r>
          </w:p>
        </w:tc>
        <w:tc>
          <w:tcPr>
            <w:tcW w:w="1793" w:type="dxa"/>
            <w:vAlign w:val="center"/>
          </w:tcPr>
          <w:p w:rsidR="00861767" w:rsidRPr="00506E32" w:rsidRDefault="00861767" w:rsidP="005F256E">
            <w:pPr>
              <w:widowControl w:val="0"/>
              <w:spacing w:after="0" w:line="240" w:lineRule="atLeast"/>
              <w:jc w:val="center"/>
            </w:pPr>
            <w:r w:rsidRPr="00506E32">
              <w:t>100</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Напряжение питающей сети, (В)</w:t>
            </w:r>
          </w:p>
        </w:tc>
        <w:tc>
          <w:tcPr>
            <w:tcW w:w="1701" w:type="dxa"/>
            <w:vAlign w:val="center"/>
          </w:tcPr>
          <w:p w:rsidR="00861767" w:rsidRPr="00506E32" w:rsidRDefault="00861767" w:rsidP="005F256E">
            <w:pPr>
              <w:widowControl w:val="0"/>
              <w:spacing w:after="0" w:line="240" w:lineRule="atLeast"/>
              <w:jc w:val="center"/>
            </w:pPr>
            <w:r w:rsidRPr="00506E32">
              <w:t>220±20%</w:t>
            </w:r>
          </w:p>
        </w:tc>
        <w:tc>
          <w:tcPr>
            <w:tcW w:w="1470" w:type="dxa"/>
            <w:vAlign w:val="center"/>
          </w:tcPr>
          <w:p w:rsidR="00861767" w:rsidRPr="00506E32" w:rsidRDefault="00861767" w:rsidP="005F256E">
            <w:pPr>
              <w:widowControl w:val="0"/>
              <w:spacing w:after="0" w:line="240" w:lineRule="atLeast"/>
              <w:jc w:val="center"/>
            </w:pPr>
            <w:r w:rsidRPr="00506E32">
              <w:t>220±20%</w:t>
            </w:r>
          </w:p>
        </w:tc>
        <w:tc>
          <w:tcPr>
            <w:tcW w:w="1556" w:type="dxa"/>
            <w:vAlign w:val="center"/>
          </w:tcPr>
          <w:p w:rsidR="00861767" w:rsidRPr="00506E32" w:rsidRDefault="00861767" w:rsidP="005F256E">
            <w:pPr>
              <w:widowControl w:val="0"/>
              <w:spacing w:after="0" w:line="240" w:lineRule="atLeast"/>
              <w:jc w:val="center"/>
            </w:pPr>
            <w:r w:rsidRPr="00506E32">
              <w:t>220±20%</w:t>
            </w:r>
          </w:p>
        </w:tc>
        <w:tc>
          <w:tcPr>
            <w:tcW w:w="1793" w:type="dxa"/>
            <w:vAlign w:val="center"/>
          </w:tcPr>
          <w:p w:rsidR="00861767" w:rsidRPr="00506E32" w:rsidRDefault="00861767" w:rsidP="005F256E">
            <w:pPr>
              <w:widowControl w:val="0"/>
              <w:spacing w:after="0" w:line="240" w:lineRule="atLeast"/>
              <w:jc w:val="center"/>
            </w:pPr>
            <w:r w:rsidRPr="00506E32">
              <w:t>220±20%</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Частота питающей сети, (Гц)</w:t>
            </w:r>
          </w:p>
        </w:tc>
        <w:tc>
          <w:tcPr>
            <w:tcW w:w="1701" w:type="dxa"/>
            <w:vAlign w:val="center"/>
          </w:tcPr>
          <w:p w:rsidR="00861767" w:rsidRPr="00506E32" w:rsidRDefault="00861767" w:rsidP="005F256E">
            <w:pPr>
              <w:widowControl w:val="0"/>
              <w:spacing w:after="0" w:line="240" w:lineRule="atLeast"/>
              <w:jc w:val="center"/>
            </w:pPr>
            <w:r w:rsidRPr="00506E32">
              <w:t>50±</w:t>
            </w:r>
            <w:r>
              <w:t>2</w:t>
            </w:r>
            <w:r w:rsidRPr="00506E32">
              <w:t>%</w:t>
            </w:r>
          </w:p>
        </w:tc>
        <w:tc>
          <w:tcPr>
            <w:tcW w:w="1470" w:type="dxa"/>
            <w:vAlign w:val="center"/>
          </w:tcPr>
          <w:p w:rsidR="00861767" w:rsidRPr="00506E32" w:rsidRDefault="00861767" w:rsidP="005F256E">
            <w:pPr>
              <w:widowControl w:val="0"/>
              <w:spacing w:after="0" w:line="240" w:lineRule="atLeast"/>
              <w:jc w:val="center"/>
            </w:pPr>
            <w:r w:rsidRPr="00506E32">
              <w:t>50±</w:t>
            </w:r>
            <w:r>
              <w:t>2</w:t>
            </w:r>
            <w:r w:rsidRPr="00506E32">
              <w:t>%</w:t>
            </w:r>
          </w:p>
        </w:tc>
        <w:tc>
          <w:tcPr>
            <w:tcW w:w="1556" w:type="dxa"/>
            <w:vAlign w:val="center"/>
          </w:tcPr>
          <w:p w:rsidR="00861767" w:rsidRPr="00506E32" w:rsidRDefault="00861767" w:rsidP="005F256E">
            <w:pPr>
              <w:widowControl w:val="0"/>
              <w:spacing w:after="0" w:line="240" w:lineRule="atLeast"/>
              <w:jc w:val="center"/>
            </w:pPr>
            <w:r w:rsidRPr="00506E32">
              <w:t>50±</w:t>
            </w:r>
            <w:r>
              <w:t>2</w:t>
            </w:r>
            <w:r w:rsidRPr="00506E32">
              <w:t>%</w:t>
            </w:r>
          </w:p>
        </w:tc>
        <w:tc>
          <w:tcPr>
            <w:tcW w:w="1793" w:type="dxa"/>
            <w:vAlign w:val="center"/>
          </w:tcPr>
          <w:p w:rsidR="00861767" w:rsidRPr="00506E32" w:rsidRDefault="00861767" w:rsidP="005F256E">
            <w:pPr>
              <w:widowControl w:val="0"/>
              <w:spacing w:after="0" w:line="240" w:lineRule="atLeast"/>
              <w:jc w:val="center"/>
            </w:pPr>
            <w:r w:rsidRPr="00506E32">
              <w:t>50±</w:t>
            </w:r>
            <w:r>
              <w:t>2</w:t>
            </w:r>
            <w:r w:rsidRPr="00506E32">
              <w:t>%</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Коэффициент полезного действия,  не менее (%)</w:t>
            </w:r>
          </w:p>
        </w:tc>
        <w:tc>
          <w:tcPr>
            <w:tcW w:w="1701" w:type="dxa"/>
            <w:vAlign w:val="center"/>
          </w:tcPr>
          <w:p w:rsidR="00861767" w:rsidRPr="00506E32" w:rsidRDefault="00861767" w:rsidP="005F256E">
            <w:pPr>
              <w:widowControl w:val="0"/>
              <w:spacing w:after="0" w:line="240" w:lineRule="atLeast"/>
              <w:jc w:val="center"/>
            </w:pPr>
            <w:r>
              <w:t>90</w:t>
            </w:r>
          </w:p>
        </w:tc>
        <w:tc>
          <w:tcPr>
            <w:tcW w:w="1470" w:type="dxa"/>
            <w:vAlign w:val="center"/>
          </w:tcPr>
          <w:p w:rsidR="00861767" w:rsidRPr="00506E32" w:rsidRDefault="00861767" w:rsidP="005F256E">
            <w:pPr>
              <w:widowControl w:val="0"/>
              <w:spacing w:after="0" w:line="240" w:lineRule="atLeast"/>
              <w:jc w:val="center"/>
            </w:pPr>
            <w:r>
              <w:t>90</w:t>
            </w:r>
          </w:p>
        </w:tc>
        <w:tc>
          <w:tcPr>
            <w:tcW w:w="1556" w:type="dxa"/>
            <w:vAlign w:val="center"/>
          </w:tcPr>
          <w:p w:rsidR="00861767" w:rsidRPr="00506E32" w:rsidRDefault="00861767" w:rsidP="005F256E">
            <w:pPr>
              <w:widowControl w:val="0"/>
              <w:spacing w:after="0" w:line="240" w:lineRule="atLeast"/>
              <w:jc w:val="center"/>
            </w:pPr>
            <w:r>
              <w:t>90</w:t>
            </w:r>
          </w:p>
        </w:tc>
        <w:tc>
          <w:tcPr>
            <w:tcW w:w="1793" w:type="dxa"/>
            <w:vAlign w:val="center"/>
          </w:tcPr>
          <w:p w:rsidR="00861767" w:rsidRPr="00506E32" w:rsidRDefault="00861767" w:rsidP="005F256E">
            <w:pPr>
              <w:widowControl w:val="0"/>
              <w:spacing w:after="0" w:line="240" w:lineRule="atLeast"/>
              <w:jc w:val="center"/>
            </w:pPr>
            <w:r>
              <w:t>90</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rPr>
                <w:lang w:val="en-US"/>
              </w:rPr>
            </w:pPr>
            <w:r w:rsidRPr="00506E32">
              <w:t xml:space="preserve">Коэффициент мощности, не менее </w:t>
            </w:r>
          </w:p>
        </w:tc>
        <w:tc>
          <w:tcPr>
            <w:tcW w:w="1701" w:type="dxa"/>
            <w:vAlign w:val="center"/>
          </w:tcPr>
          <w:p w:rsidR="00861767" w:rsidRPr="00506E32" w:rsidRDefault="00861767" w:rsidP="005F256E">
            <w:pPr>
              <w:widowControl w:val="0"/>
              <w:spacing w:after="0" w:line="240" w:lineRule="atLeast"/>
              <w:jc w:val="center"/>
            </w:pPr>
            <w:r w:rsidRPr="00506E32">
              <w:t>0,95</w:t>
            </w:r>
          </w:p>
        </w:tc>
        <w:tc>
          <w:tcPr>
            <w:tcW w:w="1470" w:type="dxa"/>
            <w:vAlign w:val="center"/>
          </w:tcPr>
          <w:p w:rsidR="00861767" w:rsidRPr="00506E32" w:rsidRDefault="00861767" w:rsidP="005F256E">
            <w:pPr>
              <w:widowControl w:val="0"/>
              <w:spacing w:after="0" w:line="240" w:lineRule="atLeast"/>
              <w:jc w:val="center"/>
            </w:pPr>
            <w:r w:rsidRPr="00506E32">
              <w:t>0,95</w:t>
            </w:r>
          </w:p>
        </w:tc>
        <w:tc>
          <w:tcPr>
            <w:tcW w:w="1556" w:type="dxa"/>
            <w:vAlign w:val="center"/>
          </w:tcPr>
          <w:p w:rsidR="00861767" w:rsidRPr="00506E32" w:rsidRDefault="00861767" w:rsidP="005F256E">
            <w:pPr>
              <w:widowControl w:val="0"/>
              <w:spacing w:after="0" w:line="240" w:lineRule="atLeast"/>
              <w:jc w:val="center"/>
            </w:pPr>
            <w:r w:rsidRPr="00506E32">
              <w:t>0,95</w:t>
            </w:r>
          </w:p>
        </w:tc>
        <w:tc>
          <w:tcPr>
            <w:tcW w:w="1793" w:type="dxa"/>
            <w:vAlign w:val="center"/>
          </w:tcPr>
          <w:p w:rsidR="00861767" w:rsidRPr="00506E32" w:rsidRDefault="00861767" w:rsidP="005F256E">
            <w:pPr>
              <w:widowControl w:val="0"/>
              <w:spacing w:after="0" w:line="240" w:lineRule="atLeast"/>
              <w:jc w:val="center"/>
            </w:pPr>
            <w:r w:rsidRPr="00506E32">
              <w:t>0,95</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 xml:space="preserve">Коэффициент пульсаций </w:t>
            </w:r>
            <w:r w:rsidRPr="00506E32">
              <w:rPr>
                <w:color w:val="000000"/>
                <w:shd w:val="clear" w:color="auto" w:fill="F2F2F2"/>
              </w:rPr>
              <w:t>выходного напряжения</w:t>
            </w:r>
            <w:r w:rsidRPr="00506E32">
              <w:t xml:space="preserve">, не </w:t>
            </w:r>
            <w:r w:rsidRPr="00506E32">
              <w:lastRenderedPageBreak/>
              <w:t>более(%)</w:t>
            </w:r>
          </w:p>
        </w:tc>
        <w:tc>
          <w:tcPr>
            <w:tcW w:w="1701" w:type="dxa"/>
            <w:vAlign w:val="center"/>
          </w:tcPr>
          <w:p w:rsidR="00861767" w:rsidRPr="00506E32" w:rsidRDefault="00861767" w:rsidP="005F256E">
            <w:pPr>
              <w:widowControl w:val="0"/>
              <w:spacing w:after="0" w:line="240" w:lineRule="atLeast"/>
              <w:jc w:val="center"/>
            </w:pPr>
            <w:r w:rsidRPr="00506E32">
              <w:lastRenderedPageBreak/>
              <w:t>2</w:t>
            </w:r>
          </w:p>
        </w:tc>
        <w:tc>
          <w:tcPr>
            <w:tcW w:w="1470" w:type="dxa"/>
            <w:vAlign w:val="center"/>
          </w:tcPr>
          <w:p w:rsidR="00861767" w:rsidRPr="00506E32" w:rsidRDefault="00861767" w:rsidP="005F256E">
            <w:pPr>
              <w:widowControl w:val="0"/>
              <w:spacing w:after="0" w:line="240" w:lineRule="atLeast"/>
              <w:jc w:val="center"/>
            </w:pPr>
            <w:r w:rsidRPr="00506E32">
              <w:t>2</w:t>
            </w:r>
          </w:p>
        </w:tc>
        <w:tc>
          <w:tcPr>
            <w:tcW w:w="1556" w:type="dxa"/>
            <w:vAlign w:val="center"/>
          </w:tcPr>
          <w:p w:rsidR="00861767" w:rsidRPr="00506E32" w:rsidRDefault="00861767" w:rsidP="005F256E">
            <w:pPr>
              <w:widowControl w:val="0"/>
              <w:spacing w:after="0" w:line="240" w:lineRule="atLeast"/>
              <w:jc w:val="center"/>
            </w:pPr>
            <w:r w:rsidRPr="00506E32">
              <w:t>2</w:t>
            </w:r>
          </w:p>
        </w:tc>
        <w:tc>
          <w:tcPr>
            <w:tcW w:w="1793" w:type="dxa"/>
            <w:vAlign w:val="center"/>
          </w:tcPr>
          <w:p w:rsidR="00861767" w:rsidRPr="00506E32" w:rsidRDefault="00861767" w:rsidP="005F256E">
            <w:pPr>
              <w:widowControl w:val="0"/>
              <w:spacing w:after="0" w:line="240" w:lineRule="atLeast"/>
              <w:jc w:val="center"/>
            </w:pPr>
            <w:r w:rsidRPr="00506E32">
              <w:t>2</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lastRenderedPageBreak/>
              <w:t>Диапазон регулировки заданного потенциала, (В)</w:t>
            </w:r>
          </w:p>
        </w:tc>
        <w:tc>
          <w:tcPr>
            <w:tcW w:w="1701" w:type="dxa"/>
            <w:vAlign w:val="center"/>
          </w:tcPr>
          <w:p w:rsidR="00861767" w:rsidRPr="00506E32" w:rsidRDefault="00861767" w:rsidP="005F256E">
            <w:pPr>
              <w:widowControl w:val="0"/>
              <w:spacing w:after="0" w:line="240" w:lineRule="atLeast"/>
              <w:jc w:val="center"/>
            </w:pPr>
            <w:r w:rsidRPr="00506E32">
              <w:t>0...10</w:t>
            </w:r>
          </w:p>
        </w:tc>
        <w:tc>
          <w:tcPr>
            <w:tcW w:w="1470" w:type="dxa"/>
            <w:vAlign w:val="center"/>
          </w:tcPr>
          <w:p w:rsidR="00861767" w:rsidRPr="00506E32" w:rsidRDefault="00861767" w:rsidP="005F256E">
            <w:pPr>
              <w:widowControl w:val="0"/>
              <w:spacing w:after="0" w:line="240" w:lineRule="atLeast"/>
              <w:jc w:val="center"/>
            </w:pPr>
            <w:r w:rsidRPr="00506E32">
              <w:t>0...10</w:t>
            </w:r>
          </w:p>
        </w:tc>
        <w:tc>
          <w:tcPr>
            <w:tcW w:w="1556" w:type="dxa"/>
            <w:vAlign w:val="center"/>
          </w:tcPr>
          <w:p w:rsidR="00861767" w:rsidRPr="00506E32" w:rsidRDefault="00861767" w:rsidP="005F256E">
            <w:pPr>
              <w:widowControl w:val="0"/>
              <w:spacing w:after="0" w:line="240" w:lineRule="atLeast"/>
              <w:jc w:val="center"/>
            </w:pPr>
            <w:r w:rsidRPr="00506E32">
              <w:t>0...10</w:t>
            </w:r>
          </w:p>
        </w:tc>
        <w:tc>
          <w:tcPr>
            <w:tcW w:w="1793" w:type="dxa"/>
            <w:vAlign w:val="center"/>
          </w:tcPr>
          <w:p w:rsidR="00861767" w:rsidRPr="00506E32" w:rsidRDefault="00861767" w:rsidP="005F256E">
            <w:pPr>
              <w:widowControl w:val="0"/>
              <w:spacing w:after="0" w:line="240" w:lineRule="atLeast"/>
              <w:jc w:val="center"/>
            </w:pPr>
            <w:r w:rsidRPr="00506E32">
              <w:t>0...10</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Точность измерения выходного тока, (%)</w:t>
            </w:r>
          </w:p>
        </w:tc>
        <w:tc>
          <w:tcPr>
            <w:tcW w:w="1701" w:type="dxa"/>
            <w:vAlign w:val="center"/>
          </w:tcPr>
          <w:p w:rsidR="00861767" w:rsidRPr="00506E32" w:rsidRDefault="00861767" w:rsidP="005F256E">
            <w:pPr>
              <w:widowControl w:val="0"/>
              <w:spacing w:after="0" w:line="240" w:lineRule="atLeast"/>
              <w:jc w:val="center"/>
            </w:pPr>
            <w:r>
              <w:t>1</w:t>
            </w:r>
          </w:p>
        </w:tc>
        <w:tc>
          <w:tcPr>
            <w:tcW w:w="1470" w:type="dxa"/>
            <w:vAlign w:val="center"/>
          </w:tcPr>
          <w:p w:rsidR="00861767" w:rsidRPr="00506E32" w:rsidRDefault="00861767" w:rsidP="005F256E">
            <w:pPr>
              <w:widowControl w:val="0"/>
              <w:spacing w:after="0" w:line="240" w:lineRule="atLeast"/>
              <w:jc w:val="center"/>
            </w:pPr>
            <w:r>
              <w:t>1</w:t>
            </w:r>
          </w:p>
        </w:tc>
        <w:tc>
          <w:tcPr>
            <w:tcW w:w="1556" w:type="dxa"/>
            <w:vAlign w:val="center"/>
          </w:tcPr>
          <w:p w:rsidR="00861767" w:rsidRPr="00506E32" w:rsidRDefault="00861767" w:rsidP="005F256E">
            <w:pPr>
              <w:widowControl w:val="0"/>
              <w:spacing w:after="0" w:line="240" w:lineRule="atLeast"/>
              <w:jc w:val="center"/>
            </w:pPr>
            <w:r>
              <w:t>1</w:t>
            </w:r>
          </w:p>
        </w:tc>
        <w:tc>
          <w:tcPr>
            <w:tcW w:w="1793" w:type="dxa"/>
            <w:vAlign w:val="center"/>
          </w:tcPr>
          <w:p w:rsidR="00861767" w:rsidRPr="00506E32" w:rsidRDefault="00861767" w:rsidP="005F256E">
            <w:pPr>
              <w:widowControl w:val="0"/>
              <w:spacing w:after="0" w:line="240" w:lineRule="atLeast"/>
              <w:jc w:val="center"/>
            </w:pPr>
            <w:r>
              <w:t>1</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Точность измерения выходного напряжения, (%)</w:t>
            </w:r>
          </w:p>
        </w:tc>
        <w:tc>
          <w:tcPr>
            <w:tcW w:w="1701" w:type="dxa"/>
            <w:vAlign w:val="center"/>
          </w:tcPr>
          <w:p w:rsidR="00861767" w:rsidRPr="00506E32" w:rsidRDefault="00861767" w:rsidP="005F256E">
            <w:pPr>
              <w:widowControl w:val="0"/>
              <w:spacing w:after="0" w:line="240" w:lineRule="atLeast"/>
              <w:jc w:val="center"/>
            </w:pPr>
            <w:r>
              <w:t>1</w:t>
            </w:r>
          </w:p>
        </w:tc>
        <w:tc>
          <w:tcPr>
            <w:tcW w:w="1470" w:type="dxa"/>
            <w:vAlign w:val="center"/>
          </w:tcPr>
          <w:p w:rsidR="00861767" w:rsidRPr="00506E32" w:rsidRDefault="00861767" w:rsidP="005F256E">
            <w:pPr>
              <w:widowControl w:val="0"/>
              <w:spacing w:after="0" w:line="240" w:lineRule="atLeast"/>
              <w:jc w:val="center"/>
            </w:pPr>
            <w:r>
              <w:t>1</w:t>
            </w:r>
          </w:p>
        </w:tc>
        <w:tc>
          <w:tcPr>
            <w:tcW w:w="1556" w:type="dxa"/>
            <w:vAlign w:val="center"/>
          </w:tcPr>
          <w:p w:rsidR="00861767" w:rsidRPr="00506E32" w:rsidRDefault="00861767" w:rsidP="005F256E">
            <w:pPr>
              <w:widowControl w:val="0"/>
              <w:spacing w:after="0" w:line="240" w:lineRule="atLeast"/>
              <w:jc w:val="center"/>
            </w:pPr>
            <w:r>
              <w:t>1</w:t>
            </w:r>
          </w:p>
        </w:tc>
        <w:tc>
          <w:tcPr>
            <w:tcW w:w="1793" w:type="dxa"/>
            <w:vAlign w:val="center"/>
          </w:tcPr>
          <w:p w:rsidR="00861767" w:rsidRPr="00506E32" w:rsidRDefault="00861767" w:rsidP="005F256E">
            <w:pPr>
              <w:widowControl w:val="0"/>
              <w:spacing w:after="0" w:line="240" w:lineRule="atLeast"/>
              <w:jc w:val="center"/>
            </w:pPr>
            <w:r>
              <w:t>1</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Точность измерения защитного потенциала, (%)</w:t>
            </w:r>
          </w:p>
        </w:tc>
        <w:tc>
          <w:tcPr>
            <w:tcW w:w="1701" w:type="dxa"/>
            <w:vAlign w:val="center"/>
          </w:tcPr>
          <w:p w:rsidR="00861767" w:rsidRPr="00506E32" w:rsidRDefault="00861767" w:rsidP="005F256E">
            <w:pPr>
              <w:widowControl w:val="0"/>
              <w:spacing w:after="0" w:line="240" w:lineRule="atLeast"/>
              <w:jc w:val="center"/>
            </w:pPr>
            <w:r w:rsidRPr="00506E32">
              <w:t>0,</w:t>
            </w:r>
            <w:r>
              <w:t>1</w:t>
            </w:r>
          </w:p>
        </w:tc>
        <w:tc>
          <w:tcPr>
            <w:tcW w:w="1470" w:type="dxa"/>
            <w:vAlign w:val="center"/>
          </w:tcPr>
          <w:p w:rsidR="00861767" w:rsidRPr="00506E32" w:rsidRDefault="00861767" w:rsidP="005F256E">
            <w:pPr>
              <w:widowControl w:val="0"/>
              <w:spacing w:after="0" w:line="240" w:lineRule="atLeast"/>
              <w:jc w:val="center"/>
            </w:pPr>
            <w:r w:rsidRPr="00506E32">
              <w:t>0,</w:t>
            </w:r>
            <w:r>
              <w:t>1</w:t>
            </w:r>
          </w:p>
        </w:tc>
        <w:tc>
          <w:tcPr>
            <w:tcW w:w="1556" w:type="dxa"/>
            <w:vAlign w:val="center"/>
          </w:tcPr>
          <w:p w:rsidR="00861767" w:rsidRPr="00506E32" w:rsidRDefault="00861767" w:rsidP="005F256E">
            <w:pPr>
              <w:widowControl w:val="0"/>
              <w:spacing w:after="0" w:line="240" w:lineRule="atLeast"/>
              <w:jc w:val="center"/>
            </w:pPr>
            <w:r w:rsidRPr="00506E32">
              <w:t>0,</w:t>
            </w:r>
            <w:r>
              <w:t>1</w:t>
            </w:r>
          </w:p>
        </w:tc>
        <w:tc>
          <w:tcPr>
            <w:tcW w:w="1793" w:type="dxa"/>
            <w:vAlign w:val="center"/>
          </w:tcPr>
          <w:p w:rsidR="00861767" w:rsidRPr="00506E32" w:rsidRDefault="00861767" w:rsidP="005F256E">
            <w:pPr>
              <w:widowControl w:val="0"/>
              <w:spacing w:after="0" w:line="240" w:lineRule="atLeast"/>
              <w:jc w:val="center"/>
            </w:pPr>
            <w:r w:rsidRPr="00506E32">
              <w:t>0,</w:t>
            </w:r>
            <w:r>
              <w:t>1</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Входное сопротивление канала измерения потенциала, (МОм)</w:t>
            </w:r>
          </w:p>
        </w:tc>
        <w:tc>
          <w:tcPr>
            <w:tcW w:w="1701" w:type="dxa"/>
            <w:vAlign w:val="center"/>
          </w:tcPr>
          <w:p w:rsidR="00861767" w:rsidRPr="00506E32" w:rsidRDefault="00861767" w:rsidP="005F256E">
            <w:pPr>
              <w:widowControl w:val="0"/>
              <w:spacing w:after="0" w:line="240" w:lineRule="atLeast"/>
              <w:jc w:val="center"/>
            </w:pPr>
            <w:r w:rsidRPr="00506E32">
              <w:t>10</w:t>
            </w:r>
          </w:p>
        </w:tc>
        <w:tc>
          <w:tcPr>
            <w:tcW w:w="1470" w:type="dxa"/>
            <w:vAlign w:val="center"/>
          </w:tcPr>
          <w:p w:rsidR="00861767" w:rsidRPr="00506E32" w:rsidRDefault="00861767" w:rsidP="005F256E">
            <w:pPr>
              <w:widowControl w:val="0"/>
              <w:spacing w:after="0" w:line="240" w:lineRule="atLeast"/>
              <w:jc w:val="center"/>
            </w:pPr>
            <w:r w:rsidRPr="00506E32">
              <w:t>10</w:t>
            </w:r>
          </w:p>
        </w:tc>
        <w:tc>
          <w:tcPr>
            <w:tcW w:w="1556" w:type="dxa"/>
            <w:vAlign w:val="center"/>
          </w:tcPr>
          <w:p w:rsidR="00861767" w:rsidRPr="00506E32" w:rsidRDefault="00861767" w:rsidP="005F256E">
            <w:pPr>
              <w:widowControl w:val="0"/>
              <w:spacing w:after="0" w:line="240" w:lineRule="atLeast"/>
              <w:jc w:val="center"/>
            </w:pPr>
            <w:r w:rsidRPr="00506E32">
              <w:t>10</w:t>
            </w:r>
          </w:p>
        </w:tc>
        <w:tc>
          <w:tcPr>
            <w:tcW w:w="1793" w:type="dxa"/>
            <w:vAlign w:val="center"/>
          </w:tcPr>
          <w:p w:rsidR="00861767" w:rsidRPr="00506E32" w:rsidRDefault="00861767" w:rsidP="005F256E">
            <w:pPr>
              <w:widowControl w:val="0"/>
              <w:spacing w:after="0" w:line="240" w:lineRule="atLeast"/>
              <w:jc w:val="center"/>
            </w:pPr>
            <w:r w:rsidRPr="00506E32">
              <w:t>10</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Pr>
                <w:rFonts w:ascii="Calibri" w:eastAsia="Calibri" w:hAnsi="Calibri" w:cs="Times New Roman"/>
              </w:rPr>
              <w:t>Диапазон установки</w:t>
            </w:r>
            <w:r w:rsidRPr="00506E32">
              <w:rPr>
                <w:rFonts w:ascii="Calibri" w:eastAsia="Calibri" w:hAnsi="Calibri" w:cs="Times New Roman"/>
              </w:rPr>
              <w:t xml:space="preserve"> параме</w:t>
            </w:r>
            <w:r>
              <w:rPr>
                <w:rFonts w:ascii="Calibri" w:eastAsia="Calibri" w:hAnsi="Calibri" w:cs="Times New Roman"/>
              </w:rPr>
              <w:t>т</w:t>
            </w:r>
            <w:r w:rsidRPr="00506E32">
              <w:rPr>
                <w:rFonts w:ascii="Calibri" w:eastAsia="Calibri" w:hAnsi="Calibri" w:cs="Times New Roman"/>
              </w:rPr>
              <w:t>ров</w:t>
            </w:r>
            <w:r>
              <w:rPr>
                <w:rFonts w:ascii="Calibri" w:eastAsia="Calibri" w:hAnsi="Calibri" w:cs="Times New Roman"/>
              </w:rPr>
              <w:t xml:space="preserve"> стабилизации (тока, напряжения, потенциала)</w:t>
            </w:r>
          </w:p>
        </w:tc>
        <w:tc>
          <w:tcPr>
            <w:tcW w:w="6520" w:type="dxa"/>
            <w:gridSpan w:val="4"/>
            <w:vAlign w:val="center"/>
          </w:tcPr>
          <w:p w:rsidR="00861767" w:rsidRPr="00506E32" w:rsidRDefault="00861767" w:rsidP="005F256E">
            <w:pPr>
              <w:widowControl w:val="0"/>
              <w:spacing w:after="0" w:line="240" w:lineRule="atLeast"/>
              <w:jc w:val="center"/>
            </w:pPr>
            <w:r>
              <w:t>От 0 до макс. значения с дискретностью не более 0,2 %</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Точность стабилизации выходного тока, (%)</w:t>
            </w:r>
          </w:p>
        </w:tc>
        <w:tc>
          <w:tcPr>
            <w:tcW w:w="1701" w:type="dxa"/>
            <w:vAlign w:val="center"/>
          </w:tcPr>
          <w:p w:rsidR="00861767" w:rsidRPr="00506E32" w:rsidRDefault="00861767" w:rsidP="005F256E">
            <w:pPr>
              <w:widowControl w:val="0"/>
              <w:spacing w:after="0" w:line="240" w:lineRule="atLeast"/>
              <w:jc w:val="center"/>
            </w:pPr>
            <w:r>
              <w:t>1</w:t>
            </w:r>
          </w:p>
        </w:tc>
        <w:tc>
          <w:tcPr>
            <w:tcW w:w="1470" w:type="dxa"/>
            <w:vAlign w:val="center"/>
          </w:tcPr>
          <w:p w:rsidR="00861767" w:rsidRPr="00506E32" w:rsidRDefault="00861767" w:rsidP="005F256E">
            <w:pPr>
              <w:widowControl w:val="0"/>
              <w:spacing w:after="0" w:line="240" w:lineRule="atLeast"/>
              <w:jc w:val="center"/>
            </w:pPr>
            <w:r>
              <w:t>1</w:t>
            </w:r>
          </w:p>
        </w:tc>
        <w:tc>
          <w:tcPr>
            <w:tcW w:w="1556" w:type="dxa"/>
            <w:vAlign w:val="center"/>
          </w:tcPr>
          <w:p w:rsidR="00861767" w:rsidRPr="00506E32" w:rsidRDefault="00861767" w:rsidP="005F256E">
            <w:pPr>
              <w:widowControl w:val="0"/>
              <w:spacing w:after="0" w:line="240" w:lineRule="atLeast"/>
              <w:jc w:val="center"/>
            </w:pPr>
            <w:r>
              <w:t>1</w:t>
            </w:r>
          </w:p>
        </w:tc>
        <w:tc>
          <w:tcPr>
            <w:tcW w:w="1793" w:type="dxa"/>
            <w:vAlign w:val="center"/>
          </w:tcPr>
          <w:p w:rsidR="00861767" w:rsidRPr="00506E32" w:rsidRDefault="00861767" w:rsidP="005F256E">
            <w:pPr>
              <w:widowControl w:val="0"/>
              <w:spacing w:after="0" w:line="240" w:lineRule="atLeast"/>
              <w:jc w:val="center"/>
            </w:pPr>
            <w:r>
              <w:t>1</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Точность стабилизации выходного напряжения, (%)</w:t>
            </w:r>
          </w:p>
        </w:tc>
        <w:tc>
          <w:tcPr>
            <w:tcW w:w="1701" w:type="dxa"/>
            <w:vAlign w:val="center"/>
          </w:tcPr>
          <w:p w:rsidR="00861767" w:rsidRPr="00506E32" w:rsidRDefault="00861767" w:rsidP="005F256E">
            <w:pPr>
              <w:widowControl w:val="0"/>
              <w:spacing w:after="0" w:line="240" w:lineRule="atLeast"/>
              <w:jc w:val="center"/>
            </w:pPr>
            <w:r>
              <w:t>1</w:t>
            </w:r>
          </w:p>
        </w:tc>
        <w:tc>
          <w:tcPr>
            <w:tcW w:w="1470" w:type="dxa"/>
            <w:vAlign w:val="center"/>
          </w:tcPr>
          <w:p w:rsidR="00861767" w:rsidRPr="00506E32" w:rsidRDefault="00861767" w:rsidP="005F256E">
            <w:pPr>
              <w:widowControl w:val="0"/>
              <w:spacing w:after="0" w:line="240" w:lineRule="atLeast"/>
              <w:jc w:val="center"/>
            </w:pPr>
            <w:r>
              <w:t>1</w:t>
            </w:r>
          </w:p>
        </w:tc>
        <w:tc>
          <w:tcPr>
            <w:tcW w:w="1556" w:type="dxa"/>
            <w:vAlign w:val="center"/>
          </w:tcPr>
          <w:p w:rsidR="00861767" w:rsidRPr="00506E32" w:rsidRDefault="00861767" w:rsidP="005F256E">
            <w:pPr>
              <w:widowControl w:val="0"/>
              <w:spacing w:after="0" w:line="240" w:lineRule="atLeast"/>
              <w:jc w:val="center"/>
            </w:pPr>
            <w:r>
              <w:t>1</w:t>
            </w:r>
          </w:p>
        </w:tc>
        <w:tc>
          <w:tcPr>
            <w:tcW w:w="1793" w:type="dxa"/>
            <w:vAlign w:val="center"/>
          </w:tcPr>
          <w:p w:rsidR="00861767" w:rsidRPr="00506E32" w:rsidRDefault="00861767" w:rsidP="005F256E">
            <w:pPr>
              <w:widowControl w:val="0"/>
              <w:spacing w:after="0" w:line="240" w:lineRule="atLeast"/>
              <w:jc w:val="center"/>
            </w:pPr>
            <w:r>
              <w:t>1</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Точность стабилизации защитного потенциала, (%)</w:t>
            </w:r>
          </w:p>
        </w:tc>
        <w:tc>
          <w:tcPr>
            <w:tcW w:w="1701" w:type="dxa"/>
            <w:vAlign w:val="center"/>
          </w:tcPr>
          <w:p w:rsidR="00861767" w:rsidRPr="00506E32" w:rsidRDefault="00861767" w:rsidP="005F256E">
            <w:pPr>
              <w:widowControl w:val="0"/>
              <w:spacing w:after="0" w:line="240" w:lineRule="atLeast"/>
              <w:jc w:val="center"/>
            </w:pPr>
            <w:r w:rsidRPr="00506E32">
              <w:t>0,</w:t>
            </w:r>
            <w:r>
              <w:t>1</w:t>
            </w:r>
          </w:p>
        </w:tc>
        <w:tc>
          <w:tcPr>
            <w:tcW w:w="1470" w:type="dxa"/>
            <w:vAlign w:val="center"/>
          </w:tcPr>
          <w:p w:rsidR="00861767" w:rsidRPr="00506E32" w:rsidRDefault="00861767" w:rsidP="005F256E">
            <w:pPr>
              <w:widowControl w:val="0"/>
              <w:spacing w:after="0" w:line="240" w:lineRule="atLeast"/>
              <w:jc w:val="center"/>
            </w:pPr>
            <w:r w:rsidRPr="00506E32">
              <w:t>0,</w:t>
            </w:r>
            <w:r>
              <w:t>1</w:t>
            </w:r>
          </w:p>
        </w:tc>
        <w:tc>
          <w:tcPr>
            <w:tcW w:w="1556" w:type="dxa"/>
            <w:vAlign w:val="center"/>
          </w:tcPr>
          <w:p w:rsidR="00861767" w:rsidRPr="00506E32" w:rsidRDefault="00861767" w:rsidP="005F256E">
            <w:pPr>
              <w:widowControl w:val="0"/>
              <w:spacing w:after="0" w:line="240" w:lineRule="atLeast"/>
              <w:jc w:val="center"/>
            </w:pPr>
            <w:r w:rsidRPr="00506E32">
              <w:t>0,</w:t>
            </w:r>
            <w:r>
              <w:t>1</w:t>
            </w:r>
          </w:p>
        </w:tc>
        <w:tc>
          <w:tcPr>
            <w:tcW w:w="1793" w:type="dxa"/>
            <w:vAlign w:val="center"/>
          </w:tcPr>
          <w:p w:rsidR="00861767" w:rsidRPr="00506E32" w:rsidRDefault="00861767" w:rsidP="005F256E">
            <w:pPr>
              <w:widowControl w:val="0"/>
              <w:spacing w:after="0" w:line="240" w:lineRule="atLeast"/>
              <w:jc w:val="center"/>
            </w:pPr>
            <w:r w:rsidRPr="00506E32">
              <w:t>0,</w:t>
            </w:r>
            <w:r>
              <w:t>1</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Степень защиты</w:t>
            </w:r>
            <w:r w:rsidRPr="00506E32">
              <w:rPr>
                <w:lang w:val="en-US"/>
              </w:rPr>
              <w:t xml:space="preserve"> корпуса</w:t>
            </w:r>
          </w:p>
        </w:tc>
        <w:tc>
          <w:tcPr>
            <w:tcW w:w="1701" w:type="dxa"/>
            <w:vAlign w:val="center"/>
          </w:tcPr>
          <w:p w:rsidR="00861767" w:rsidRPr="00506E32" w:rsidRDefault="00861767" w:rsidP="0061265A">
            <w:pPr>
              <w:widowControl w:val="0"/>
              <w:spacing w:after="0" w:line="240" w:lineRule="atLeast"/>
              <w:jc w:val="center"/>
              <w:rPr>
                <w:lang w:val="en-US"/>
              </w:rPr>
            </w:pPr>
            <w:r w:rsidRPr="00506E32">
              <w:t>IP</w:t>
            </w:r>
            <w:r w:rsidR="0061265A">
              <w:t>54</w:t>
            </w:r>
          </w:p>
        </w:tc>
        <w:tc>
          <w:tcPr>
            <w:tcW w:w="1470" w:type="dxa"/>
            <w:vAlign w:val="center"/>
          </w:tcPr>
          <w:p w:rsidR="00861767" w:rsidRPr="00506E32" w:rsidRDefault="00861767" w:rsidP="0061265A">
            <w:pPr>
              <w:widowControl w:val="0"/>
              <w:spacing w:after="0" w:line="240" w:lineRule="atLeast"/>
              <w:jc w:val="center"/>
              <w:rPr>
                <w:lang w:val="en-US"/>
              </w:rPr>
            </w:pPr>
            <w:r w:rsidRPr="00506E32">
              <w:t>IP</w:t>
            </w:r>
            <w:r w:rsidR="0061265A">
              <w:t>54</w:t>
            </w:r>
          </w:p>
        </w:tc>
        <w:tc>
          <w:tcPr>
            <w:tcW w:w="1556" w:type="dxa"/>
            <w:vAlign w:val="center"/>
          </w:tcPr>
          <w:p w:rsidR="00861767" w:rsidRPr="00506E32" w:rsidRDefault="00861767" w:rsidP="0061265A">
            <w:pPr>
              <w:widowControl w:val="0"/>
              <w:spacing w:after="0" w:line="240" w:lineRule="atLeast"/>
              <w:jc w:val="center"/>
              <w:rPr>
                <w:lang w:val="en-US"/>
              </w:rPr>
            </w:pPr>
            <w:r w:rsidRPr="00506E32">
              <w:t>IP</w:t>
            </w:r>
            <w:r w:rsidR="0061265A">
              <w:t>54</w:t>
            </w:r>
          </w:p>
        </w:tc>
        <w:tc>
          <w:tcPr>
            <w:tcW w:w="1793" w:type="dxa"/>
            <w:vAlign w:val="center"/>
          </w:tcPr>
          <w:p w:rsidR="00861767" w:rsidRPr="00506E32" w:rsidRDefault="00861767" w:rsidP="0061265A">
            <w:pPr>
              <w:widowControl w:val="0"/>
              <w:spacing w:after="0" w:line="240" w:lineRule="atLeast"/>
              <w:jc w:val="center"/>
            </w:pPr>
            <w:r w:rsidRPr="00506E32">
              <w:rPr>
                <w:lang w:val="en-US"/>
              </w:rPr>
              <w:t>IP</w:t>
            </w:r>
            <w:r w:rsidR="0061265A">
              <w:t>54</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rPr>
                <w:lang w:val="en-US"/>
              </w:rPr>
              <w:t>Температура окружающей среды, (º</w:t>
            </w:r>
            <w:r w:rsidRPr="00506E32">
              <w:t>С</w:t>
            </w:r>
            <w:r w:rsidRPr="00506E32">
              <w:rPr>
                <w:lang w:val="en-US"/>
              </w:rPr>
              <w:t>)</w:t>
            </w:r>
          </w:p>
        </w:tc>
        <w:tc>
          <w:tcPr>
            <w:tcW w:w="1701" w:type="dxa"/>
            <w:vAlign w:val="center"/>
          </w:tcPr>
          <w:p w:rsidR="00861767" w:rsidRPr="00506E32" w:rsidRDefault="00861767" w:rsidP="005F256E">
            <w:pPr>
              <w:widowControl w:val="0"/>
              <w:spacing w:after="0" w:line="240" w:lineRule="atLeast"/>
              <w:jc w:val="center"/>
            </w:pPr>
            <w:r w:rsidRPr="00506E32">
              <w:t>-40...+45</w:t>
            </w:r>
          </w:p>
        </w:tc>
        <w:tc>
          <w:tcPr>
            <w:tcW w:w="1470" w:type="dxa"/>
            <w:vAlign w:val="center"/>
          </w:tcPr>
          <w:p w:rsidR="00861767" w:rsidRPr="00506E32" w:rsidRDefault="00861767" w:rsidP="005F256E">
            <w:pPr>
              <w:widowControl w:val="0"/>
              <w:spacing w:after="0" w:line="240" w:lineRule="atLeast"/>
              <w:jc w:val="center"/>
            </w:pPr>
            <w:r w:rsidRPr="00506E32">
              <w:t>-40...+45</w:t>
            </w:r>
          </w:p>
        </w:tc>
        <w:tc>
          <w:tcPr>
            <w:tcW w:w="1556" w:type="dxa"/>
            <w:vAlign w:val="center"/>
          </w:tcPr>
          <w:p w:rsidR="00861767" w:rsidRPr="00506E32" w:rsidRDefault="00861767" w:rsidP="005F256E">
            <w:pPr>
              <w:widowControl w:val="0"/>
              <w:spacing w:after="0" w:line="240" w:lineRule="atLeast"/>
              <w:jc w:val="center"/>
            </w:pPr>
            <w:r w:rsidRPr="00506E32">
              <w:t>-40...+45</w:t>
            </w:r>
          </w:p>
        </w:tc>
        <w:tc>
          <w:tcPr>
            <w:tcW w:w="1793" w:type="dxa"/>
            <w:vAlign w:val="center"/>
          </w:tcPr>
          <w:p w:rsidR="00861767" w:rsidRPr="00506E32" w:rsidRDefault="00861767" w:rsidP="005F256E">
            <w:pPr>
              <w:widowControl w:val="0"/>
              <w:spacing w:after="0" w:line="240" w:lineRule="atLeast"/>
              <w:jc w:val="center"/>
            </w:pPr>
            <w:r w:rsidRPr="00506E32">
              <w:t>-40...+45</w:t>
            </w:r>
          </w:p>
        </w:tc>
      </w:tr>
      <w:tr w:rsidR="00861767" w:rsidRPr="00506E32" w:rsidTr="005F256E">
        <w:trPr>
          <w:jc w:val="center"/>
        </w:trPr>
        <w:tc>
          <w:tcPr>
            <w:tcW w:w="3156" w:type="dxa"/>
          </w:tcPr>
          <w:p w:rsidR="00861767" w:rsidRPr="00506E32" w:rsidRDefault="00861767" w:rsidP="005F256E">
            <w:pPr>
              <w:widowControl w:val="0"/>
              <w:spacing w:after="0" w:line="240" w:lineRule="atLeast"/>
              <w:jc w:val="both"/>
            </w:pPr>
            <w:r w:rsidRPr="00506E32">
              <w:t>Масса, (кг)</w:t>
            </w:r>
          </w:p>
        </w:tc>
        <w:tc>
          <w:tcPr>
            <w:tcW w:w="1701" w:type="dxa"/>
            <w:vAlign w:val="center"/>
          </w:tcPr>
          <w:p w:rsidR="00861767" w:rsidRPr="00506E32" w:rsidRDefault="00A92319" w:rsidP="005F256E">
            <w:pPr>
              <w:widowControl w:val="0"/>
              <w:spacing w:after="0" w:line="240" w:lineRule="atLeast"/>
              <w:jc w:val="center"/>
            </w:pPr>
            <w:r>
              <w:rPr>
                <w:lang w:val="en-US"/>
              </w:rPr>
              <w:t>12,9</w:t>
            </w:r>
            <w:r w:rsidR="00861767">
              <w:t xml:space="preserve"> </w:t>
            </w:r>
          </w:p>
        </w:tc>
        <w:tc>
          <w:tcPr>
            <w:tcW w:w="1470" w:type="dxa"/>
            <w:vAlign w:val="center"/>
          </w:tcPr>
          <w:p w:rsidR="00861767" w:rsidRPr="00506E32" w:rsidRDefault="00A92319" w:rsidP="005F256E">
            <w:pPr>
              <w:widowControl w:val="0"/>
              <w:spacing w:after="0" w:line="240" w:lineRule="atLeast"/>
              <w:jc w:val="center"/>
            </w:pPr>
            <w:r>
              <w:rPr>
                <w:lang w:val="en-US"/>
              </w:rPr>
              <w:t>12,9</w:t>
            </w:r>
            <w:r w:rsidR="00861767">
              <w:t xml:space="preserve"> </w:t>
            </w:r>
          </w:p>
        </w:tc>
        <w:tc>
          <w:tcPr>
            <w:tcW w:w="1556" w:type="dxa"/>
            <w:vAlign w:val="center"/>
          </w:tcPr>
          <w:p w:rsidR="00861767" w:rsidRPr="00506E32" w:rsidRDefault="00A92319" w:rsidP="005F256E">
            <w:pPr>
              <w:widowControl w:val="0"/>
              <w:spacing w:after="0" w:line="240" w:lineRule="atLeast"/>
              <w:jc w:val="center"/>
            </w:pPr>
            <w:r>
              <w:rPr>
                <w:lang w:val="en-US"/>
              </w:rPr>
              <w:t>19</w:t>
            </w:r>
            <w:r w:rsidR="00861767">
              <w:t xml:space="preserve"> </w:t>
            </w:r>
          </w:p>
        </w:tc>
        <w:tc>
          <w:tcPr>
            <w:tcW w:w="1793" w:type="dxa"/>
            <w:vAlign w:val="center"/>
          </w:tcPr>
          <w:p w:rsidR="00861767" w:rsidRPr="00506E32" w:rsidRDefault="00A92319" w:rsidP="005F256E">
            <w:pPr>
              <w:widowControl w:val="0"/>
              <w:spacing w:after="0" w:line="240" w:lineRule="atLeast"/>
              <w:jc w:val="center"/>
            </w:pPr>
            <w:r>
              <w:rPr>
                <w:lang w:val="en-US"/>
              </w:rPr>
              <w:t>19</w:t>
            </w:r>
            <w:r w:rsidR="00861767">
              <w:t xml:space="preserve"> </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Габариты, (мм)</w:t>
            </w:r>
          </w:p>
        </w:tc>
        <w:tc>
          <w:tcPr>
            <w:tcW w:w="1701" w:type="dxa"/>
            <w:vAlign w:val="center"/>
          </w:tcPr>
          <w:p w:rsidR="00CC1FD1" w:rsidRPr="00506E32" w:rsidRDefault="00CC1FD1" w:rsidP="00A92319">
            <w:pPr>
              <w:widowControl w:val="0"/>
              <w:spacing w:after="0" w:line="240" w:lineRule="atLeast"/>
              <w:jc w:val="center"/>
            </w:pPr>
            <w:r>
              <w:rPr>
                <w:lang w:val="en-US"/>
              </w:rPr>
              <w:t>540x400x220</w:t>
            </w:r>
            <w:r>
              <w:t xml:space="preserve"> </w:t>
            </w:r>
            <w:r>
              <w:rPr>
                <w:sz w:val="20"/>
                <w:szCs w:val="20"/>
              </w:rPr>
              <w:t xml:space="preserve"> </w:t>
            </w:r>
          </w:p>
        </w:tc>
        <w:tc>
          <w:tcPr>
            <w:tcW w:w="1470" w:type="dxa"/>
            <w:vAlign w:val="center"/>
          </w:tcPr>
          <w:p w:rsidR="00CC1FD1" w:rsidRPr="00506E32" w:rsidRDefault="00CC1FD1" w:rsidP="005F256E">
            <w:pPr>
              <w:widowControl w:val="0"/>
              <w:spacing w:after="0" w:line="240" w:lineRule="atLeast"/>
              <w:jc w:val="center"/>
            </w:pPr>
            <w:r>
              <w:rPr>
                <w:lang w:val="en-US"/>
              </w:rPr>
              <w:t>540x400x220</w:t>
            </w:r>
            <w:r>
              <w:t xml:space="preserve"> </w:t>
            </w:r>
          </w:p>
        </w:tc>
        <w:tc>
          <w:tcPr>
            <w:tcW w:w="1556" w:type="dxa"/>
            <w:vAlign w:val="center"/>
          </w:tcPr>
          <w:p w:rsidR="00CC1FD1" w:rsidRPr="00506E32" w:rsidRDefault="00CC1FD1" w:rsidP="00CC1FD1">
            <w:pPr>
              <w:widowControl w:val="0"/>
              <w:spacing w:after="0" w:line="240" w:lineRule="atLeast"/>
              <w:jc w:val="center"/>
            </w:pPr>
            <w:r>
              <w:rPr>
                <w:lang w:val="en-US"/>
              </w:rPr>
              <w:t>690x500x220</w:t>
            </w:r>
            <w:r>
              <w:rPr>
                <w:sz w:val="20"/>
                <w:szCs w:val="20"/>
              </w:rPr>
              <w:t xml:space="preserve"> </w:t>
            </w:r>
          </w:p>
        </w:tc>
        <w:tc>
          <w:tcPr>
            <w:tcW w:w="1793" w:type="dxa"/>
            <w:vAlign w:val="center"/>
          </w:tcPr>
          <w:p w:rsidR="00CC1FD1" w:rsidRPr="00506E32" w:rsidRDefault="00CC1FD1" w:rsidP="002E2947">
            <w:pPr>
              <w:widowControl w:val="0"/>
              <w:spacing w:after="0" w:line="240" w:lineRule="atLeast"/>
              <w:jc w:val="center"/>
            </w:pPr>
            <w:r>
              <w:rPr>
                <w:lang w:val="en-US"/>
              </w:rPr>
              <w:t>690x500x220</w:t>
            </w:r>
            <w:r>
              <w:rPr>
                <w:sz w:val="20"/>
                <w:szCs w:val="20"/>
              </w:rPr>
              <w:t xml:space="preserve"> </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Срок службы,(лет)</w:t>
            </w:r>
          </w:p>
        </w:tc>
        <w:tc>
          <w:tcPr>
            <w:tcW w:w="1701" w:type="dxa"/>
            <w:vAlign w:val="center"/>
          </w:tcPr>
          <w:p w:rsidR="00CC1FD1" w:rsidRPr="00506E32" w:rsidRDefault="00CC1FD1" w:rsidP="005F256E">
            <w:pPr>
              <w:widowControl w:val="0"/>
              <w:spacing w:after="0" w:line="240" w:lineRule="atLeast"/>
              <w:jc w:val="center"/>
              <w:rPr>
                <w:lang w:val="en-US"/>
              </w:rPr>
            </w:pPr>
            <w:r w:rsidRPr="00506E32">
              <w:rPr>
                <w:lang w:val="en-US"/>
              </w:rPr>
              <w:t>15</w:t>
            </w:r>
          </w:p>
        </w:tc>
        <w:tc>
          <w:tcPr>
            <w:tcW w:w="1470" w:type="dxa"/>
            <w:vAlign w:val="center"/>
          </w:tcPr>
          <w:p w:rsidR="00CC1FD1" w:rsidRPr="00506E32" w:rsidRDefault="00CC1FD1" w:rsidP="005F256E">
            <w:pPr>
              <w:widowControl w:val="0"/>
              <w:spacing w:after="0" w:line="240" w:lineRule="atLeast"/>
              <w:jc w:val="center"/>
            </w:pPr>
            <w:r w:rsidRPr="00506E32">
              <w:t>15</w:t>
            </w:r>
          </w:p>
        </w:tc>
        <w:tc>
          <w:tcPr>
            <w:tcW w:w="1556" w:type="dxa"/>
            <w:vAlign w:val="center"/>
          </w:tcPr>
          <w:p w:rsidR="00CC1FD1" w:rsidRPr="00506E32" w:rsidRDefault="00CC1FD1" w:rsidP="005F256E">
            <w:pPr>
              <w:widowControl w:val="0"/>
              <w:spacing w:after="0" w:line="240" w:lineRule="atLeast"/>
              <w:jc w:val="center"/>
            </w:pPr>
            <w:r w:rsidRPr="00506E32">
              <w:t>15</w:t>
            </w:r>
          </w:p>
        </w:tc>
        <w:tc>
          <w:tcPr>
            <w:tcW w:w="1793" w:type="dxa"/>
            <w:vAlign w:val="center"/>
          </w:tcPr>
          <w:p w:rsidR="00CC1FD1" w:rsidRPr="00506E32" w:rsidRDefault="00CC1FD1" w:rsidP="005F256E">
            <w:pPr>
              <w:widowControl w:val="0"/>
              <w:spacing w:after="0" w:line="240" w:lineRule="atLeast"/>
              <w:jc w:val="center"/>
            </w:pPr>
            <w:r w:rsidRPr="00506E32">
              <w:t>15</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Способ индикации параметров</w:t>
            </w:r>
          </w:p>
        </w:tc>
        <w:tc>
          <w:tcPr>
            <w:tcW w:w="6520" w:type="dxa"/>
            <w:gridSpan w:val="4"/>
            <w:vAlign w:val="center"/>
          </w:tcPr>
          <w:p w:rsidR="00CC1FD1" w:rsidRPr="00506E32" w:rsidRDefault="00CC1FD1" w:rsidP="005F256E">
            <w:pPr>
              <w:widowControl w:val="0"/>
              <w:spacing w:after="0" w:line="240" w:lineRule="atLeast"/>
              <w:jc w:val="center"/>
            </w:pPr>
            <w:r w:rsidRPr="00506E32">
              <w:t>Цифровая индикация, внешний терминал</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Режимы работы станции</w:t>
            </w:r>
          </w:p>
        </w:tc>
        <w:tc>
          <w:tcPr>
            <w:tcW w:w="6520" w:type="dxa"/>
            <w:gridSpan w:val="4"/>
            <w:vAlign w:val="center"/>
          </w:tcPr>
          <w:p w:rsidR="00CC1FD1" w:rsidRPr="00506E32" w:rsidRDefault="00CC1FD1" w:rsidP="005F256E">
            <w:pPr>
              <w:widowControl w:val="0"/>
              <w:spacing w:after="0" w:line="240" w:lineRule="atLeast"/>
              <w:ind w:firstLine="33"/>
              <w:jc w:val="both"/>
            </w:pPr>
            <w:r w:rsidRPr="00506E32">
              <w:t>-стабилизации выходного тока;</w:t>
            </w:r>
          </w:p>
          <w:p w:rsidR="00CC1FD1" w:rsidRPr="00506E32" w:rsidRDefault="00CC1FD1" w:rsidP="005F256E">
            <w:pPr>
              <w:widowControl w:val="0"/>
              <w:spacing w:after="0" w:line="240" w:lineRule="atLeast"/>
              <w:ind w:firstLine="33"/>
              <w:jc w:val="both"/>
            </w:pPr>
            <w:r w:rsidRPr="00506E32">
              <w:t>-стабилизации выходного напряжения;</w:t>
            </w:r>
          </w:p>
          <w:p w:rsidR="00CC1FD1" w:rsidRPr="00506E32" w:rsidRDefault="00CC1FD1" w:rsidP="005F256E">
            <w:pPr>
              <w:widowControl w:val="0"/>
              <w:spacing w:after="0" w:line="240" w:lineRule="atLeast"/>
              <w:ind w:firstLine="33"/>
              <w:jc w:val="both"/>
            </w:pPr>
            <w:r w:rsidRPr="00506E32">
              <w:t>-стабилизации защитного потенциала;</w:t>
            </w:r>
          </w:p>
          <w:p w:rsidR="00CC1FD1" w:rsidRPr="00506E32" w:rsidRDefault="00CC1FD1" w:rsidP="005F256E">
            <w:pPr>
              <w:widowControl w:val="0"/>
              <w:spacing w:after="0" w:line="240" w:lineRule="atLeast"/>
              <w:ind w:firstLine="33"/>
              <w:jc w:val="both"/>
            </w:pPr>
            <w:r w:rsidRPr="00506E32">
              <w:t>-стабилизации одновременно по нескольким из перечисленных параметров с выбором приоритетного;</w:t>
            </w:r>
          </w:p>
          <w:p w:rsidR="00CC1FD1" w:rsidRPr="00506E32" w:rsidRDefault="00CC1FD1" w:rsidP="005F256E">
            <w:pPr>
              <w:spacing w:after="0"/>
              <w:ind w:firstLine="33"/>
              <w:rPr>
                <w:lang w:val="en-US"/>
              </w:rPr>
            </w:pPr>
            <w:r w:rsidRPr="00506E32">
              <w:t>-прерывистый режим работы</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Гарантийный срок эксплуатации, лет</w:t>
            </w:r>
          </w:p>
        </w:tc>
        <w:tc>
          <w:tcPr>
            <w:tcW w:w="6520" w:type="dxa"/>
            <w:gridSpan w:val="4"/>
            <w:vAlign w:val="center"/>
          </w:tcPr>
          <w:p w:rsidR="00CC1FD1" w:rsidRPr="00506E32" w:rsidRDefault="00CC1FD1" w:rsidP="005F256E">
            <w:pPr>
              <w:widowControl w:val="0"/>
              <w:spacing w:after="0" w:line="240" w:lineRule="atLeast"/>
              <w:jc w:val="center"/>
              <w:rPr>
                <w:lang w:val="en-US"/>
              </w:rPr>
            </w:pPr>
            <w:r w:rsidRPr="00506E32">
              <w:rPr>
                <w:lang w:val="en-US"/>
              </w:rPr>
              <w:t>5</w:t>
            </w:r>
          </w:p>
        </w:tc>
      </w:tr>
    </w:tbl>
    <w:p w:rsidR="005A2FAB" w:rsidRDefault="005A2FAB" w:rsidP="0043761E">
      <w:pPr>
        <w:pStyle w:val="ac"/>
        <w:ind w:left="0" w:firstLine="709"/>
        <w:outlineLvl w:val="0"/>
        <w:rPr>
          <w:b/>
          <w:sz w:val="24"/>
          <w:szCs w:val="24"/>
        </w:rPr>
      </w:pPr>
    </w:p>
    <w:p w:rsidR="005F256E" w:rsidRDefault="005F256E" w:rsidP="000A32A2">
      <w:pPr>
        <w:pStyle w:val="2"/>
        <w:spacing w:after="0"/>
        <w:ind w:firstLine="709"/>
        <w:rPr>
          <w:lang w:val="en-US"/>
        </w:rPr>
      </w:pPr>
    </w:p>
    <w:p w:rsidR="005F256E" w:rsidRDefault="005F256E" w:rsidP="000A32A2">
      <w:pPr>
        <w:pStyle w:val="2"/>
        <w:spacing w:after="0"/>
        <w:ind w:firstLine="709"/>
        <w:rPr>
          <w:lang w:val="en-US"/>
        </w:rPr>
      </w:pPr>
    </w:p>
    <w:p w:rsidR="005F256E" w:rsidRDefault="005F256E" w:rsidP="000A32A2">
      <w:pPr>
        <w:pStyle w:val="2"/>
        <w:spacing w:after="0"/>
        <w:ind w:firstLine="709"/>
        <w:rPr>
          <w:lang w:val="en-US"/>
        </w:rPr>
      </w:pPr>
    </w:p>
    <w:p w:rsidR="005F256E" w:rsidRDefault="005F256E" w:rsidP="000A32A2">
      <w:pPr>
        <w:pStyle w:val="2"/>
        <w:spacing w:after="0"/>
        <w:ind w:firstLine="709"/>
        <w:rPr>
          <w:lang w:val="en-US"/>
        </w:rPr>
      </w:pPr>
    </w:p>
    <w:p w:rsidR="00EB1E21" w:rsidRDefault="00EB1E21">
      <w:pPr>
        <w:rPr>
          <w:b/>
          <w:i/>
          <w:sz w:val="28"/>
          <w:szCs w:val="28"/>
        </w:rPr>
      </w:pPr>
      <w:r>
        <w:br w:type="page"/>
      </w:r>
    </w:p>
    <w:p w:rsidR="000A32A2" w:rsidRDefault="0073217D" w:rsidP="000A32A2">
      <w:pPr>
        <w:pStyle w:val="2"/>
        <w:spacing w:after="0"/>
        <w:ind w:firstLine="709"/>
      </w:pPr>
      <w:r w:rsidRPr="00940378">
        <w:lastRenderedPageBreak/>
        <w:t xml:space="preserve">Станции </w:t>
      </w:r>
      <w:r>
        <w:t xml:space="preserve">усиленной дренажной защиты </w:t>
      </w:r>
      <w:r w:rsidRPr="00940378">
        <w:t xml:space="preserve"> серии “ТИЭЛЛА” </w:t>
      </w:r>
    </w:p>
    <w:p w:rsidR="00B650C3" w:rsidRPr="00940378" w:rsidRDefault="00B650C3" w:rsidP="00B650C3">
      <w:pPr>
        <w:pStyle w:val="2"/>
        <w:spacing w:after="0"/>
        <w:ind w:left="5664"/>
      </w:pPr>
      <w:r>
        <w:t>Т 1 Д 1800-150-12 АП</w:t>
      </w:r>
      <w:r w:rsidRPr="00940378">
        <w:t>,</w:t>
      </w:r>
    </w:p>
    <w:p w:rsidR="00B650C3" w:rsidRPr="00940378" w:rsidRDefault="00B650C3" w:rsidP="00B650C3">
      <w:pPr>
        <w:pStyle w:val="2"/>
        <w:spacing w:after="0"/>
        <w:ind w:left="5664"/>
      </w:pPr>
      <w:r>
        <w:t>Т 1 Д 1800-150-12 БП</w:t>
      </w:r>
      <w:r w:rsidRPr="00940378">
        <w:t>,</w:t>
      </w:r>
    </w:p>
    <w:p w:rsidR="00B650C3" w:rsidRPr="00940378" w:rsidRDefault="00B650C3" w:rsidP="00B650C3">
      <w:pPr>
        <w:pStyle w:val="2"/>
        <w:spacing w:after="0"/>
        <w:ind w:left="5664"/>
      </w:pPr>
      <w:r>
        <w:t>Т 1 Д 1800-150-12 ДП</w:t>
      </w:r>
      <w:r w:rsidRPr="00940378">
        <w:t>,</w:t>
      </w:r>
    </w:p>
    <w:p w:rsidR="00BA48F0" w:rsidRDefault="0073217D" w:rsidP="000A32A2">
      <w:pPr>
        <w:pStyle w:val="2"/>
        <w:spacing w:after="0"/>
        <w:ind w:left="5664"/>
      </w:pPr>
      <w:r>
        <w:t xml:space="preserve">Т 1 Д </w:t>
      </w:r>
      <w:r w:rsidR="00B650C3">
        <w:t>36</w:t>
      </w:r>
      <w:r>
        <w:t>00-</w:t>
      </w:r>
      <w:r w:rsidR="00B650C3">
        <w:t>30</w:t>
      </w:r>
      <w:r>
        <w:t>0-12 ДП</w:t>
      </w:r>
      <w:r w:rsidR="00BA48F0">
        <w:t>,</w:t>
      </w:r>
    </w:p>
    <w:p w:rsidR="0073217D" w:rsidRPr="002314F6" w:rsidRDefault="00BA48F0" w:rsidP="000A32A2">
      <w:pPr>
        <w:pStyle w:val="2"/>
        <w:spacing w:after="0"/>
        <w:ind w:left="5664"/>
      </w:pPr>
      <w:r>
        <w:t xml:space="preserve">Т 1 Д </w:t>
      </w:r>
      <w:r w:rsidR="00B650C3">
        <w:t>18</w:t>
      </w:r>
      <w:r>
        <w:t>00-</w:t>
      </w:r>
      <w:r w:rsidR="00B650C3">
        <w:t>15</w:t>
      </w:r>
      <w:r>
        <w:t xml:space="preserve">0-12 </w:t>
      </w:r>
      <w:r w:rsidR="00B650C3">
        <w:t>Е</w:t>
      </w:r>
      <w:r>
        <w:t>П</w:t>
      </w:r>
      <w:r w:rsidR="0073217D">
        <w:t>.</w:t>
      </w:r>
    </w:p>
    <w:p w:rsidR="00C955CE" w:rsidRPr="00A80143" w:rsidRDefault="00C955CE" w:rsidP="00BA48F0">
      <w:pPr>
        <w:pStyle w:val="ac"/>
        <w:ind w:left="6024" w:firstLine="348"/>
        <w:outlineLvl w:val="0"/>
        <w:rPr>
          <w:b/>
          <w:sz w:val="24"/>
          <w:szCs w:val="24"/>
        </w:rPr>
      </w:pPr>
    </w:p>
    <w:p w:rsidR="00C17B2E" w:rsidRPr="00A80143" w:rsidRDefault="00C17B2E" w:rsidP="00BA48F0">
      <w:pPr>
        <w:pStyle w:val="ac"/>
        <w:ind w:left="6024" w:firstLine="348"/>
        <w:outlineLvl w:val="0"/>
        <w:rPr>
          <w:b/>
          <w:sz w:val="24"/>
          <w:szCs w:val="24"/>
        </w:rPr>
      </w:pPr>
    </w:p>
    <w:p w:rsidR="00C17B2E" w:rsidRPr="00A80143" w:rsidRDefault="00C17B2E" w:rsidP="00C17B2E">
      <w:pPr>
        <w:pStyle w:val="ac"/>
        <w:ind w:left="0" w:firstLine="348"/>
        <w:outlineLvl w:val="0"/>
        <w:rPr>
          <w:b/>
          <w:sz w:val="24"/>
          <w:szCs w:val="24"/>
        </w:rPr>
      </w:pPr>
    </w:p>
    <w:p w:rsidR="00C955CE" w:rsidRDefault="00C955CE" w:rsidP="00EB1E21">
      <w:pPr>
        <w:pStyle w:val="ac"/>
        <w:ind w:left="0"/>
        <w:outlineLvl w:val="0"/>
      </w:pPr>
      <w:r>
        <w:t xml:space="preserve">Эта группа станций дренажной защиты выходной мощностью 1800 Вт. Они допускают долговременную работу с выходным током до 100 А и работу в течение до </w:t>
      </w:r>
      <w:r w:rsidR="000C6396" w:rsidRPr="000C6396">
        <w:t>10</w:t>
      </w:r>
      <w:r>
        <w:t xml:space="preserve"> минут с максималь</w:t>
      </w:r>
      <w:r w:rsidR="005F256E">
        <w:t>ным током 150 А. Существуют варианты</w:t>
      </w:r>
      <w:r>
        <w:t xml:space="preserve"> исполнения станций IP20</w:t>
      </w:r>
      <w:r w:rsidR="005F256E">
        <w:t xml:space="preserve">,  </w:t>
      </w:r>
      <w:r>
        <w:t>IP34</w:t>
      </w:r>
      <w:r w:rsidR="005F256E">
        <w:t xml:space="preserve"> и IP54</w:t>
      </w:r>
      <w:r>
        <w:t xml:space="preserve">.  Наличие станций исполнения IP20 позволяет устанавливать эти станции во внешние корпуса старых трансформаторных станций, экономя средства и время. </w:t>
      </w:r>
    </w:p>
    <w:p w:rsidR="00C955CE" w:rsidRDefault="00C955CE" w:rsidP="000A32A2">
      <w:pPr>
        <w:pStyle w:val="ac"/>
        <w:ind w:left="0" w:firstLine="709"/>
        <w:outlineLvl w:val="0"/>
      </w:pPr>
      <w:r>
        <w:t xml:space="preserve">Станция Т 1 Д 3600-300-12 БП допускает долговременную работу с выходным током до 200 А и работу в течение до </w:t>
      </w:r>
      <w:r w:rsidR="000C6396" w:rsidRPr="000C6396">
        <w:t>10</w:t>
      </w:r>
      <w:r>
        <w:t xml:space="preserve"> минут с максимальным током 300 А. В эту станцию установлены 2 комплекта модулей.</w:t>
      </w:r>
    </w:p>
    <w:p w:rsidR="0073217D" w:rsidRDefault="0073217D" w:rsidP="00FE39D8">
      <w:pPr>
        <w:pStyle w:val="ac"/>
        <w:ind w:left="0"/>
        <w:jc w:val="center"/>
        <w:outlineLvl w:val="0"/>
        <w:rPr>
          <w:b/>
          <w:sz w:val="24"/>
          <w:szCs w:val="24"/>
        </w:rPr>
      </w:pPr>
    </w:p>
    <w:p w:rsidR="00C17B2E" w:rsidRPr="00A80143" w:rsidRDefault="00C17B2E" w:rsidP="000A32A2">
      <w:pPr>
        <w:pStyle w:val="ac"/>
        <w:ind w:left="1068"/>
        <w:jc w:val="center"/>
        <w:outlineLvl w:val="0"/>
        <w:rPr>
          <w:b/>
        </w:rPr>
      </w:pPr>
    </w:p>
    <w:p w:rsidR="0073217D" w:rsidRPr="002314F6" w:rsidRDefault="00C24EE5" w:rsidP="0073217D">
      <w:pPr>
        <w:pStyle w:val="ac"/>
        <w:ind w:left="1068"/>
        <w:outlineLvl w:val="0"/>
      </w:pPr>
      <w:r>
        <w:rPr>
          <w:noProof/>
          <w:lang w:eastAsia="ru-RU"/>
        </w:rPr>
        <w:drawing>
          <wp:anchor distT="0" distB="0" distL="114300" distR="114300" simplePos="0" relativeHeight="251665408" behindDoc="1" locked="0" layoutInCell="1" allowOverlap="1">
            <wp:simplePos x="0" y="0"/>
            <wp:positionH relativeFrom="column">
              <wp:posOffset>405765</wp:posOffset>
            </wp:positionH>
            <wp:positionV relativeFrom="paragraph">
              <wp:posOffset>30480</wp:posOffset>
            </wp:positionV>
            <wp:extent cx="3385820" cy="3822065"/>
            <wp:effectExtent l="19050" t="0" r="5080" b="0"/>
            <wp:wrapNone/>
            <wp:docPr id="21" name="Рисунок 4" descr="C:\SIEL\Фото\T1 К 1200-24-50 БП\Сбоку б_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IEL\Фото\T1 К 1200-24-50 БП\Сбоку б_ф1.jpg"/>
                    <pic:cNvPicPr>
                      <a:picLocks noChangeAspect="1" noChangeArrowheads="1"/>
                    </pic:cNvPicPr>
                  </pic:nvPicPr>
                  <pic:blipFill>
                    <a:blip r:embed="rId23" cstate="print"/>
                    <a:srcRect/>
                    <a:stretch>
                      <a:fillRect/>
                    </a:stretch>
                  </pic:blipFill>
                  <pic:spPr bwMode="auto">
                    <a:xfrm>
                      <a:off x="0" y="0"/>
                      <a:ext cx="3385820" cy="38220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-206375</wp:posOffset>
            </wp:positionH>
            <wp:positionV relativeFrom="paragraph">
              <wp:posOffset>30480</wp:posOffset>
            </wp:positionV>
            <wp:extent cx="2240280" cy="3855085"/>
            <wp:effectExtent l="19050" t="0" r="7620" b="0"/>
            <wp:wrapSquare wrapText="bothSides"/>
            <wp:docPr id="13" name="Рисунок 31" descr="C:\SIEL\Фото\Модули\дренаж 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SIEL\Фото\Модули\дренаж сбоку min.JPG"/>
                    <pic:cNvPicPr>
                      <a:picLocks noChangeAspect="1" noChangeArrowheads="1"/>
                    </pic:cNvPicPr>
                  </pic:nvPicPr>
                  <pic:blipFill>
                    <a:blip r:embed="rId24" cstate="print"/>
                    <a:srcRect/>
                    <a:stretch>
                      <a:fillRect/>
                    </a:stretch>
                  </pic:blipFill>
                  <pic:spPr bwMode="auto">
                    <a:xfrm>
                      <a:off x="0" y="0"/>
                      <a:ext cx="2240280" cy="3855085"/>
                    </a:xfrm>
                    <a:prstGeom prst="rect">
                      <a:avLst/>
                    </a:prstGeom>
                    <a:noFill/>
                    <a:ln w="9525">
                      <a:noFill/>
                      <a:miter lim="800000"/>
                      <a:headEnd/>
                      <a:tailEnd/>
                    </a:ln>
                  </pic:spPr>
                </pic:pic>
              </a:graphicData>
            </a:graphic>
          </wp:anchor>
        </w:drawing>
      </w:r>
    </w:p>
    <w:p w:rsidR="00C24EE5" w:rsidRPr="00B141BE" w:rsidRDefault="00C24EE5" w:rsidP="002A2D11">
      <w:pPr>
        <w:pStyle w:val="ac"/>
        <w:ind w:left="0"/>
        <w:jc w:val="center"/>
        <w:outlineLvl w:val="0"/>
        <w:rPr>
          <w:b/>
        </w:rPr>
      </w:pPr>
    </w:p>
    <w:p w:rsidR="00C24EE5" w:rsidRPr="00B141BE" w:rsidRDefault="00C24EE5" w:rsidP="002A2D11">
      <w:pPr>
        <w:pStyle w:val="ac"/>
        <w:ind w:left="0"/>
        <w:jc w:val="center"/>
        <w:outlineLvl w:val="0"/>
        <w:rPr>
          <w:b/>
        </w:rPr>
      </w:pPr>
    </w:p>
    <w:p w:rsidR="00C24EE5" w:rsidRPr="00B141BE" w:rsidRDefault="00C24EE5" w:rsidP="002A2D11">
      <w:pPr>
        <w:pStyle w:val="ac"/>
        <w:ind w:left="0"/>
        <w:jc w:val="center"/>
        <w:outlineLvl w:val="0"/>
        <w:rPr>
          <w:b/>
        </w:rPr>
      </w:pPr>
    </w:p>
    <w:p w:rsidR="00C24EE5" w:rsidRPr="00B141BE" w:rsidRDefault="00C24EE5" w:rsidP="002A2D11">
      <w:pPr>
        <w:pStyle w:val="ac"/>
        <w:ind w:left="0"/>
        <w:jc w:val="center"/>
        <w:outlineLvl w:val="0"/>
        <w:rPr>
          <w:b/>
        </w:rPr>
      </w:pPr>
    </w:p>
    <w:p w:rsidR="002A2D11" w:rsidRDefault="002A2D11" w:rsidP="002A2D11">
      <w:pPr>
        <w:pStyle w:val="ac"/>
        <w:ind w:left="0"/>
        <w:jc w:val="center"/>
        <w:outlineLvl w:val="0"/>
        <w:rPr>
          <w:b/>
        </w:rPr>
      </w:pPr>
    </w:p>
    <w:p w:rsidR="002A2D11" w:rsidRDefault="002A2D11" w:rsidP="002A2D11">
      <w:pPr>
        <w:pStyle w:val="ac"/>
        <w:ind w:left="0"/>
        <w:jc w:val="center"/>
        <w:outlineLvl w:val="0"/>
        <w:rPr>
          <w:b/>
        </w:rPr>
      </w:pPr>
    </w:p>
    <w:p w:rsidR="002A2D11" w:rsidRDefault="002A2D11" w:rsidP="002A2D11">
      <w:pPr>
        <w:pStyle w:val="ac"/>
        <w:ind w:left="0"/>
        <w:jc w:val="center"/>
        <w:outlineLvl w:val="0"/>
        <w:rPr>
          <w:b/>
        </w:rPr>
      </w:pPr>
    </w:p>
    <w:p w:rsidR="002A2D11" w:rsidRDefault="002A2D11" w:rsidP="002A2D11">
      <w:pPr>
        <w:pStyle w:val="ac"/>
        <w:ind w:left="0"/>
        <w:jc w:val="center"/>
        <w:outlineLvl w:val="0"/>
        <w:rPr>
          <w:b/>
        </w:rPr>
      </w:pPr>
    </w:p>
    <w:p w:rsidR="002A2D11" w:rsidRDefault="002A2D11" w:rsidP="002A2D11">
      <w:pPr>
        <w:pStyle w:val="ac"/>
        <w:ind w:left="0"/>
        <w:jc w:val="center"/>
        <w:outlineLvl w:val="0"/>
        <w:rPr>
          <w:b/>
        </w:rPr>
      </w:pPr>
    </w:p>
    <w:p w:rsidR="002A2D11" w:rsidRDefault="002A2D11" w:rsidP="002A2D11">
      <w:pPr>
        <w:pStyle w:val="ac"/>
        <w:ind w:left="0"/>
        <w:jc w:val="center"/>
        <w:outlineLvl w:val="0"/>
        <w:rPr>
          <w:b/>
        </w:rPr>
      </w:pPr>
    </w:p>
    <w:p w:rsidR="002A2D11" w:rsidRDefault="002A2D11" w:rsidP="002A2D11">
      <w:pPr>
        <w:pStyle w:val="ac"/>
        <w:ind w:left="0"/>
        <w:jc w:val="center"/>
        <w:outlineLvl w:val="0"/>
        <w:rPr>
          <w:b/>
        </w:rPr>
      </w:pPr>
    </w:p>
    <w:p w:rsidR="002A2D11" w:rsidRPr="002A2D11" w:rsidRDefault="002A2D11" w:rsidP="002A2D11">
      <w:pPr>
        <w:pStyle w:val="ac"/>
        <w:ind w:left="0"/>
        <w:jc w:val="center"/>
        <w:outlineLvl w:val="0"/>
        <w:rPr>
          <w:b/>
        </w:rPr>
      </w:pPr>
    </w:p>
    <w:p w:rsidR="002A2D11" w:rsidRDefault="003F0AE1" w:rsidP="002A2D11">
      <w:pPr>
        <w:pStyle w:val="ac"/>
        <w:keepNext/>
        <w:ind w:left="0"/>
        <w:jc w:val="center"/>
        <w:outlineLvl w:val="0"/>
      </w:pPr>
      <w:r w:rsidRPr="002A2D11">
        <w:rPr>
          <w:b/>
        </w:rPr>
        <w:t xml:space="preserve"> </w:t>
      </w:r>
    </w:p>
    <w:p w:rsidR="00C24EE5" w:rsidRPr="00B141BE" w:rsidRDefault="00C24EE5" w:rsidP="002A2D11">
      <w:pPr>
        <w:pStyle w:val="af3"/>
        <w:jc w:val="center"/>
        <w:rPr>
          <w:sz w:val="22"/>
          <w:szCs w:val="22"/>
        </w:rPr>
      </w:pPr>
    </w:p>
    <w:p w:rsidR="00C24EE5" w:rsidRPr="00B141BE" w:rsidRDefault="00C24EE5" w:rsidP="002A2D11">
      <w:pPr>
        <w:pStyle w:val="af3"/>
        <w:jc w:val="center"/>
        <w:rPr>
          <w:sz w:val="22"/>
          <w:szCs w:val="22"/>
        </w:rPr>
      </w:pPr>
    </w:p>
    <w:p w:rsidR="00C24EE5" w:rsidRPr="00B141BE" w:rsidRDefault="00C24EE5" w:rsidP="002A2D11">
      <w:pPr>
        <w:pStyle w:val="af3"/>
        <w:jc w:val="center"/>
        <w:rPr>
          <w:sz w:val="22"/>
          <w:szCs w:val="22"/>
        </w:rPr>
      </w:pPr>
    </w:p>
    <w:p w:rsidR="00C24EE5" w:rsidRPr="00B141BE" w:rsidRDefault="00C24EE5" w:rsidP="002A2D11">
      <w:pPr>
        <w:pStyle w:val="af3"/>
        <w:jc w:val="center"/>
        <w:rPr>
          <w:sz w:val="22"/>
          <w:szCs w:val="22"/>
        </w:rPr>
      </w:pPr>
    </w:p>
    <w:p w:rsidR="00C24EE5" w:rsidRPr="00B141BE" w:rsidRDefault="00F44EFE" w:rsidP="002A2D11">
      <w:pPr>
        <w:pStyle w:val="af3"/>
        <w:jc w:val="center"/>
        <w:rPr>
          <w:sz w:val="22"/>
          <w:szCs w:val="22"/>
        </w:rPr>
      </w:pPr>
      <w:r w:rsidRPr="00F44EFE">
        <w:rPr>
          <w:b w:val="0"/>
          <w:noProof/>
        </w:rPr>
        <w:pict>
          <v:shape id="_x0000_s1028" type="#_x0000_t202" style="position:absolute;left:0;text-align:left;margin-left:-13.15pt;margin-top:19.25pt;width:176.85pt;height:19.55pt;z-index:251664384" stroked="f">
            <v:textbox inset="0,0,0,0">
              <w:txbxContent>
                <w:p w:rsidR="002A2D11" w:rsidRPr="002A2D11" w:rsidRDefault="002A2D11" w:rsidP="002A2D11">
                  <w:pPr>
                    <w:pStyle w:val="af3"/>
                    <w:jc w:val="center"/>
                    <w:rPr>
                      <w:noProof/>
                      <w:sz w:val="22"/>
                      <w:szCs w:val="22"/>
                    </w:rPr>
                  </w:pPr>
                  <w:r w:rsidRPr="002A2D11">
                    <w:rPr>
                      <w:sz w:val="22"/>
                      <w:szCs w:val="22"/>
                      <w:lang w:val="en-US"/>
                    </w:rPr>
                    <w:t xml:space="preserve">T1 </w:t>
                  </w:r>
                  <w:r w:rsidRPr="002A2D11">
                    <w:rPr>
                      <w:sz w:val="22"/>
                      <w:szCs w:val="22"/>
                    </w:rPr>
                    <w:t>Д 1800-150-12 АП</w:t>
                  </w:r>
                </w:p>
              </w:txbxContent>
            </v:textbox>
            <w10:wrap type="square"/>
          </v:shape>
        </w:pict>
      </w:r>
      <w:r>
        <w:rPr>
          <w:noProof/>
          <w:sz w:val="22"/>
          <w:szCs w:val="22"/>
          <w:lang w:eastAsia="ru-RU"/>
        </w:rPr>
        <w:pict>
          <v:shape id="_x0000_s1030" type="#_x0000_t202" style="position:absolute;left:0;text-align:left;margin-left:270.1pt;margin-top:19.25pt;width:176.85pt;height:23.45pt;z-index:251666432" stroked="f">
            <v:textbox style="mso-fit-shape-to-text:t" inset="0,0,0,0">
              <w:txbxContent>
                <w:p w:rsidR="00C24EE5" w:rsidRPr="002A2D11" w:rsidRDefault="00C24EE5" w:rsidP="00C24EE5">
                  <w:pPr>
                    <w:pStyle w:val="af3"/>
                    <w:jc w:val="center"/>
                    <w:rPr>
                      <w:noProof/>
                      <w:sz w:val="22"/>
                      <w:szCs w:val="22"/>
                    </w:rPr>
                  </w:pPr>
                  <w:r w:rsidRPr="002A2D11">
                    <w:rPr>
                      <w:sz w:val="22"/>
                      <w:szCs w:val="22"/>
                    </w:rPr>
                    <w:t>T1 Д 1800-150-12 БП</w:t>
                  </w:r>
                </w:p>
              </w:txbxContent>
            </v:textbox>
            <w10:wrap type="square"/>
          </v:shape>
        </w:pict>
      </w:r>
    </w:p>
    <w:p w:rsidR="00C24EE5" w:rsidRPr="00B141BE" w:rsidRDefault="00C24EE5" w:rsidP="002A2D11">
      <w:pPr>
        <w:pStyle w:val="af3"/>
        <w:jc w:val="center"/>
        <w:rPr>
          <w:sz w:val="22"/>
          <w:szCs w:val="22"/>
        </w:rPr>
      </w:pPr>
    </w:p>
    <w:p w:rsidR="002A2D11" w:rsidRPr="002A2D11" w:rsidRDefault="002A2D11" w:rsidP="002A2D11">
      <w:pPr>
        <w:pStyle w:val="af3"/>
        <w:jc w:val="center"/>
        <w:rPr>
          <w:b w:val="0"/>
          <w:sz w:val="22"/>
          <w:szCs w:val="22"/>
        </w:rPr>
      </w:pPr>
    </w:p>
    <w:p w:rsidR="002C6CA7" w:rsidRDefault="002A2D11" w:rsidP="002A2D11">
      <w:pPr>
        <w:pStyle w:val="ac"/>
        <w:ind w:left="-284"/>
        <w:jc w:val="center"/>
        <w:outlineLvl w:val="0"/>
        <w:rPr>
          <w:b/>
        </w:rPr>
      </w:pPr>
      <w:r>
        <w:rPr>
          <w:noProof/>
          <w:lang w:eastAsia="ru-RU"/>
        </w:rPr>
        <w:lastRenderedPageBreak/>
        <w:drawing>
          <wp:inline distT="0" distB="0" distL="0" distR="0">
            <wp:extent cx="3426941" cy="3576252"/>
            <wp:effectExtent l="19050" t="0" r="2059" b="0"/>
            <wp:docPr id="19" name="Рисунок 1" descr="C:\SIEL\Фото\Дренаж\Сбоку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EL\Фото\Дренаж\Сбоку min.jpg"/>
                    <pic:cNvPicPr>
                      <a:picLocks noChangeAspect="1" noChangeArrowheads="1"/>
                    </pic:cNvPicPr>
                  </pic:nvPicPr>
                  <pic:blipFill>
                    <a:blip r:embed="rId25" cstate="print"/>
                    <a:srcRect/>
                    <a:stretch>
                      <a:fillRect/>
                    </a:stretch>
                  </pic:blipFill>
                  <pic:spPr bwMode="auto">
                    <a:xfrm>
                      <a:off x="0" y="0"/>
                      <a:ext cx="3429883" cy="3579322"/>
                    </a:xfrm>
                    <a:prstGeom prst="rect">
                      <a:avLst/>
                    </a:prstGeom>
                    <a:noFill/>
                    <a:ln w="9525">
                      <a:noFill/>
                      <a:miter lim="800000"/>
                      <a:headEnd/>
                      <a:tailEnd/>
                    </a:ln>
                  </pic:spPr>
                </pic:pic>
              </a:graphicData>
            </a:graphic>
          </wp:inline>
        </w:drawing>
      </w:r>
      <w:r w:rsidRPr="002A2D11">
        <w:rPr>
          <w:b/>
        </w:rPr>
        <w:t xml:space="preserve">    </w:t>
      </w:r>
      <w:r w:rsidR="003F0AE1">
        <w:rPr>
          <w:b/>
          <w:noProof/>
          <w:lang w:eastAsia="ru-RU"/>
        </w:rPr>
        <w:drawing>
          <wp:inline distT="0" distB="0" distL="0" distR="0">
            <wp:extent cx="2577862" cy="3675125"/>
            <wp:effectExtent l="19050" t="0" r="0" b="0"/>
            <wp:docPr id="38" name="Рисунок 33" descr="C:\SIEL\Фото\3000\закр  IP54 б_ф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IEL\Фото\3000\закр  IP54 б_ф min.JPG"/>
                    <pic:cNvPicPr>
                      <a:picLocks noChangeAspect="1" noChangeArrowheads="1"/>
                    </pic:cNvPicPr>
                  </pic:nvPicPr>
                  <pic:blipFill>
                    <a:blip r:embed="rId26" cstate="print"/>
                    <a:srcRect/>
                    <a:stretch>
                      <a:fillRect/>
                    </a:stretch>
                  </pic:blipFill>
                  <pic:spPr bwMode="auto">
                    <a:xfrm>
                      <a:off x="0" y="0"/>
                      <a:ext cx="2582834" cy="3682213"/>
                    </a:xfrm>
                    <a:prstGeom prst="rect">
                      <a:avLst/>
                    </a:prstGeom>
                    <a:noFill/>
                    <a:ln w="9525">
                      <a:noFill/>
                      <a:miter lim="800000"/>
                      <a:headEnd/>
                      <a:tailEnd/>
                    </a:ln>
                  </pic:spPr>
                </pic:pic>
              </a:graphicData>
            </a:graphic>
          </wp:inline>
        </w:drawing>
      </w:r>
    </w:p>
    <w:p w:rsidR="003F0AE1" w:rsidRPr="00A1363B" w:rsidRDefault="00A1363B" w:rsidP="003F0AE1">
      <w:pPr>
        <w:pStyle w:val="af3"/>
        <w:spacing w:after="0"/>
        <w:ind w:firstLine="708"/>
        <w:jc w:val="center"/>
        <w:rPr>
          <w:sz w:val="24"/>
          <w:szCs w:val="24"/>
        </w:rPr>
      </w:pPr>
      <w:r w:rsidRPr="00A1363B">
        <w:rPr>
          <w:sz w:val="24"/>
          <w:szCs w:val="24"/>
        </w:rPr>
        <w:t xml:space="preserve">Т1 Д 1800-150-12 </w:t>
      </w:r>
      <w:r w:rsidR="002A2D11">
        <w:rPr>
          <w:sz w:val="24"/>
          <w:szCs w:val="24"/>
        </w:rPr>
        <w:t>Д</w:t>
      </w:r>
      <w:r w:rsidRPr="00A1363B">
        <w:rPr>
          <w:sz w:val="24"/>
          <w:szCs w:val="24"/>
        </w:rPr>
        <w:t>П</w:t>
      </w:r>
      <w:r w:rsidR="003F0AE1" w:rsidRPr="0032309D">
        <w:rPr>
          <w:sz w:val="24"/>
          <w:szCs w:val="24"/>
        </w:rPr>
        <w:tab/>
      </w:r>
      <w:r w:rsidR="003F0AE1" w:rsidRPr="0032309D">
        <w:rPr>
          <w:sz w:val="24"/>
          <w:szCs w:val="24"/>
        </w:rPr>
        <w:tab/>
      </w:r>
      <w:r w:rsidR="003F0AE1" w:rsidRPr="0032309D">
        <w:rPr>
          <w:sz w:val="24"/>
          <w:szCs w:val="24"/>
        </w:rPr>
        <w:tab/>
      </w:r>
      <w:r w:rsidR="003F0AE1" w:rsidRPr="0032309D">
        <w:rPr>
          <w:sz w:val="24"/>
          <w:szCs w:val="24"/>
        </w:rPr>
        <w:tab/>
      </w:r>
      <w:r w:rsidR="003F0AE1" w:rsidRPr="0032309D">
        <w:rPr>
          <w:sz w:val="24"/>
          <w:szCs w:val="24"/>
        </w:rPr>
        <w:tab/>
      </w:r>
      <w:r w:rsidR="003F0AE1" w:rsidRPr="0032309D">
        <w:rPr>
          <w:sz w:val="24"/>
          <w:szCs w:val="24"/>
        </w:rPr>
        <w:tab/>
      </w:r>
      <w:r w:rsidR="003F0AE1" w:rsidRPr="00A1363B">
        <w:rPr>
          <w:sz w:val="24"/>
          <w:szCs w:val="24"/>
        </w:rPr>
        <w:t xml:space="preserve">Т1 Д 1800-150-12 </w:t>
      </w:r>
      <w:r w:rsidR="003F0AE1">
        <w:rPr>
          <w:sz w:val="24"/>
          <w:szCs w:val="24"/>
          <w:lang w:val="en-US"/>
        </w:rPr>
        <w:t>E</w:t>
      </w:r>
      <w:r w:rsidR="003F0AE1" w:rsidRPr="00A1363B">
        <w:rPr>
          <w:sz w:val="24"/>
          <w:szCs w:val="24"/>
        </w:rPr>
        <w:t>П</w:t>
      </w:r>
    </w:p>
    <w:p w:rsidR="00A1363B" w:rsidRDefault="00A1363B" w:rsidP="002C6CA7">
      <w:pPr>
        <w:pStyle w:val="ac"/>
        <w:ind w:left="0"/>
        <w:jc w:val="center"/>
        <w:outlineLvl w:val="0"/>
        <w:rPr>
          <w:b/>
        </w:rPr>
      </w:pPr>
    </w:p>
    <w:p w:rsidR="0073217D" w:rsidRDefault="00610A64" w:rsidP="00610A64">
      <w:pPr>
        <w:pStyle w:val="ac"/>
        <w:ind w:left="0" w:firstLine="709"/>
        <w:outlineLvl w:val="0"/>
      </w:pPr>
      <w:r>
        <w:t>С</w:t>
      </w:r>
      <w:r w:rsidR="0073217D">
        <w:t xml:space="preserve">танции дренажной защиты фирмы </w:t>
      </w:r>
      <w:r w:rsidR="00A579CD">
        <w:t>”СИЭЛ”</w:t>
      </w:r>
      <w:r w:rsidR="0073217D">
        <w:t xml:space="preserve"> обладают уникальными параметрами. </w:t>
      </w:r>
      <w:r w:rsidR="0073217D" w:rsidRPr="00474CD2">
        <w:rPr>
          <w:b/>
          <w:i/>
        </w:rPr>
        <w:t>Ни один из других производителей станций электрохимической защиты не смог разработать инверторную станцию дренажной защиты!</w:t>
      </w:r>
      <w:r w:rsidR="0073217D">
        <w:t xml:space="preserve"> </w:t>
      </w:r>
    </w:p>
    <w:p w:rsidR="006E6D3D" w:rsidRPr="000A5591" w:rsidRDefault="006E6D3D" w:rsidP="006E6D3D">
      <w:pPr>
        <w:ind w:firstLine="708"/>
        <w:outlineLvl w:val="0"/>
      </w:pPr>
      <w:r>
        <w:t xml:space="preserve">Инверторные станции катодной защиты почти полностью вытеснили трансформаторные благодаря их превосходству по всем параметрам. Такое же преимущество свойственно инверторным дренажным станциям над трансформаторными. </w:t>
      </w:r>
    </w:p>
    <w:p w:rsidR="00610A64" w:rsidRPr="00474CD2" w:rsidRDefault="000A5591" w:rsidP="00610A64">
      <w:pPr>
        <w:ind w:firstLine="708"/>
        <w:outlineLvl w:val="0"/>
        <w:rPr>
          <w:i/>
        </w:rPr>
      </w:pPr>
      <w:r w:rsidRPr="00474CD2">
        <w:rPr>
          <w:b/>
          <w:i/>
        </w:rPr>
        <w:t xml:space="preserve">Самое весомое преимущество </w:t>
      </w:r>
      <w:r w:rsidR="004A5DFB" w:rsidRPr="00474CD2">
        <w:rPr>
          <w:b/>
          <w:i/>
        </w:rPr>
        <w:t xml:space="preserve">инверторной дренажной станции ”ТИЭЛЛА” по сравнению с аналогами </w:t>
      </w:r>
      <w:r w:rsidRPr="00474CD2">
        <w:rPr>
          <w:b/>
          <w:i/>
        </w:rPr>
        <w:t>это значительная экономия электроэнергии.</w:t>
      </w:r>
      <w:r w:rsidRPr="00474CD2">
        <w:rPr>
          <w:i/>
        </w:rPr>
        <w:t xml:space="preserve"> </w:t>
      </w:r>
    </w:p>
    <w:p w:rsidR="004D5937" w:rsidRDefault="00610A64" w:rsidP="004A5DFB">
      <w:pPr>
        <w:ind w:firstLine="708"/>
        <w:outlineLvl w:val="0"/>
      </w:pPr>
      <w:r>
        <w:t>Г</w:t>
      </w:r>
      <w:r w:rsidR="000A5591">
        <w:t xml:space="preserve">лавное даже не в более высоком КПД инверторной дренажной станции. Производители трансформаторных станций указываю КПД для режима с максимальной нагрузкой. При уменьшении нагрузки КПД у трансформаторов резко падает. Производители трансформаторных станций никогда не указывают ток холостого хода трансформаторов. А он, даже на современных трансформаторных станциях, </w:t>
      </w:r>
      <w:r w:rsidR="00755345">
        <w:t xml:space="preserve">составляет не менее </w:t>
      </w:r>
      <w:r w:rsidR="000A5591">
        <w:t xml:space="preserve">2 А, а на старых </w:t>
      </w:r>
      <w:r w:rsidR="00755345">
        <w:t xml:space="preserve">достигает 5 </w:t>
      </w:r>
      <w:r w:rsidR="000A5591">
        <w:t>А</w:t>
      </w:r>
      <w:r w:rsidR="00755345">
        <w:t xml:space="preserve"> и более</w:t>
      </w:r>
      <w:r w:rsidR="000A5591">
        <w:t>!</w:t>
      </w:r>
      <w:r w:rsidR="00755345">
        <w:t xml:space="preserve"> </w:t>
      </w:r>
      <w:r w:rsidR="000A5591">
        <w:t xml:space="preserve"> </w:t>
      </w:r>
      <w:r w:rsidR="001367BE">
        <w:t xml:space="preserve">Т.е. </w:t>
      </w:r>
      <w:r w:rsidR="00C17BF3">
        <w:t>мощность,</w:t>
      </w:r>
      <w:r w:rsidR="001367BE">
        <w:t xml:space="preserve"> потребляемая от сети трансформаторной дренажной станцией</w:t>
      </w:r>
      <w:r w:rsidR="00087B7A">
        <w:t xml:space="preserve"> при работе на малых нагрузках</w:t>
      </w:r>
      <w:r w:rsidR="00C17BF3">
        <w:t>,</w:t>
      </w:r>
      <w:r w:rsidR="001367BE">
        <w:t xml:space="preserve"> составляет</w:t>
      </w:r>
      <w:r w:rsidR="00087B7A">
        <w:t xml:space="preserve"> </w:t>
      </w:r>
      <w:r w:rsidR="00755345">
        <w:t xml:space="preserve">не менее </w:t>
      </w:r>
      <w:r w:rsidR="004D5937">
        <w:t xml:space="preserve"> 400 Вт.  Но ведь большую часть времени станции дренажной защиты работают на нагрузку не более 50 Вт, </w:t>
      </w:r>
      <w:r w:rsidR="00755345">
        <w:t>потребляя не менее 4</w:t>
      </w:r>
      <w:r w:rsidR="004D5937">
        <w:t xml:space="preserve">50 Вт. И только при появлении блуждающих токов (например, приближение трамвая) </w:t>
      </w:r>
      <w:r w:rsidR="00755345">
        <w:t xml:space="preserve">на короткое время </w:t>
      </w:r>
      <w:r w:rsidR="004D5937">
        <w:t xml:space="preserve">станции выходят на номинальную нагрузку. </w:t>
      </w:r>
      <w:r w:rsidR="004A5DFB">
        <w:t xml:space="preserve">Инверторные дренажные станции на холостом ходу потребляют не более </w:t>
      </w:r>
      <w:r w:rsidR="005F256E" w:rsidRPr="005F256E">
        <w:t>10</w:t>
      </w:r>
      <w:r w:rsidR="004A5DFB">
        <w:t xml:space="preserve"> Вт. Экономия электроэнергии, даже по самым скромным подсчетам, очень значительная</w:t>
      </w:r>
      <w:r w:rsidR="005F256E">
        <w:t>, порядка 10 кВт.</w:t>
      </w:r>
      <w:r w:rsidR="005F256E" w:rsidRPr="005F256E">
        <w:t>ч</w:t>
      </w:r>
      <w:r w:rsidR="005F256E">
        <w:t xml:space="preserve"> в сутки</w:t>
      </w:r>
      <w:r w:rsidR="004A5DFB">
        <w:t xml:space="preserve">. </w:t>
      </w:r>
    </w:p>
    <w:p w:rsidR="00610A64" w:rsidRDefault="00C3069E" w:rsidP="00EB5F2E">
      <w:pPr>
        <w:ind w:firstLine="708"/>
        <w:outlineLvl w:val="0"/>
      </w:pPr>
      <w:r>
        <w:t>Другие достоинс</w:t>
      </w:r>
      <w:r w:rsidR="00EB5F2E">
        <w:t xml:space="preserve">тва инверторных дренажных станции </w:t>
      </w:r>
      <w:r w:rsidR="00EB5F2E" w:rsidRPr="00EE70B6">
        <w:t>”ТИЭЛЛА”</w:t>
      </w:r>
      <w:r w:rsidR="00EB5F2E">
        <w:t>:</w:t>
      </w:r>
    </w:p>
    <w:p w:rsidR="00610A64" w:rsidRDefault="00EB5F2E" w:rsidP="00610A64">
      <w:pPr>
        <w:pStyle w:val="ac"/>
        <w:numPr>
          <w:ilvl w:val="0"/>
          <w:numId w:val="23"/>
        </w:numPr>
        <w:outlineLvl w:val="0"/>
      </w:pPr>
      <w:r>
        <w:t xml:space="preserve"> модульный принцип конструирования;</w:t>
      </w:r>
    </w:p>
    <w:p w:rsidR="00610A64" w:rsidRDefault="00EB5F2E" w:rsidP="00610A64">
      <w:pPr>
        <w:pStyle w:val="ac"/>
        <w:numPr>
          <w:ilvl w:val="0"/>
          <w:numId w:val="23"/>
        </w:numPr>
        <w:outlineLvl w:val="0"/>
      </w:pPr>
      <w:r>
        <w:t xml:space="preserve"> высокие удельные энергетические параметры;</w:t>
      </w:r>
    </w:p>
    <w:p w:rsidR="00610A64" w:rsidRDefault="00EB5F2E" w:rsidP="00610A64">
      <w:pPr>
        <w:pStyle w:val="ac"/>
        <w:numPr>
          <w:ilvl w:val="0"/>
          <w:numId w:val="23"/>
        </w:numPr>
        <w:outlineLvl w:val="0"/>
      </w:pPr>
      <w:r>
        <w:t xml:space="preserve"> малые габариты и вес;</w:t>
      </w:r>
    </w:p>
    <w:p w:rsidR="00610A64" w:rsidRDefault="00EB5F2E" w:rsidP="00610A64">
      <w:pPr>
        <w:pStyle w:val="ac"/>
        <w:numPr>
          <w:ilvl w:val="0"/>
          <w:numId w:val="23"/>
        </w:numPr>
        <w:outlineLvl w:val="0"/>
      </w:pPr>
      <w:r>
        <w:lastRenderedPageBreak/>
        <w:t xml:space="preserve"> крайне широкие функциональные возможности;</w:t>
      </w:r>
    </w:p>
    <w:p w:rsidR="00610A64" w:rsidRDefault="00EB5F2E" w:rsidP="00610A64">
      <w:pPr>
        <w:pStyle w:val="ac"/>
        <w:numPr>
          <w:ilvl w:val="0"/>
          <w:numId w:val="23"/>
        </w:numPr>
        <w:outlineLvl w:val="0"/>
      </w:pPr>
      <w:r>
        <w:t xml:space="preserve"> высокие метрологические параметры;</w:t>
      </w:r>
    </w:p>
    <w:p w:rsidR="00610A64" w:rsidRDefault="00EB5F2E" w:rsidP="00610A64">
      <w:pPr>
        <w:pStyle w:val="ac"/>
        <w:numPr>
          <w:ilvl w:val="0"/>
          <w:numId w:val="23"/>
        </w:numPr>
        <w:outlineLvl w:val="0"/>
      </w:pPr>
      <w:r>
        <w:t xml:space="preserve"> простота монтажа и обслуживания;</w:t>
      </w:r>
    </w:p>
    <w:p w:rsidR="00610A64" w:rsidRDefault="00EB5F2E" w:rsidP="00610A64">
      <w:pPr>
        <w:pStyle w:val="ac"/>
        <w:numPr>
          <w:ilvl w:val="0"/>
          <w:numId w:val="23"/>
        </w:numPr>
        <w:outlineLvl w:val="0"/>
      </w:pPr>
      <w:r>
        <w:t xml:space="preserve"> возможность адаптации системы к конкретным условиям;</w:t>
      </w:r>
    </w:p>
    <w:p w:rsidR="00610A64" w:rsidRDefault="00EB5F2E" w:rsidP="00610A64">
      <w:pPr>
        <w:pStyle w:val="ac"/>
        <w:numPr>
          <w:ilvl w:val="0"/>
          <w:numId w:val="23"/>
        </w:numPr>
        <w:outlineLvl w:val="0"/>
      </w:pPr>
      <w:r>
        <w:t xml:space="preserve"> возможность модернизации, расширения системы;</w:t>
      </w:r>
    </w:p>
    <w:p w:rsidR="00EB5F2E" w:rsidRDefault="00EB5F2E" w:rsidP="00610A64">
      <w:pPr>
        <w:pStyle w:val="ac"/>
        <w:numPr>
          <w:ilvl w:val="0"/>
          <w:numId w:val="23"/>
        </w:numPr>
        <w:outlineLvl w:val="0"/>
      </w:pPr>
      <w:r>
        <w:t xml:space="preserve"> высокая надежность, большой срок гарантии.</w:t>
      </w:r>
    </w:p>
    <w:p w:rsidR="00EB5F2E" w:rsidRDefault="00C955CE" w:rsidP="00610A64">
      <w:pPr>
        <w:outlineLvl w:val="0"/>
        <w:rPr>
          <w:b/>
          <w:i/>
        </w:rPr>
      </w:pPr>
      <w:r w:rsidRPr="00C955CE">
        <w:rPr>
          <w:b/>
          <w:i/>
        </w:rPr>
        <w:t>Технические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6"/>
        <w:gridCol w:w="1428"/>
        <w:gridCol w:w="1418"/>
        <w:gridCol w:w="1417"/>
        <w:gridCol w:w="1276"/>
        <w:gridCol w:w="1276"/>
      </w:tblGrid>
      <w:tr w:rsidR="005F256E" w:rsidRPr="00506E32" w:rsidTr="005F256E">
        <w:trPr>
          <w:jc w:val="center"/>
        </w:trPr>
        <w:tc>
          <w:tcPr>
            <w:tcW w:w="3156" w:type="dxa"/>
            <w:vMerge w:val="restart"/>
            <w:vAlign w:val="center"/>
          </w:tcPr>
          <w:p w:rsidR="005F256E" w:rsidRPr="00506E32" w:rsidRDefault="005F256E" w:rsidP="005F256E">
            <w:pPr>
              <w:widowControl w:val="0"/>
              <w:spacing w:after="0" w:line="240" w:lineRule="atLeast"/>
              <w:jc w:val="center"/>
            </w:pPr>
            <w:r w:rsidRPr="00506E32">
              <w:t>Технические характеристики:</w:t>
            </w:r>
          </w:p>
        </w:tc>
        <w:tc>
          <w:tcPr>
            <w:tcW w:w="6815" w:type="dxa"/>
            <w:gridSpan w:val="5"/>
          </w:tcPr>
          <w:p w:rsidR="005F256E" w:rsidRPr="00506E32" w:rsidRDefault="005F256E" w:rsidP="005F256E">
            <w:pPr>
              <w:widowControl w:val="0"/>
              <w:spacing w:after="0" w:line="240" w:lineRule="atLeast"/>
              <w:jc w:val="center"/>
            </w:pPr>
            <w:r w:rsidRPr="00506E32">
              <w:t>Тип устройства</w:t>
            </w:r>
          </w:p>
        </w:tc>
      </w:tr>
      <w:tr w:rsidR="005F256E" w:rsidRPr="00506E32" w:rsidTr="005F256E">
        <w:trPr>
          <w:jc w:val="center"/>
        </w:trPr>
        <w:tc>
          <w:tcPr>
            <w:tcW w:w="3156" w:type="dxa"/>
            <w:vMerge/>
          </w:tcPr>
          <w:p w:rsidR="005F256E" w:rsidRPr="00506E32" w:rsidRDefault="005F256E" w:rsidP="005F256E">
            <w:pPr>
              <w:widowControl w:val="0"/>
              <w:spacing w:after="0" w:line="240" w:lineRule="atLeast"/>
              <w:jc w:val="both"/>
            </w:pPr>
          </w:p>
        </w:tc>
        <w:tc>
          <w:tcPr>
            <w:tcW w:w="1428" w:type="dxa"/>
            <w:vAlign w:val="center"/>
          </w:tcPr>
          <w:p w:rsidR="005F256E" w:rsidRPr="00506E32" w:rsidRDefault="005F256E" w:rsidP="00DC6BA3">
            <w:pPr>
              <w:widowControl w:val="0"/>
              <w:spacing w:after="0" w:line="240" w:lineRule="atLeast"/>
              <w:jc w:val="center"/>
            </w:pPr>
            <w:r>
              <w:t xml:space="preserve">Т 1 Д 1800-150-12 </w:t>
            </w:r>
            <w:r w:rsidR="00DC6BA3">
              <w:t>А</w:t>
            </w:r>
            <w:r>
              <w:t>П</w:t>
            </w:r>
          </w:p>
        </w:tc>
        <w:tc>
          <w:tcPr>
            <w:tcW w:w="1418" w:type="dxa"/>
            <w:vAlign w:val="center"/>
          </w:tcPr>
          <w:p w:rsidR="005F256E" w:rsidRPr="00506E32" w:rsidRDefault="005F256E" w:rsidP="00DC6BA3">
            <w:pPr>
              <w:widowControl w:val="0"/>
              <w:spacing w:after="0" w:line="240" w:lineRule="atLeast"/>
              <w:jc w:val="center"/>
            </w:pPr>
            <w:r>
              <w:t>Т 1 Д 1800-150-12</w:t>
            </w:r>
            <w:r w:rsidRPr="00D45AC0">
              <w:t xml:space="preserve"> </w:t>
            </w:r>
            <w:r w:rsidR="00DC6BA3">
              <w:t>Б</w:t>
            </w:r>
            <w:r>
              <w:t>П</w:t>
            </w:r>
          </w:p>
        </w:tc>
        <w:tc>
          <w:tcPr>
            <w:tcW w:w="1417" w:type="dxa"/>
            <w:vAlign w:val="center"/>
          </w:tcPr>
          <w:p w:rsidR="005F256E" w:rsidRPr="00506E32" w:rsidRDefault="005F256E" w:rsidP="005F256E">
            <w:pPr>
              <w:widowControl w:val="0"/>
              <w:spacing w:after="0" w:line="240" w:lineRule="atLeast"/>
              <w:jc w:val="center"/>
            </w:pPr>
            <w:r>
              <w:t>Т 1 Д 1800-15</w:t>
            </w:r>
            <w:r w:rsidRPr="00D45AC0">
              <w:t>0</w:t>
            </w:r>
            <w:r>
              <w:t>-12 ДП</w:t>
            </w:r>
          </w:p>
        </w:tc>
        <w:tc>
          <w:tcPr>
            <w:tcW w:w="1276" w:type="dxa"/>
            <w:vAlign w:val="center"/>
          </w:tcPr>
          <w:p w:rsidR="005F256E" w:rsidRPr="00506E32" w:rsidRDefault="005F256E" w:rsidP="00DC6BA3">
            <w:pPr>
              <w:widowControl w:val="0"/>
              <w:spacing w:after="0" w:line="240" w:lineRule="atLeast"/>
              <w:jc w:val="center"/>
            </w:pPr>
            <w:r>
              <w:t xml:space="preserve">Т 1 Д </w:t>
            </w:r>
            <w:r w:rsidR="00DC6BA3">
              <w:t>36</w:t>
            </w:r>
            <w:r>
              <w:t>00-</w:t>
            </w:r>
            <w:r w:rsidR="00DC6BA3">
              <w:t>300</w:t>
            </w:r>
            <w:r>
              <w:t>-</w:t>
            </w:r>
            <w:r w:rsidR="00DC6BA3">
              <w:t>12</w:t>
            </w:r>
            <w:r>
              <w:t xml:space="preserve"> ДП</w:t>
            </w:r>
          </w:p>
        </w:tc>
        <w:tc>
          <w:tcPr>
            <w:tcW w:w="1276" w:type="dxa"/>
            <w:vAlign w:val="center"/>
          </w:tcPr>
          <w:p w:rsidR="005F256E" w:rsidRPr="00506E32" w:rsidRDefault="005F256E" w:rsidP="00DC6BA3">
            <w:pPr>
              <w:widowControl w:val="0"/>
              <w:spacing w:after="0" w:line="240" w:lineRule="atLeast"/>
              <w:jc w:val="center"/>
            </w:pPr>
            <w:r>
              <w:t xml:space="preserve">Т </w:t>
            </w:r>
            <w:r w:rsidR="00DC6BA3">
              <w:t>1</w:t>
            </w:r>
            <w:r>
              <w:t xml:space="preserve"> </w:t>
            </w:r>
            <w:r w:rsidR="00DC6BA3">
              <w:t>Д</w:t>
            </w:r>
            <w:r>
              <w:t xml:space="preserve"> </w:t>
            </w:r>
            <w:r w:rsidR="00DC6BA3">
              <w:t>18</w:t>
            </w:r>
            <w:r>
              <w:t>00-</w:t>
            </w:r>
            <w:r w:rsidR="00DC6BA3">
              <w:t>150</w:t>
            </w:r>
            <w:r>
              <w:t>-</w:t>
            </w:r>
            <w:r w:rsidR="00DC6BA3">
              <w:t>12</w:t>
            </w:r>
            <w:r>
              <w:t xml:space="preserve"> </w:t>
            </w:r>
            <w:r w:rsidR="00DC6BA3">
              <w:t>Е</w:t>
            </w:r>
            <w:r>
              <w:t>П</w:t>
            </w:r>
          </w:p>
        </w:tc>
      </w:tr>
      <w:tr w:rsidR="005F256E" w:rsidRPr="00506E32" w:rsidTr="005F256E">
        <w:trPr>
          <w:jc w:val="center"/>
        </w:trPr>
        <w:tc>
          <w:tcPr>
            <w:tcW w:w="3156" w:type="dxa"/>
          </w:tcPr>
          <w:p w:rsidR="005F256E" w:rsidRPr="00506E32" w:rsidRDefault="00DC6BA3" w:rsidP="005F256E">
            <w:pPr>
              <w:widowControl w:val="0"/>
              <w:spacing w:after="0" w:line="240" w:lineRule="atLeast"/>
              <w:jc w:val="both"/>
            </w:pPr>
            <w:r>
              <w:t>Максимальная</w:t>
            </w:r>
            <w:r w:rsidR="005F256E" w:rsidRPr="00506E32">
              <w:t xml:space="preserve"> выходная мощность, (Вт)</w:t>
            </w:r>
          </w:p>
        </w:tc>
        <w:tc>
          <w:tcPr>
            <w:tcW w:w="1428" w:type="dxa"/>
            <w:vAlign w:val="center"/>
          </w:tcPr>
          <w:p w:rsidR="005F256E" w:rsidRPr="00506E32" w:rsidRDefault="005F256E" w:rsidP="00DC6BA3">
            <w:pPr>
              <w:widowControl w:val="0"/>
              <w:spacing w:after="0" w:line="240" w:lineRule="atLeast"/>
              <w:jc w:val="center"/>
            </w:pPr>
            <w:r>
              <w:t>1</w:t>
            </w:r>
            <w:r w:rsidR="00DC6BA3">
              <w:t>8</w:t>
            </w:r>
            <w:r>
              <w:t>00</w:t>
            </w:r>
          </w:p>
        </w:tc>
        <w:tc>
          <w:tcPr>
            <w:tcW w:w="1418" w:type="dxa"/>
            <w:vAlign w:val="center"/>
          </w:tcPr>
          <w:p w:rsidR="005F256E" w:rsidRPr="00506E32" w:rsidRDefault="005F256E" w:rsidP="00DC6BA3">
            <w:pPr>
              <w:widowControl w:val="0"/>
              <w:spacing w:after="0" w:line="240" w:lineRule="atLeast"/>
              <w:jc w:val="center"/>
            </w:pPr>
            <w:r>
              <w:t>1</w:t>
            </w:r>
            <w:r w:rsidR="00DC6BA3">
              <w:t>8</w:t>
            </w:r>
            <w:r>
              <w:t>00</w:t>
            </w:r>
          </w:p>
        </w:tc>
        <w:tc>
          <w:tcPr>
            <w:tcW w:w="1417" w:type="dxa"/>
            <w:vAlign w:val="center"/>
          </w:tcPr>
          <w:p w:rsidR="005F256E" w:rsidRPr="00506E32" w:rsidRDefault="005F256E" w:rsidP="00DC6BA3">
            <w:pPr>
              <w:widowControl w:val="0"/>
              <w:spacing w:after="0" w:line="240" w:lineRule="atLeast"/>
              <w:jc w:val="center"/>
            </w:pPr>
            <w:r>
              <w:t>1</w:t>
            </w:r>
            <w:r w:rsidR="00DC6BA3">
              <w:t>8</w:t>
            </w:r>
            <w:r>
              <w:t>00</w:t>
            </w:r>
          </w:p>
        </w:tc>
        <w:tc>
          <w:tcPr>
            <w:tcW w:w="1276" w:type="dxa"/>
            <w:vAlign w:val="center"/>
          </w:tcPr>
          <w:p w:rsidR="005F256E" w:rsidRPr="00506E32" w:rsidRDefault="00DC6BA3" w:rsidP="005F256E">
            <w:pPr>
              <w:widowControl w:val="0"/>
              <w:spacing w:after="0" w:line="240" w:lineRule="atLeast"/>
              <w:jc w:val="center"/>
            </w:pPr>
            <w:r>
              <w:t>36</w:t>
            </w:r>
            <w:r w:rsidR="005F256E">
              <w:t>00</w:t>
            </w:r>
          </w:p>
        </w:tc>
        <w:tc>
          <w:tcPr>
            <w:tcW w:w="1276" w:type="dxa"/>
            <w:vAlign w:val="center"/>
          </w:tcPr>
          <w:p w:rsidR="005F256E" w:rsidRPr="00506E32" w:rsidRDefault="00DC6BA3" w:rsidP="005F256E">
            <w:pPr>
              <w:widowControl w:val="0"/>
              <w:spacing w:after="0" w:line="240" w:lineRule="atLeast"/>
              <w:jc w:val="center"/>
            </w:pPr>
            <w:r>
              <w:t>18</w:t>
            </w:r>
            <w:r w:rsidR="005F256E">
              <w:t>00</w:t>
            </w:r>
          </w:p>
        </w:tc>
      </w:tr>
      <w:tr w:rsidR="00DC6BA3" w:rsidRPr="00506E32" w:rsidTr="00DC1BE5">
        <w:trPr>
          <w:jc w:val="center"/>
        </w:trPr>
        <w:tc>
          <w:tcPr>
            <w:tcW w:w="3156" w:type="dxa"/>
          </w:tcPr>
          <w:p w:rsidR="00DC6BA3" w:rsidRPr="00506E32" w:rsidRDefault="00DC6BA3" w:rsidP="005F256E">
            <w:pPr>
              <w:widowControl w:val="0"/>
              <w:spacing w:after="0" w:line="240" w:lineRule="atLeast"/>
              <w:jc w:val="both"/>
            </w:pPr>
            <w:r>
              <w:t>Максимальный</w:t>
            </w:r>
            <w:r w:rsidRPr="00506E32">
              <w:t xml:space="preserve"> выходной ток, (А)</w:t>
            </w:r>
          </w:p>
        </w:tc>
        <w:tc>
          <w:tcPr>
            <w:tcW w:w="1428" w:type="dxa"/>
            <w:vAlign w:val="center"/>
          </w:tcPr>
          <w:p w:rsidR="00DC6BA3" w:rsidRPr="00506E32" w:rsidRDefault="00DC6BA3" w:rsidP="005F256E">
            <w:pPr>
              <w:widowControl w:val="0"/>
              <w:spacing w:after="0" w:line="240" w:lineRule="atLeast"/>
              <w:jc w:val="center"/>
            </w:pPr>
            <w:r>
              <w:t>150</w:t>
            </w:r>
          </w:p>
        </w:tc>
        <w:tc>
          <w:tcPr>
            <w:tcW w:w="1418" w:type="dxa"/>
            <w:vAlign w:val="center"/>
          </w:tcPr>
          <w:p w:rsidR="00DC6BA3" w:rsidRPr="00506E32" w:rsidRDefault="00DC6BA3" w:rsidP="005F256E">
            <w:pPr>
              <w:widowControl w:val="0"/>
              <w:spacing w:after="0" w:line="240" w:lineRule="atLeast"/>
              <w:jc w:val="center"/>
            </w:pPr>
            <w:r>
              <w:t>150</w:t>
            </w:r>
          </w:p>
        </w:tc>
        <w:tc>
          <w:tcPr>
            <w:tcW w:w="1417" w:type="dxa"/>
            <w:vAlign w:val="center"/>
          </w:tcPr>
          <w:p w:rsidR="00DC6BA3" w:rsidRPr="00506E32" w:rsidRDefault="00DC6BA3" w:rsidP="005F256E">
            <w:pPr>
              <w:widowControl w:val="0"/>
              <w:spacing w:after="0" w:line="240" w:lineRule="atLeast"/>
              <w:jc w:val="center"/>
            </w:pPr>
            <w:r>
              <w:t>150</w:t>
            </w:r>
          </w:p>
        </w:tc>
        <w:tc>
          <w:tcPr>
            <w:tcW w:w="1276" w:type="dxa"/>
            <w:vAlign w:val="center"/>
          </w:tcPr>
          <w:p w:rsidR="00DC6BA3" w:rsidRPr="00506E32" w:rsidRDefault="00DC6BA3" w:rsidP="00DC1BE5">
            <w:pPr>
              <w:widowControl w:val="0"/>
              <w:spacing w:after="0" w:line="240" w:lineRule="atLeast"/>
              <w:jc w:val="center"/>
            </w:pPr>
            <w:r>
              <w:t>300</w:t>
            </w:r>
          </w:p>
        </w:tc>
        <w:tc>
          <w:tcPr>
            <w:tcW w:w="1276" w:type="dxa"/>
            <w:vAlign w:val="center"/>
          </w:tcPr>
          <w:p w:rsidR="00DC6BA3" w:rsidRPr="00506E32" w:rsidRDefault="00DC6BA3" w:rsidP="005F256E">
            <w:pPr>
              <w:widowControl w:val="0"/>
              <w:spacing w:after="0" w:line="240" w:lineRule="atLeast"/>
              <w:jc w:val="center"/>
            </w:pPr>
            <w:r>
              <w:t>150</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Номинальный выходной ток, (А)</w:t>
            </w:r>
          </w:p>
        </w:tc>
        <w:tc>
          <w:tcPr>
            <w:tcW w:w="1428" w:type="dxa"/>
            <w:vAlign w:val="center"/>
          </w:tcPr>
          <w:p w:rsidR="005F256E" w:rsidRPr="00506E32" w:rsidRDefault="005F256E" w:rsidP="00DC6BA3">
            <w:pPr>
              <w:widowControl w:val="0"/>
              <w:spacing w:after="0" w:line="240" w:lineRule="atLeast"/>
              <w:jc w:val="center"/>
            </w:pPr>
            <w:r>
              <w:t>1</w:t>
            </w:r>
            <w:r w:rsidR="00DC6BA3">
              <w:t>00</w:t>
            </w:r>
          </w:p>
        </w:tc>
        <w:tc>
          <w:tcPr>
            <w:tcW w:w="1418" w:type="dxa"/>
            <w:vAlign w:val="center"/>
          </w:tcPr>
          <w:p w:rsidR="005F256E" w:rsidRPr="00506E32" w:rsidRDefault="005F256E" w:rsidP="00DC6BA3">
            <w:pPr>
              <w:widowControl w:val="0"/>
              <w:spacing w:after="0" w:line="240" w:lineRule="atLeast"/>
              <w:jc w:val="center"/>
            </w:pPr>
            <w:r>
              <w:t>1</w:t>
            </w:r>
            <w:r w:rsidR="00DC6BA3">
              <w:t>00</w:t>
            </w:r>
          </w:p>
        </w:tc>
        <w:tc>
          <w:tcPr>
            <w:tcW w:w="1417" w:type="dxa"/>
            <w:vAlign w:val="center"/>
          </w:tcPr>
          <w:p w:rsidR="005F256E" w:rsidRPr="00506E32" w:rsidRDefault="005F256E" w:rsidP="00DC6BA3">
            <w:pPr>
              <w:widowControl w:val="0"/>
              <w:spacing w:after="0" w:line="240" w:lineRule="atLeast"/>
              <w:jc w:val="center"/>
            </w:pPr>
            <w:r>
              <w:t>1</w:t>
            </w:r>
            <w:r w:rsidR="00DC6BA3">
              <w:t>00</w:t>
            </w:r>
          </w:p>
        </w:tc>
        <w:tc>
          <w:tcPr>
            <w:tcW w:w="1276" w:type="dxa"/>
            <w:vAlign w:val="center"/>
          </w:tcPr>
          <w:p w:rsidR="005F256E" w:rsidRPr="00506E32" w:rsidRDefault="00DC6BA3" w:rsidP="005F256E">
            <w:pPr>
              <w:widowControl w:val="0"/>
              <w:spacing w:after="0" w:line="240" w:lineRule="atLeast"/>
              <w:jc w:val="center"/>
            </w:pPr>
            <w:r>
              <w:t>200</w:t>
            </w:r>
          </w:p>
        </w:tc>
        <w:tc>
          <w:tcPr>
            <w:tcW w:w="1276" w:type="dxa"/>
            <w:vAlign w:val="center"/>
          </w:tcPr>
          <w:p w:rsidR="005F256E" w:rsidRPr="00506E32" w:rsidRDefault="00DC6BA3" w:rsidP="005F256E">
            <w:pPr>
              <w:widowControl w:val="0"/>
              <w:spacing w:after="0" w:line="240" w:lineRule="atLeast"/>
              <w:jc w:val="center"/>
            </w:pPr>
            <w:r>
              <w:t>100</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Номинальное выходное напряжение, (В)</w:t>
            </w:r>
          </w:p>
        </w:tc>
        <w:tc>
          <w:tcPr>
            <w:tcW w:w="1428" w:type="dxa"/>
            <w:vAlign w:val="center"/>
          </w:tcPr>
          <w:p w:rsidR="005F256E" w:rsidRPr="00506E32" w:rsidRDefault="00DC6BA3" w:rsidP="005F256E">
            <w:pPr>
              <w:widowControl w:val="0"/>
              <w:spacing w:after="0" w:line="240" w:lineRule="atLeast"/>
              <w:jc w:val="center"/>
            </w:pPr>
            <w:r>
              <w:t>12</w:t>
            </w:r>
          </w:p>
        </w:tc>
        <w:tc>
          <w:tcPr>
            <w:tcW w:w="1418" w:type="dxa"/>
            <w:vAlign w:val="center"/>
          </w:tcPr>
          <w:p w:rsidR="005F256E" w:rsidRPr="00506E32" w:rsidRDefault="005F256E" w:rsidP="00DC6BA3">
            <w:pPr>
              <w:widowControl w:val="0"/>
              <w:spacing w:after="0" w:line="240" w:lineRule="atLeast"/>
              <w:jc w:val="center"/>
            </w:pPr>
            <w:r>
              <w:t>1</w:t>
            </w:r>
            <w:r w:rsidR="00DC6BA3">
              <w:t>2</w:t>
            </w:r>
          </w:p>
        </w:tc>
        <w:tc>
          <w:tcPr>
            <w:tcW w:w="1417" w:type="dxa"/>
            <w:vAlign w:val="center"/>
          </w:tcPr>
          <w:p w:rsidR="005F256E" w:rsidRPr="00506E32" w:rsidRDefault="005F256E" w:rsidP="00DC6BA3">
            <w:pPr>
              <w:widowControl w:val="0"/>
              <w:spacing w:after="0" w:line="240" w:lineRule="atLeast"/>
              <w:jc w:val="center"/>
            </w:pPr>
            <w:r>
              <w:t>1</w:t>
            </w:r>
            <w:r w:rsidR="00DC6BA3">
              <w:t>2</w:t>
            </w:r>
          </w:p>
        </w:tc>
        <w:tc>
          <w:tcPr>
            <w:tcW w:w="1276" w:type="dxa"/>
            <w:vAlign w:val="center"/>
          </w:tcPr>
          <w:p w:rsidR="005F256E" w:rsidRPr="00506E32" w:rsidRDefault="005F256E" w:rsidP="00DC6BA3">
            <w:pPr>
              <w:widowControl w:val="0"/>
              <w:spacing w:after="0" w:line="240" w:lineRule="atLeast"/>
              <w:jc w:val="center"/>
            </w:pPr>
            <w:r>
              <w:t>1</w:t>
            </w:r>
            <w:r w:rsidR="00DC6BA3">
              <w:t>2</w:t>
            </w:r>
          </w:p>
        </w:tc>
        <w:tc>
          <w:tcPr>
            <w:tcW w:w="1276" w:type="dxa"/>
            <w:vAlign w:val="center"/>
          </w:tcPr>
          <w:p w:rsidR="005F256E" w:rsidRPr="00506E32" w:rsidRDefault="005F256E" w:rsidP="00DC6BA3">
            <w:pPr>
              <w:widowControl w:val="0"/>
              <w:spacing w:after="0" w:line="240" w:lineRule="atLeast"/>
              <w:jc w:val="center"/>
            </w:pPr>
            <w:r>
              <w:t>1</w:t>
            </w:r>
            <w:r w:rsidR="00DC6BA3">
              <w:t>2</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Напряжение питающей сети, (В)</w:t>
            </w:r>
          </w:p>
        </w:tc>
        <w:tc>
          <w:tcPr>
            <w:tcW w:w="1428" w:type="dxa"/>
            <w:vAlign w:val="center"/>
          </w:tcPr>
          <w:p w:rsidR="005F256E" w:rsidRPr="00506E32" w:rsidRDefault="005F256E" w:rsidP="005F256E">
            <w:pPr>
              <w:widowControl w:val="0"/>
              <w:spacing w:after="0" w:line="240" w:lineRule="atLeast"/>
              <w:jc w:val="center"/>
            </w:pPr>
            <w:r w:rsidRPr="00506E32">
              <w:t>220±20%</w:t>
            </w:r>
          </w:p>
        </w:tc>
        <w:tc>
          <w:tcPr>
            <w:tcW w:w="1418" w:type="dxa"/>
            <w:vAlign w:val="center"/>
          </w:tcPr>
          <w:p w:rsidR="005F256E" w:rsidRPr="00506E32" w:rsidRDefault="005F256E" w:rsidP="005F256E">
            <w:pPr>
              <w:widowControl w:val="0"/>
              <w:spacing w:after="0" w:line="240" w:lineRule="atLeast"/>
              <w:jc w:val="center"/>
            </w:pPr>
            <w:r w:rsidRPr="00506E32">
              <w:t>220±20%</w:t>
            </w:r>
          </w:p>
        </w:tc>
        <w:tc>
          <w:tcPr>
            <w:tcW w:w="1417" w:type="dxa"/>
            <w:vAlign w:val="center"/>
          </w:tcPr>
          <w:p w:rsidR="005F256E" w:rsidRPr="00506E32" w:rsidRDefault="005F256E" w:rsidP="005F256E">
            <w:pPr>
              <w:widowControl w:val="0"/>
              <w:spacing w:after="0" w:line="240" w:lineRule="atLeast"/>
              <w:jc w:val="center"/>
            </w:pPr>
            <w:r w:rsidRPr="00506E32">
              <w:t>220±20%</w:t>
            </w:r>
          </w:p>
        </w:tc>
        <w:tc>
          <w:tcPr>
            <w:tcW w:w="1276" w:type="dxa"/>
            <w:vAlign w:val="center"/>
          </w:tcPr>
          <w:p w:rsidR="005F256E" w:rsidRPr="00506E32" w:rsidRDefault="005F256E" w:rsidP="005F256E">
            <w:pPr>
              <w:widowControl w:val="0"/>
              <w:spacing w:after="0" w:line="240" w:lineRule="atLeast"/>
              <w:jc w:val="center"/>
            </w:pPr>
            <w:r w:rsidRPr="00506E32">
              <w:t>220±20%</w:t>
            </w:r>
          </w:p>
        </w:tc>
        <w:tc>
          <w:tcPr>
            <w:tcW w:w="1276" w:type="dxa"/>
            <w:vAlign w:val="center"/>
          </w:tcPr>
          <w:p w:rsidR="005F256E" w:rsidRPr="00506E32" w:rsidRDefault="005F256E" w:rsidP="005F256E">
            <w:pPr>
              <w:widowControl w:val="0"/>
              <w:spacing w:after="0" w:line="240" w:lineRule="atLeast"/>
              <w:jc w:val="center"/>
            </w:pPr>
            <w:r w:rsidRPr="00506E32">
              <w:t>220±20%</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Частота питающей сети, (Гц)</w:t>
            </w:r>
          </w:p>
        </w:tc>
        <w:tc>
          <w:tcPr>
            <w:tcW w:w="1428" w:type="dxa"/>
            <w:vAlign w:val="center"/>
          </w:tcPr>
          <w:p w:rsidR="005F256E" w:rsidRPr="00506E32" w:rsidRDefault="005F256E" w:rsidP="005F256E">
            <w:pPr>
              <w:widowControl w:val="0"/>
              <w:spacing w:after="0" w:line="240" w:lineRule="atLeast"/>
              <w:jc w:val="center"/>
            </w:pPr>
            <w:r w:rsidRPr="00506E32">
              <w:t>50±</w:t>
            </w:r>
            <w:r>
              <w:t>2</w:t>
            </w:r>
            <w:r w:rsidRPr="00506E32">
              <w:t>%</w:t>
            </w:r>
          </w:p>
        </w:tc>
        <w:tc>
          <w:tcPr>
            <w:tcW w:w="1418" w:type="dxa"/>
            <w:vAlign w:val="center"/>
          </w:tcPr>
          <w:p w:rsidR="005F256E" w:rsidRPr="00506E32" w:rsidRDefault="005F256E" w:rsidP="005F256E">
            <w:pPr>
              <w:widowControl w:val="0"/>
              <w:spacing w:after="0" w:line="240" w:lineRule="atLeast"/>
              <w:jc w:val="center"/>
            </w:pPr>
            <w:r w:rsidRPr="00506E32">
              <w:t>50±</w:t>
            </w:r>
            <w:r>
              <w:t>2</w:t>
            </w:r>
            <w:r w:rsidRPr="00506E32">
              <w:t>%</w:t>
            </w:r>
          </w:p>
        </w:tc>
        <w:tc>
          <w:tcPr>
            <w:tcW w:w="1417" w:type="dxa"/>
            <w:vAlign w:val="center"/>
          </w:tcPr>
          <w:p w:rsidR="005F256E" w:rsidRPr="00506E32" w:rsidRDefault="005F256E" w:rsidP="005F256E">
            <w:pPr>
              <w:widowControl w:val="0"/>
              <w:spacing w:after="0" w:line="240" w:lineRule="atLeast"/>
              <w:jc w:val="center"/>
            </w:pPr>
            <w:r w:rsidRPr="00506E32">
              <w:t>50±</w:t>
            </w:r>
            <w:r>
              <w:t>2</w:t>
            </w:r>
            <w:r w:rsidRPr="00506E32">
              <w:t>%</w:t>
            </w:r>
          </w:p>
        </w:tc>
        <w:tc>
          <w:tcPr>
            <w:tcW w:w="1276" w:type="dxa"/>
            <w:vAlign w:val="center"/>
          </w:tcPr>
          <w:p w:rsidR="005F256E" w:rsidRPr="00506E32" w:rsidRDefault="005F256E" w:rsidP="005F256E">
            <w:pPr>
              <w:widowControl w:val="0"/>
              <w:spacing w:after="0" w:line="240" w:lineRule="atLeast"/>
              <w:jc w:val="center"/>
            </w:pPr>
            <w:r w:rsidRPr="00506E32">
              <w:t>50±</w:t>
            </w:r>
            <w:r>
              <w:t>2</w:t>
            </w:r>
            <w:r w:rsidRPr="00506E32">
              <w:t>%</w:t>
            </w:r>
          </w:p>
        </w:tc>
        <w:tc>
          <w:tcPr>
            <w:tcW w:w="1276" w:type="dxa"/>
            <w:vAlign w:val="center"/>
          </w:tcPr>
          <w:p w:rsidR="005F256E" w:rsidRPr="00506E32" w:rsidRDefault="005F256E" w:rsidP="005F256E">
            <w:pPr>
              <w:widowControl w:val="0"/>
              <w:spacing w:after="0" w:line="240" w:lineRule="atLeast"/>
              <w:jc w:val="center"/>
            </w:pPr>
            <w:r w:rsidRPr="00506E32">
              <w:t>50±</w:t>
            </w:r>
            <w:r>
              <w:t>2</w:t>
            </w:r>
            <w:r w:rsidRPr="00506E32">
              <w:t>%</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Коэффициент полезного действия,  не менее (%)</w:t>
            </w:r>
          </w:p>
        </w:tc>
        <w:tc>
          <w:tcPr>
            <w:tcW w:w="1428" w:type="dxa"/>
            <w:vAlign w:val="center"/>
          </w:tcPr>
          <w:p w:rsidR="005F256E" w:rsidRPr="00506E32" w:rsidRDefault="00DC6BA3" w:rsidP="00DC6BA3">
            <w:pPr>
              <w:widowControl w:val="0"/>
              <w:spacing w:after="0" w:line="240" w:lineRule="atLeast"/>
              <w:jc w:val="center"/>
            </w:pPr>
            <w:r>
              <w:t>84</w:t>
            </w:r>
          </w:p>
        </w:tc>
        <w:tc>
          <w:tcPr>
            <w:tcW w:w="1418" w:type="dxa"/>
            <w:vAlign w:val="center"/>
          </w:tcPr>
          <w:p w:rsidR="005F256E" w:rsidRPr="00506E32" w:rsidRDefault="00DC6BA3" w:rsidP="005F256E">
            <w:pPr>
              <w:widowControl w:val="0"/>
              <w:spacing w:after="0" w:line="240" w:lineRule="atLeast"/>
              <w:jc w:val="center"/>
            </w:pPr>
            <w:r>
              <w:t>84</w:t>
            </w:r>
          </w:p>
        </w:tc>
        <w:tc>
          <w:tcPr>
            <w:tcW w:w="1417" w:type="dxa"/>
            <w:vAlign w:val="center"/>
          </w:tcPr>
          <w:p w:rsidR="005F256E" w:rsidRPr="00506E32" w:rsidRDefault="00DC6BA3" w:rsidP="005F256E">
            <w:pPr>
              <w:widowControl w:val="0"/>
              <w:spacing w:after="0" w:line="240" w:lineRule="atLeast"/>
              <w:jc w:val="center"/>
            </w:pPr>
            <w:r>
              <w:t>84</w:t>
            </w:r>
          </w:p>
        </w:tc>
        <w:tc>
          <w:tcPr>
            <w:tcW w:w="1276" w:type="dxa"/>
            <w:vAlign w:val="center"/>
          </w:tcPr>
          <w:p w:rsidR="005F256E" w:rsidRPr="00506E32" w:rsidRDefault="00DC6BA3" w:rsidP="005F256E">
            <w:pPr>
              <w:widowControl w:val="0"/>
              <w:spacing w:after="0" w:line="240" w:lineRule="atLeast"/>
              <w:jc w:val="center"/>
            </w:pPr>
            <w:r>
              <w:t>84</w:t>
            </w:r>
          </w:p>
        </w:tc>
        <w:tc>
          <w:tcPr>
            <w:tcW w:w="1276" w:type="dxa"/>
            <w:vAlign w:val="center"/>
          </w:tcPr>
          <w:p w:rsidR="005F256E" w:rsidRPr="00506E32" w:rsidRDefault="00DC6BA3" w:rsidP="005F256E">
            <w:pPr>
              <w:widowControl w:val="0"/>
              <w:spacing w:after="0" w:line="240" w:lineRule="atLeast"/>
              <w:jc w:val="center"/>
            </w:pPr>
            <w:r>
              <w:t>84</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rPr>
                <w:lang w:val="en-US"/>
              </w:rPr>
            </w:pPr>
            <w:r w:rsidRPr="00506E32">
              <w:t xml:space="preserve">Коэффициент мощности, не менее </w:t>
            </w:r>
          </w:p>
        </w:tc>
        <w:tc>
          <w:tcPr>
            <w:tcW w:w="1428" w:type="dxa"/>
            <w:vAlign w:val="center"/>
          </w:tcPr>
          <w:p w:rsidR="005F256E" w:rsidRPr="00506E32" w:rsidRDefault="005F256E" w:rsidP="005F256E">
            <w:pPr>
              <w:widowControl w:val="0"/>
              <w:spacing w:after="0" w:line="240" w:lineRule="atLeast"/>
              <w:jc w:val="center"/>
            </w:pPr>
            <w:r w:rsidRPr="00506E32">
              <w:t>0,95</w:t>
            </w:r>
          </w:p>
        </w:tc>
        <w:tc>
          <w:tcPr>
            <w:tcW w:w="1418" w:type="dxa"/>
            <w:vAlign w:val="center"/>
          </w:tcPr>
          <w:p w:rsidR="005F256E" w:rsidRPr="00506E32" w:rsidRDefault="005F256E" w:rsidP="005F256E">
            <w:pPr>
              <w:widowControl w:val="0"/>
              <w:spacing w:after="0" w:line="240" w:lineRule="atLeast"/>
              <w:jc w:val="center"/>
            </w:pPr>
            <w:r w:rsidRPr="00506E32">
              <w:t>0,95</w:t>
            </w:r>
          </w:p>
        </w:tc>
        <w:tc>
          <w:tcPr>
            <w:tcW w:w="1417" w:type="dxa"/>
            <w:vAlign w:val="center"/>
          </w:tcPr>
          <w:p w:rsidR="005F256E" w:rsidRPr="00506E32" w:rsidRDefault="005F256E" w:rsidP="005F256E">
            <w:pPr>
              <w:widowControl w:val="0"/>
              <w:spacing w:after="0" w:line="240" w:lineRule="atLeast"/>
              <w:jc w:val="center"/>
            </w:pPr>
            <w:r w:rsidRPr="00506E32">
              <w:t>0,95</w:t>
            </w:r>
          </w:p>
        </w:tc>
        <w:tc>
          <w:tcPr>
            <w:tcW w:w="1276" w:type="dxa"/>
            <w:vAlign w:val="center"/>
          </w:tcPr>
          <w:p w:rsidR="005F256E" w:rsidRPr="00506E32" w:rsidRDefault="005F256E" w:rsidP="005F256E">
            <w:pPr>
              <w:widowControl w:val="0"/>
              <w:spacing w:after="0" w:line="240" w:lineRule="atLeast"/>
              <w:jc w:val="center"/>
            </w:pPr>
            <w:r w:rsidRPr="00506E32">
              <w:t>0,95</w:t>
            </w:r>
          </w:p>
        </w:tc>
        <w:tc>
          <w:tcPr>
            <w:tcW w:w="1276" w:type="dxa"/>
            <w:vAlign w:val="center"/>
          </w:tcPr>
          <w:p w:rsidR="005F256E" w:rsidRPr="00506E32" w:rsidRDefault="005F256E" w:rsidP="005F256E">
            <w:pPr>
              <w:widowControl w:val="0"/>
              <w:spacing w:after="0" w:line="240" w:lineRule="atLeast"/>
              <w:jc w:val="center"/>
            </w:pPr>
            <w:r w:rsidRPr="00506E32">
              <w:t>0,95</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 xml:space="preserve">Коэффициент пульсаций </w:t>
            </w:r>
            <w:r w:rsidRPr="00506E32">
              <w:rPr>
                <w:color w:val="000000"/>
                <w:shd w:val="clear" w:color="auto" w:fill="F2F2F2"/>
              </w:rPr>
              <w:t>выходного напряжения</w:t>
            </w:r>
            <w:r w:rsidRPr="00506E32">
              <w:t>, не более(%)</w:t>
            </w:r>
          </w:p>
        </w:tc>
        <w:tc>
          <w:tcPr>
            <w:tcW w:w="1428" w:type="dxa"/>
            <w:vAlign w:val="center"/>
          </w:tcPr>
          <w:p w:rsidR="005F256E" w:rsidRPr="00506E32" w:rsidRDefault="005F256E" w:rsidP="005F256E">
            <w:pPr>
              <w:widowControl w:val="0"/>
              <w:spacing w:after="0" w:line="240" w:lineRule="atLeast"/>
              <w:jc w:val="center"/>
            </w:pPr>
            <w:r w:rsidRPr="00506E32">
              <w:t>2</w:t>
            </w:r>
          </w:p>
        </w:tc>
        <w:tc>
          <w:tcPr>
            <w:tcW w:w="1418" w:type="dxa"/>
            <w:vAlign w:val="center"/>
          </w:tcPr>
          <w:p w:rsidR="005F256E" w:rsidRPr="00506E32" w:rsidRDefault="005F256E" w:rsidP="005F256E">
            <w:pPr>
              <w:widowControl w:val="0"/>
              <w:spacing w:after="0" w:line="240" w:lineRule="atLeast"/>
              <w:jc w:val="center"/>
            </w:pPr>
            <w:r w:rsidRPr="00506E32">
              <w:t>2</w:t>
            </w:r>
          </w:p>
        </w:tc>
        <w:tc>
          <w:tcPr>
            <w:tcW w:w="1417" w:type="dxa"/>
            <w:vAlign w:val="center"/>
          </w:tcPr>
          <w:p w:rsidR="005F256E" w:rsidRPr="00506E32" w:rsidRDefault="005F256E" w:rsidP="005F256E">
            <w:pPr>
              <w:widowControl w:val="0"/>
              <w:spacing w:after="0" w:line="240" w:lineRule="atLeast"/>
              <w:jc w:val="center"/>
            </w:pPr>
            <w:r w:rsidRPr="00506E32">
              <w:t>2</w:t>
            </w:r>
          </w:p>
        </w:tc>
        <w:tc>
          <w:tcPr>
            <w:tcW w:w="1276" w:type="dxa"/>
            <w:vAlign w:val="center"/>
          </w:tcPr>
          <w:p w:rsidR="005F256E" w:rsidRPr="00506E32" w:rsidRDefault="005F256E" w:rsidP="005F256E">
            <w:pPr>
              <w:widowControl w:val="0"/>
              <w:spacing w:after="0" w:line="240" w:lineRule="atLeast"/>
              <w:jc w:val="center"/>
            </w:pPr>
            <w:r w:rsidRPr="00506E32">
              <w:t>2</w:t>
            </w:r>
          </w:p>
        </w:tc>
        <w:tc>
          <w:tcPr>
            <w:tcW w:w="1276" w:type="dxa"/>
            <w:vAlign w:val="center"/>
          </w:tcPr>
          <w:p w:rsidR="005F256E" w:rsidRPr="00506E32" w:rsidRDefault="005F256E" w:rsidP="005F256E">
            <w:pPr>
              <w:widowControl w:val="0"/>
              <w:spacing w:after="0" w:line="240" w:lineRule="atLeast"/>
              <w:jc w:val="center"/>
            </w:pPr>
            <w:r w:rsidRPr="00506E32">
              <w:t>2</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Диапазон регулировки заданного потенциала, (В)</w:t>
            </w:r>
          </w:p>
        </w:tc>
        <w:tc>
          <w:tcPr>
            <w:tcW w:w="1428" w:type="dxa"/>
            <w:vAlign w:val="center"/>
          </w:tcPr>
          <w:p w:rsidR="005F256E" w:rsidRPr="00506E32" w:rsidRDefault="005F256E" w:rsidP="005F256E">
            <w:pPr>
              <w:widowControl w:val="0"/>
              <w:spacing w:after="0" w:line="240" w:lineRule="atLeast"/>
              <w:jc w:val="center"/>
            </w:pPr>
            <w:r w:rsidRPr="00506E32">
              <w:t>0...10</w:t>
            </w:r>
          </w:p>
        </w:tc>
        <w:tc>
          <w:tcPr>
            <w:tcW w:w="1418" w:type="dxa"/>
            <w:vAlign w:val="center"/>
          </w:tcPr>
          <w:p w:rsidR="005F256E" w:rsidRPr="00506E32" w:rsidRDefault="005F256E" w:rsidP="005F256E">
            <w:pPr>
              <w:widowControl w:val="0"/>
              <w:spacing w:after="0" w:line="240" w:lineRule="atLeast"/>
              <w:jc w:val="center"/>
            </w:pPr>
            <w:r w:rsidRPr="00506E32">
              <w:t>0...10</w:t>
            </w:r>
          </w:p>
        </w:tc>
        <w:tc>
          <w:tcPr>
            <w:tcW w:w="1417" w:type="dxa"/>
            <w:vAlign w:val="center"/>
          </w:tcPr>
          <w:p w:rsidR="005F256E" w:rsidRPr="00506E32" w:rsidRDefault="005F256E" w:rsidP="005F256E">
            <w:pPr>
              <w:widowControl w:val="0"/>
              <w:spacing w:after="0" w:line="240" w:lineRule="atLeast"/>
              <w:jc w:val="center"/>
            </w:pPr>
            <w:r w:rsidRPr="00506E32">
              <w:t>0...10</w:t>
            </w:r>
          </w:p>
        </w:tc>
        <w:tc>
          <w:tcPr>
            <w:tcW w:w="1276" w:type="dxa"/>
            <w:vAlign w:val="center"/>
          </w:tcPr>
          <w:p w:rsidR="005F256E" w:rsidRPr="00506E32" w:rsidRDefault="005F256E" w:rsidP="005F256E">
            <w:pPr>
              <w:widowControl w:val="0"/>
              <w:spacing w:after="0" w:line="240" w:lineRule="atLeast"/>
              <w:jc w:val="center"/>
            </w:pPr>
            <w:r w:rsidRPr="00506E32">
              <w:t>0...10</w:t>
            </w:r>
          </w:p>
        </w:tc>
        <w:tc>
          <w:tcPr>
            <w:tcW w:w="1276" w:type="dxa"/>
            <w:vAlign w:val="center"/>
          </w:tcPr>
          <w:p w:rsidR="005F256E" w:rsidRPr="00506E32" w:rsidRDefault="005F256E" w:rsidP="005F256E">
            <w:pPr>
              <w:widowControl w:val="0"/>
              <w:spacing w:after="0" w:line="240" w:lineRule="atLeast"/>
              <w:jc w:val="center"/>
            </w:pPr>
            <w:r w:rsidRPr="00506E32">
              <w:t>0...10</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Точность измерения выходного тока, (%)</w:t>
            </w:r>
          </w:p>
        </w:tc>
        <w:tc>
          <w:tcPr>
            <w:tcW w:w="1428" w:type="dxa"/>
            <w:vAlign w:val="center"/>
          </w:tcPr>
          <w:p w:rsidR="005F256E" w:rsidRPr="00506E32" w:rsidRDefault="00DC6BA3" w:rsidP="005F256E">
            <w:pPr>
              <w:widowControl w:val="0"/>
              <w:spacing w:after="0" w:line="240" w:lineRule="atLeast"/>
              <w:jc w:val="center"/>
            </w:pPr>
            <w:r>
              <w:t>2</w:t>
            </w:r>
          </w:p>
        </w:tc>
        <w:tc>
          <w:tcPr>
            <w:tcW w:w="1418" w:type="dxa"/>
            <w:vAlign w:val="center"/>
          </w:tcPr>
          <w:p w:rsidR="005F256E" w:rsidRPr="00506E32" w:rsidRDefault="00DC6BA3" w:rsidP="005F256E">
            <w:pPr>
              <w:widowControl w:val="0"/>
              <w:spacing w:after="0" w:line="240" w:lineRule="atLeast"/>
              <w:jc w:val="center"/>
            </w:pPr>
            <w:r>
              <w:t>2</w:t>
            </w:r>
          </w:p>
        </w:tc>
        <w:tc>
          <w:tcPr>
            <w:tcW w:w="1417" w:type="dxa"/>
            <w:vAlign w:val="center"/>
          </w:tcPr>
          <w:p w:rsidR="005F256E" w:rsidRPr="00506E32" w:rsidRDefault="00DC6BA3" w:rsidP="005F256E">
            <w:pPr>
              <w:widowControl w:val="0"/>
              <w:spacing w:after="0" w:line="240" w:lineRule="atLeast"/>
              <w:jc w:val="center"/>
            </w:pPr>
            <w:r>
              <w:t>2</w:t>
            </w:r>
          </w:p>
        </w:tc>
        <w:tc>
          <w:tcPr>
            <w:tcW w:w="1276" w:type="dxa"/>
            <w:vAlign w:val="center"/>
          </w:tcPr>
          <w:p w:rsidR="005F256E" w:rsidRPr="00506E32" w:rsidRDefault="00DC6BA3" w:rsidP="005F256E">
            <w:pPr>
              <w:widowControl w:val="0"/>
              <w:spacing w:after="0" w:line="240" w:lineRule="atLeast"/>
              <w:jc w:val="center"/>
            </w:pPr>
            <w:r>
              <w:t>2</w:t>
            </w:r>
          </w:p>
        </w:tc>
        <w:tc>
          <w:tcPr>
            <w:tcW w:w="1276" w:type="dxa"/>
            <w:vAlign w:val="center"/>
          </w:tcPr>
          <w:p w:rsidR="005F256E" w:rsidRPr="00506E32" w:rsidRDefault="00DC6BA3" w:rsidP="005F256E">
            <w:pPr>
              <w:widowControl w:val="0"/>
              <w:spacing w:after="0" w:line="240" w:lineRule="atLeast"/>
              <w:jc w:val="center"/>
            </w:pPr>
            <w:r>
              <w:t>2</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Точность измерения выходного напряжения, (%)</w:t>
            </w:r>
          </w:p>
        </w:tc>
        <w:tc>
          <w:tcPr>
            <w:tcW w:w="1428" w:type="dxa"/>
            <w:vAlign w:val="center"/>
          </w:tcPr>
          <w:p w:rsidR="005F256E" w:rsidRPr="00506E32" w:rsidRDefault="005F256E" w:rsidP="005F256E">
            <w:pPr>
              <w:widowControl w:val="0"/>
              <w:spacing w:after="0" w:line="240" w:lineRule="atLeast"/>
              <w:jc w:val="center"/>
            </w:pPr>
            <w:r>
              <w:t>1</w:t>
            </w:r>
          </w:p>
        </w:tc>
        <w:tc>
          <w:tcPr>
            <w:tcW w:w="1418" w:type="dxa"/>
            <w:vAlign w:val="center"/>
          </w:tcPr>
          <w:p w:rsidR="005F256E" w:rsidRPr="00506E32" w:rsidRDefault="005F256E" w:rsidP="005F256E">
            <w:pPr>
              <w:widowControl w:val="0"/>
              <w:spacing w:after="0" w:line="240" w:lineRule="atLeast"/>
              <w:jc w:val="center"/>
            </w:pPr>
            <w:r>
              <w:t>1</w:t>
            </w:r>
          </w:p>
        </w:tc>
        <w:tc>
          <w:tcPr>
            <w:tcW w:w="1417" w:type="dxa"/>
            <w:vAlign w:val="center"/>
          </w:tcPr>
          <w:p w:rsidR="005F256E" w:rsidRPr="00506E32" w:rsidRDefault="005F256E" w:rsidP="005F256E">
            <w:pPr>
              <w:widowControl w:val="0"/>
              <w:spacing w:after="0" w:line="240" w:lineRule="atLeast"/>
              <w:jc w:val="center"/>
            </w:pPr>
            <w:r>
              <w:t>1</w:t>
            </w:r>
          </w:p>
        </w:tc>
        <w:tc>
          <w:tcPr>
            <w:tcW w:w="1276" w:type="dxa"/>
            <w:vAlign w:val="center"/>
          </w:tcPr>
          <w:p w:rsidR="005F256E" w:rsidRPr="00506E32" w:rsidRDefault="005F256E" w:rsidP="005F256E">
            <w:pPr>
              <w:widowControl w:val="0"/>
              <w:spacing w:after="0" w:line="240" w:lineRule="atLeast"/>
              <w:jc w:val="center"/>
            </w:pPr>
            <w:r>
              <w:t>1</w:t>
            </w:r>
          </w:p>
        </w:tc>
        <w:tc>
          <w:tcPr>
            <w:tcW w:w="1276" w:type="dxa"/>
            <w:vAlign w:val="center"/>
          </w:tcPr>
          <w:p w:rsidR="005F256E" w:rsidRPr="00506E32" w:rsidRDefault="005F256E" w:rsidP="005F256E">
            <w:pPr>
              <w:widowControl w:val="0"/>
              <w:spacing w:after="0" w:line="240" w:lineRule="atLeast"/>
              <w:jc w:val="center"/>
            </w:pPr>
            <w:r>
              <w:t>1</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Точность измерения защитного потенциала, (%)</w:t>
            </w:r>
          </w:p>
        </w:tc>
        <w:tc>
          <w:tcPr>
            <w:tcW w:w="1428" w:type="dxa"/>
            <w:vAlign w:val="center"/>
          </w:tcPr>
          <w:p w:rsidR="005F256E" w:rsidRPr="00506E32" w:rsidRDefault="005F256E" w:rsidP="005F256E">
            <w:pPr>
              <w:widowControl w:val="0"/>
              <w:spacing w:after="0" w:line="240" w:lineRule="atLeast"/>
              <w:jc w:val="center"/>
            </w:pPr>
            <w:r w:rsidRPr="00506E32">
              <w:t>0,</w:t>
            </w:r>
            <w:r>
              <w:t>1</w:t>
            </w:r>
          </w:p>
        </w:tc>
        <w:tc>
          <w:tcPr>
            <w:tcW w:w="1418" w:type="dxa"/>
            <w:vAlign w:val="center"/>
          </w:tcPr>
          <w:p w:rsidR="005F256E" w:rsidRPr="00506E32" w:rsidRDefault="005F256E" w:rsidP="005F256E">
            <w:pPr>
              <w:widowControl w:val="0"/>
              <w:spacing w:after="0" w:line="240" w:lineRule="atLeast"/>
              <w:jc w:val="center"/>
            </w:pPr>
            <w:r w:rsidRPr="00506E32">
              <w:t>0,</w:t>
            </w:r>
            <w:r>
              <w:t>1</w:t>
            </w:r>
          </w:p>
        </w:tc>
        <w:tc>
          <w:tcPr>
            <w:tcW w:w="1417" w:type="dxa"/>
            <w:vAlign w:val="center"/>
          </w:tcPr>
          <w:p w:rsidR="005F256E" w:rsidRPr="00506E32" w:rsidRDefault="005F256E" w:rsidP="005F256E">
            <w:pPr>
              <w:widowControl w:val="0"/>
              <w:spacing w:after="0" w:line="240" w:lineRule="atLeast"/>
              <w:jc w:val="center"/>
            </w:pPr>
            <w:r w:rsidRPr="00506E32">
              <w:t>0,</w:t>
            </w:r>
            <w:r>
              <w:t>1</w:t>
            </w:r>
          </w:p>
        </w:tc>
        <w:tc>
          <w:tcPr>
            <w:tcW w:w="1276" w:type="dxa"/>
            <w:vAlign w:val="center"/>
          </w:tcPr>
          <w:p w:rsidR="005F256E" w:rsidRPr="00506E32" w:rsidRDefault="005F256E" w:rsidP="005F256E">
            <w:pPr>
              <w:widowControl w:val="0"/>
              <w:spacing w:after="0" w:line="240" w:lineRule="atLeast"/>
              <w:jc w:val="center"/>
            </w:pPr>
            <w:r w:rsidRPr="00506E32">
              <w:t>0,</w:t>
            </w:r>
            <w:r>
              <w:t>1</w:t>
            </w:r>
          </w:p>
        </w:tc>
        <w:tc>
          <w:tcPr>
            <w:tcW w:w="1276" w:type="dxa"/>
            <w:vAlign w:val="center"/>
          </w:tcPr>
          <w:p w:rsidR="005F256E" w:rsidRPr="00506E32" w:rsidRDefault="005F256E" w:rsidP="005F256E">
            <w:pPr>
              <w:widowControl w:val="0"/>
              <w:spacing w:after="0" w:line="240" w:lineRule="atLeast"/>
              <w:jc w:val="center"/>
            </w:pPr>
            <w:r w:rsidRPr="00506E32">
              <w:t>0,</w:t>
            </w:r>
            <w:r>
              <w:t>1</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Входное сопротивление канала измерения потенциала, (МОм)</w:t>
            </w:r>
          </w:p>
        </w:tc>
        <w:tc>
          <w:tcPr>
            <w:tcW w:w="1428" w:type="dxa"/>
            <w:vAlign w:val="center"/>
          </w:tcPr>
          <w:p w:rsidR="005F256E" w:rsidRPr="00506E32" w:rsidRDefault="005F256E" w:rsidP="005F256E">
            <w:pPr>
              <w:widowControl w:val="0"/>
              <w:spacing w:after="0" w:line="240" w:lineRule="atLeast"/>
              <w:jc w:val="center"/>
            </w:pPr>
            <w:r w:rsidRPr="00506E32">
              <w:t>10</w:t>
            </w:r>
          </w:p>
        </w:tc>
        <w:tc>
          <w:tcPr>
            <w:tcW w:w="1418" w:type="dxa"/>
            <w:vAlign w:val="center"/>
          </w:tcPr>
          <w:p w:rsidR="005F256E" w:rsidRPr="00506E32" w:rsidRDefault="005F256E" w:rsidP="005F256E">
            <w:pPr>
              <w:widowControl w:val="0"/>
              <w:spacing w:after="0" w:line="240" w:lineRule="atLeast"/>
              <w:jc w:val="center"/>
            </w:pPr>
            <w:r w:rsidRPr="00506E32">
              <w:t>10</w:t>
            </w:r>
          </w:p>
        </w:tc>
        <w:tc>
          <w:tcPr>
            <w:tcW w:w="1417" w:type="dxa"/>
            <w:vAlign w:val="center"/>
          </w:tcPr>
          <w:p w:rsidR="005F256E" w:rsidRPr="00506E32" w:rsidRDefault="005F256E" w:rsidP="005F256E">
            <w:pPr>
              <w:widowControl w:val="0"/>
              <w:spacing w:after="0" w:line="240" w:lineRule="atLeast"/>
              <w:jc w:val="center"/>
            </w:pPr>
            <w:r w:rsidRPr="00506E32">
              <w:t>10</w:t>
            </w:r>
          </w:p>
        </w:tc>
        <w:tc>
          <w:tcPr>
            <w:tcW w:w="1276" w:type="dxa"/>
            <w:vAlign w:val="center"/>
          </w:tcPr>
          <w:p w:rsidR="005F256E" w:rsidRPr="00506E32" w:rsidRDefault="005F256E" w:rsidP="005F256E">
            <w:pPr>
              <w:widowControl w:val="0"/>
              <w:spacing w:after="0" w:line="240" w:lineRule="atLeast"/>
              <w:jc w:val="center"/>
            </w:pPr>
            <w:r w:rsidRPr="00506E32">
              <w:t>10</w:t>
            </w:r>
          </w:p>
        </w:tc>
        <w:tc>
          <w:tcPr>
            <w:tcW w:w="1276" w:type="dxa"/>
            <w:vAlign w:val="center"/>
          </w:tcPr>
          <w:p w:rsidR="005F256E" w:rsidRPr="00506E32" w:rsidRDefault="005F256E" w:rsidP="005F256E">
            <w:pPr>
              <w:widowControl w:val="0"/>
              <w:spacing w:after="0" w:line="240" w:lineRule="atLeast"/>
              <w:jc w:val="center"/>
            </w:pPr>
            <w:r w:rsidRPr="00506E32">
              <w:t>10</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Pr>
                <w:rFonts w:ascii="Calibri" w:eastAsia="Calibri" w:hAnsi="Calibri" w:cs="Times New Roman"/>
              </w:rPr>
              <w:t>Диапазон установки</w:t>
            </w:r>
            <w:r w:rsidRPr="00506E32">
              <w:rPr>
                <w:rFonts w:ascii="Calibri" w:eastAsia="Calibri" w:hAnsi="Calibri" w:cs="Times New Roman"/>
              </w:rPr>
              <w:t xml:space="preserve"> параме</w:t>
            </w:r>
            <w:r>
              <w:rPr>
                <w:rFonts w:ascii="Calibri" w:eastAsia="Calibri" w:hAnsi="Calibri" w:cs="Times New Roman"/>
              </w:rPr>
              <w:t>т</w:t>
            </w:r>
            <w:r w:rsidRPr="00506E32">
              <w:rPr>
                <w:rFonts w:ascii="Calibri" w:eastAsia="Calibri" w:hAnsi="Calibri" w:cs="Times New Roman"/>
              </w:rPr>
              <w:t>ров</w:t>
            </w:r>
            <w:r>
              <w:rPr>
                <w:rFonts w:ascii="Calibri" w:eastAsia="Calibri" w:hAnsi="Calibri" w:cs="Times New Roman"/>
              </w:rPr>
              <w:t xml:space="preserve"> стабилизации (тока, напряжения, потенциала)</w:t>
            </w:r>
          </w:p>
        </w:tc>
        <w:tc>
          <w:tcPr>
            <w:tcW w:w="6815" w:type="dxa"/>
            <w:gridSpan w:val="5"/>
            <w:vAlign w:val="center"/>
          </w:tcPr>
          <w:p w:rsidR="005F256E" w:rsidRDefault="005F256E" w:rsidP="005F256E">
            <w:pPr>
              <w:widowControl w:val="0"/>
              <w:spacing w:after="0" w:line="240" w:lineRule="atLeast"/>
              <w:jc w:val="center"/>
            </w:pPr>
            <w:r>
              <w:t>От 0 до макс. значения с дискретностью не более 0,2 %</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Точность стабилизации выходного тока, (%)</w:t>
            </w:r>
          </w:p>
        </w:tc>
        <w:tc>
          <w:tcPr>
            <w:tcW w:w="1428" w:type="dxa"/>
            <w:vAlign w:val="center"/>
          </w:tcPr>
          <w:p w:rsidR="005F256E" w:rsidRPr="00506E32" w:rsidRDefault="00DC6BA3" w:rsidP="005F256E">
            <w:pPr>
              <w:widowControl w:val="0"/>
              <w:spacing w:after="0" w:line="240" w:lineRule="atLeast"/>
              <w:jc w:val="center"/>
            </w:pPr>
            <w:r>
              <w:t>2</w:t>
            </w:r>
          </w:p>
        </w:tc>
        <w:tc>
          <w:tcPr>
            <w:tcW w:w="1418" w:type="dxa"/>
            <w:vAlign w:val="center"/>
          </w:tcPr>
          <w:p w:rsidR="005F256E" w:rsidRPr="00506E32" w:rsidRDefault="00DC6BA3" w:rsidP="005F256E">
            <w:pPr>
              <w:widowControl w:val="0"/>
              <w:spacing w:after="0" w:line="240" w:lineRule="atLeast"/>
              <w:jc w:val="center"/>
            </w:pPr>
            <w:r>
              <w:t>2</w:t>
            </w:r>
          </w:p>
        </w:tc>
        <w:tc>
          <w:tcPr>
            <w:tcW w:w="1417" w:type="dxa"/>
            <w:vAlign w:val="center"/>
          </w:tcPr>
          <w:p w:rsidR="005F256E" w:rsidRPr="00506E32" w:rsidRDefault="00DC6BA3" w:rsidP="005F256E">
            <w:pPr>
              <w:widowControl w:val="0"/>
              <w:spacing w:after="0" w:line="240" w:lineRule="atLeast"/>
              <w:jc w:val="center"/>
            </w:pPr>
            <w:r>
              <w:t>2</w:t>
            </w:r>
          </w:p>
        </w:tc>
        <w:tc>
          <w:tcPr>
            <w:tcW w:w="1276" w:type="dxa"/>
            <w:vAlign w:val="center"/>
          </w:tcPr>
          <w:p w:rsidR="005F256E" w:rsidRPr="00506E32" w:rsidRDefault="00DC6BA3" w:rsidP="005F256E">
            <w:pPr>
              <w:widowControl w:val="0"/>
              <w:spacing w:after="0" w:line="240" w:lineRule="atLeast"/>
              <w:jc w:val="center"/>
            </w:pPr>
            <w:r>
              <w:t>2</w:t>
            </w:r>
          </w:p>
        </w:tc>
        <w:tc>
          <w:tcPr>
            <w:tcW w:w="1276" w:type="dxa"/>
            <w:vAlign w:val="center"/>
          </w:tcPr>
          <w:p w:rsidR="005F256E" w:rsidRPr="00506E32" w:rsidRDefault="00DC6BA3" w:rsidP="005F256E">
            <w:pPr>
              <w:widowControl w:val="0"/>
              <w:spacing w:after="0" w:line="240" w:lineRule="atLeast"/>
              <w:jc w:val="center"/>
            </w:pPr>
            <w:r>
              <w:t>2</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Точность стабилизации выходного напряжения, (%)</w:t>
            </w:r>
          </w:p>
        </w:tc>
        <w:tc>
          <w:tcPr>
            <w:tcW w:w="1428" w:type="dxa"/>
            <w:vAlign w:val="center"/>
          </w:tcPr>
          <w:p w:rsidR="005F256E" w:rsidRPr="00506E32" w:rsidRDefault="005F256E" w:rsidP="005F256E">
            <w:pPr>
              <w:widowControl w:val="0"/>
              <w:spacing w:after="0" w:line="240" w:lineRule="atLeast"/>
              <w:jc w:val="center"/>
            </w:pPr>
            <w:r>
              <w:t>1</w:t>
            </w:r>
          </w:p>
        </w:tc>
        <w:tc>
          <w:tcPr>
            <w:tcW w:w="1418" w:type="dxa"/>
            <w:vAlign w:val="center"/>
          </w:tcPr>
          <w:p w:rsidR="005F256E" w:rsidRPr="00506E32" w:rsidRDefault="005F256E" w:rsidP="005F256E">
            <w:pPr>
              <w:widowControl w:val="0"/>
              <w:spacing w:after="0" w:line="240" w:lineRule="atLeast"/>
              <w:jc w:val="center"/>
            </w:pPr>
            <w:r>
              <w:t>1</w:t>
            </w:r>
          </w:p>
        </w:tc>
        <w:tc>
          <w:tcPr>
            <w:tcW w:w="1417" w:type="dxa"/>
            <w:vAlign w:val="center"/>
          </w:tcPr>
          <w:p w:rsidR="005F256E" w:rsidRPr="00506E32" w:rsidRDefault="005F256E" w:rsidP="005F256E">
            <w:pPr>
              <w:widowControl w:val="0"/>
              <w:spacing w:after="0" w:line="240" w:lineRule="atLeast"/>
              <w:jc w:val="center"/>
            </w:pPr>
            <w:r>
              <w:t>1</w:t>
            </w:r>
          </w:p>
        </w:tc>
        <w:tc>
          <w:tcPr>
            <w:tcW w:w="1276" w:type="dxa"/>
            <w:vAlign w:val="center"/>
          </w:tcPr>
          <w:p w:rsidR="005F256E" w:rsidRPr="00506E32" w:rsidRDefault="005F256E" w:rsidP="005F256E">
            <w:pPr>
              <w:widowControl w:val="0"/>
              <w:spacing w:after="0" w:line="240" w:lineRule="atLeast"/>
              <w:jc w:val="center"/>
            </w:pPr>
            <w:r>
              <w:t>1</w:t>
            </w:r>
          </w:p>
        </w:tc>
        <w:tc>
          <w:tcPr>
            <w:tcW w:w="1276" w:type="dxa"/>
            <w:vAlign w:val="center"/>
          </w:tcPr>
          <w:p w:rsidR="005F256E" w:rsidRPr="00506E32" w:rsidRDefault="005F256E" w:rsidP="005F256E">
            <w:pPr>
              <w:widowControl w:val="0"/>
              <w:spacing w:after="0" w:line="240" w:lineRule="atLeast"/>
              <w:jc w:val="center"/>
            </w:pPr>
            <w:r>
              <w:t>1</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Точность стабилизации защитного потенциала, (%)</w:t>
            </w:r>
          </w:p>
        </w:tc>
        <w:tc>
          <w:tcPr>
            <w:tcW w:w="1428" w:type="dxa"/>
            <w:vAlign w:val="center"/>
          </w:tcPr>
          <w:p w:rsidR="005F256E" w:rsidRPr="00506E32" w:rsidRDefault="005F256E" w:rsidP="005F256E">
            <w:pPr>
              <w:widowControl w:val="0"/>
              <w:spacing w:after="0" w:line="240" w:lineRule="atLeast"/>
              <w:jc w:val="center"/>
            </w:pPr>
            <w:r w:rsidRPr="00506E32">
              <w:t>0,</w:t>
            </w:r>
            <w:r>
              <w:t>1</w:t>
            </w:r>
          </w:p>
        </w:tc>
        <w:tc>
          <w:tcPr>
            <w:tcW w:w="1418" w:type="dxa"/>
            <w:vAlign w:val="center"/>
          </w:tcPr>
          <w:p w:rsidR="005F256E" w:rsidRPr="00506E32" w:rsidRDefault="005F256E" w:rsidP="005F256E">
            <w:pPr>
              <w:widowControl w:val="0"/>
              <w:spacing w:after="0" w:line="240" w:lineRule="atLeast"/>
              <w:jc w:val="center"/>
            </w:pPr>
            <w:r w:rsidRPr="00506E32">
              <w:t>0,</w:t>
            </w:r>
            <w:r>
              <w:t>1</w:t>
            </w:r>
          </w:p>
        </w:tc>
        <w:tc>
          <w:tcPr>
            <w:tcW w:w="1417" w:type="dxa"/>
            <w:vAlign w:val="center"/>
          </w:tcPr>
          <w:p w:rsidR="005F256E" w:rsidRPr="00506E32" w:rsidRDefault="005F256E" w:rsidP="005F256E">
            <w:pPr>
              <w:widowControl w:val="0"/>
              <w:spacing w:after="0" w:line="240" w:lineRule="atLeast"/>
              <w:jc w:val="center"/>
            </w:pPr>
            <w:r w:rsidRPr="00506E32">
              <w:t>0,</w:t>
            </w:r>
            <w:r>
              <w:t>1</w:t>
            </w:r>
          </w:p>
        </w:tc>
        <w:tc>
          <w:tcPr>
            <w:tcW w:w="1276" w:type="dxa"/>
            <w:vAlign w:val="center"/>
          </w:tcPr>
          <w:p w:rsidR="005F256E" w:rsidRPr="00506E32" w:rsidRDefault="005F256E" w:rsidP="005F256E">
            <w:pPr>
              <w:widowControl w:val="0"/>
              <w:spacing w:after="0" w:line="240" w:lineRule="atLeast"/>
              <w:jc w:val="center"/>
            </w:pPr>
            <w:r w:rsidRPr="00506E32">
              <w:t>0,</w:t>
            </w:r>
            <w:r>
              <w:t>1</w:t>
            </w:r>
          </w:p>
        </w:tc>
        <w:tc>
          <w:tcPr>
            <w:tcW w:w="1276" w:type="dxa"/>
            <w:vAlign w:val="center"/>
          </w:tcPr>
          <w:p w:rsidR="005F256E" w:rsidRPr="00506E32" w:rsidRDefault="005F256E" w:rsidP="005F256E">
            <w:pPr>
              <w:widowControl w:val="0"/>
              <w:spacing w:after="0" w:line="240" w:lineRule="atLeast"/>
              <w:jc w:val="center"/>
            </w:pPr>
            <w:r w:rsidRPr="00506E32">
              <w:t>0,</w:t>
            </w:r>
            <w:r>
              <w:t>1</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t>Степень защиты</w:t>
            </w:r>
            <w:r w:rsidRPr="00506E32">
              <w:rPr>
                <w:lang w:val="en-US"/>
              </w:rPr>
              <w:t xml:space="preserve"> корпуса</w:t>
            </w:r>
          </w:p>
        </w:tc>
        <w:tc>
          <w:tcPr>
            <w:tcW w:w="1428" w:type="dxa"/>
            <w:vAlign w:val="center"/>
          </w:tcPr>
          <w:p w:rsidR="005F256E" w:rsidRPr="00506E32" w:rsidRDefault="005F256E" w:rsidP="00DC6BA3">
            <w:pPr>
              <w:widowControl w:val="0"/>
              <w:spacing w:after="0" w:line="240" w:lineRule="atLeast"/>
              <w:jc w:val="center"/>
              <w:rPr>
                <w:lang w:val="en-US"/>
              </w:rPr>
            </w:pPr>
            <w:r w:rsidRPr="00506E32">
              <w:t>IP</w:t>
            </w:r>
            <w:r w:rsidR="00DC6BA3">
              <w:t>00</w:t>
            </w:r>
          </w:p>
        </w:tc>
        <w:tc>
          <w:tcPr>
            <w:tcW w:w="1418" w:type="dxa"/>
            <w:vAlign w:val="center"/>
          </w:tcPr>
          <w:p w:rsidR="005F256E" w:rsidRPr="00506E32" w:rsidRDefault="005F256E" w:rsidP="00DC6BA3">
            <w:pPr>
              <w:widowControl w:val="0"/>
              <w:spacing w:after="0" w:line="240" w:lineRule="atLeast"/>
              <w:jc w:val="center"/>
              <w:rPr>
                <w:lang w:val="en-US"/>
              </w:rPr>
            </w:pPr>
            <w:r w:rsidRPr="00506E32">
              <w:t>IP</w:t>
            </w:r>
            <w:r w:rsidR="00DC6BA3">
              <w:t>20</w:t>
            </w:r>
          </w:p>
        </w:tc>
        <w:tc>
          <w:tcPr>
            <w:tcW w:w="1417" w:type="dxa"/>
            <w:vAlign w:val="center"/>
          </w:tcPr>
          <w:p w:rsidR="005F256E" w:rsidRPr="00506E32" w:rsidRDefault="005F256E" w:rsidP="005F256E">
            <w:pPr>
              <w:widowControl w:val="0"/>
              <w:spacing w:after="0" w:line="240" w:lineRule="atLeast"/>
              <w:jc w:val="center"/>
              <w:rPr>
                <w:lang w:val="en-US"/>
              </w:rPr>
            </w:pPr>
            <w:r w:rsidRPr="00506E32">
              <w:t>IP</w:t>
            </w:r>
            <w:r>
              <w:t>34</w:t>
            </w:r>
          </w:p>
        </w:tc>
        <w:tc>
          <w:tcPr>
            <w:tcW w:w="1276" w:type="dxa"/>
            <w:vAlign w:val="center"/>
          </w:tcPr>
          <w:p w:rsidR="005F256E" w:rsidRPr="00506E32" w:rsidRDefault="005F256E" w:rsidP="005F256E">
            <w:pPr>
              <w:widowControl w:val="0"/>
              <w:spacing w:after="0" w:line="240" w:lineRule="atLeast"/>
              <w:jc w:val="center"/>
            </w:pPr>
            <w:r w:rsidRPr="00506E32">
              <w:rPr>
                <w:lang w:val="en-US"/>
              </w:rPr>
              <w:t>IP</w:t>
            </w:r>
            <w:r>
              <w:t>34</w:t>
            </w:r>
          </w:p>
        </w:tc>
        <w:tc>
          <w:tcPr>
            <w:tcW w:w="1276" w:type="dxa"/>
            <w:vAlign w:val="center"/>
          </w:tcPr>
          <w:p w:rsidR="005F256E" w:rsidRPr="00506E32" w:rsidRDefault="005F256E" w:rsidP="00DC6BA3">
            <w:pPr>
              <w:widowControl w:val="0"/>
              <w:spacing w:after="0" w:line="240" w:lineRule="atLeast"/>
              <w:jc w:val="center"/>
            </w:pPr>
            <w:r w:rsidRPr="00506E32">
              <w:rPr>
                <w:lang w:val="en-US"/>
              </w:rPr>
              <w:t>IP</w:t>
            </w:r>
            <w:r w:rsidR="00DC6BA3">
              <w:t>5</w:t>
            </w:r>
            <w:r>
              <w:t>4</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rPr>
                <w:lang w:val="en-US"/>
              </w:rPr>
              <w:t>Температура окружающей среды, (º</w:t>
            </w:r>
            <w:r w:rsidRPr="00506E32">
              <w:t>С</w:t>
            </w:r>
            <w:r w:rsidRPr="00506E32">
              <w:rPr>
                <w:lang w:val="en-US"/>
              </w:rPr>
              <w:t>)</w:t>
            </w:r>
          </w:p>
        </w:tc>
        <w:tc>
          <w:tcPr>
            <w:tcW w:w="1428" w:type="dxa"/>
            <w:vAlign w:val="center"/>
          </w:tcPr>
          <w:p w:rsidR="005F256E" w:rsidRPr="00506E32" w:rsidRDefault="005F256E" w:rsidP="005F256E">
            <w:pPr>
              <w:widowControl w:val="0"/>
              <w:spacing w:after="0" w:line="240" w:lineRule="atLeast"/>
              <w:jc w:val="center"/>
            </w:pPr>
            <w:r w:rsidRPr="00506E32">
              <w:t>-40...+45</w:t>
            </w:r>
          </w:p>
        </w:tc>
        <w:tc>
          <w:tcPr>
            <w:tcW w:w="1418" w:type="dxa"/>
            <w:vAlign w:val="center"/>
          </w:tcPr>
          <w:p w:rsidR="005F256E" w:rsidRPr="00506E32" w:rsidRDefault="005F256E" w:rsidP="005F256E">
            <w:pPr>
              <w:widowControl w:val="0"/>
              <w:spacing w:after="0" w:line="240" w:lineRule="atLeast"/>
              <w:jc w:val="center"/>
            </w:pPr>
            <w:r w:rsidRPr="00506E32">
              <w:t>-40...+45</w:t>
            </w:r>
          </w:p>
        </w:tc>
        <w:tc>
          <w:tcPr>
            <w:tcW w:w="1417" w:type="dxa"/>
            <w:vAlign w:val="center"/>
          </w:tcPr>
          <w:p w:rsidR="005F256E" w:rsidRPr="00506E32" w:rsidRDefault="005F256E" w:rsidP="005F256E">
            <w:pPr>
              <w:widowControl w:val="0"/>
              <w:spacing w:after="0" w:line="240" w:lineRule="atLeast"/>
              <w:jc w:val="center"/>
            </w:pPr>
            <w:r w:rsidRPr="00506E32">
              <w:t>-40...+45</w:t>
            </w:r>
          </w:p>
        </w:tc>
        <w:tc>
          <w:tcPr>
            <w:tcW w:w="1276" w:type="dxa"/>
            <w:vAlign w:val="center"/>
          </w:tcPr>
          <w:p w:rsidR="005F256E" w:rsidRPr="00506E32" w:rsidRDefault="005F256E" w:rsidP="005F256E">
            <w:pPr>
              <w:widowControl w:val="0"/>
              <w:spacing w:after="0" w:line="240" w:lineRule="atLeast"/>
              <w:jc w:val="center"/>
            </w:pPr>
            <w:r w:rsidRPr="00506E32">
              <w:t>-40...+45</w:t>
            </w:r>
          </w:p>
        </w:tc>
        <w:tc>
          <w:tcPr>
            <w:tcW w:w="1276" w:type="dxa"/>
            <w:vAlign w:val="center"/>
          </w:tcPr>
          <w:p w:rsidR="005F256E" w:rsidRPr="00506E32" w:rsidRDefault="005F256E" w:rsidP="005F256E">
            <w:pPr>
              <w:widowControl w:val="0"/>
              <w:spacing w:after="0" w:line="240" w:lineRule="atLeast"/>
              <w:jc w:val="center"/>
            </w:pPr>
            <w:r w:rsidRPr="00506E32">
              <w:t>-40...+45</w:t>
            </w:r>
          </w:p>
        </w:tc>
      </w:tr>
      <w:tr w:rsidR="005F256E" w:rsidRPr="00506E32" w:rsidTr="005F256E">
        <w:trPr>
          <w:jc w:val="center"/>
        </w:trPr>
        <w:tc>
          <w:tcPr>
            <w:tcW w:w="3156" w:type="dxa"/>
          </w:tcPr>
          <w:p w:rsidR="005F256E" w:rsidRPr="00506E32" w:rsidRDefault="005F256E" w:rsidP="005F256E">
            <w:pPr>
              <w:widowControl w:val="0"/>
              <w:spacing w:after="0" w:line="240" w:lineRule="atLeast"/>
              <w:jc w:val="both"/>
            </w:pPr>
            <w:r w:rsidRPr="00506E32">
              <w:lastRenderedPageBreak/>
              <w:t>Масса, (кг)</w:t>
            </w:r>
          </w:p>
        </w:tc>
        <w:tc>
          <w:tcPr>
            <w:tcW w:w="1428" w:type="dxa"/>
            <w:vAlign w:val="center"/>
          </w:tcPr>
          <w:p w:rsidR="005F256E" w:rsidRPr="00506E32" w:rsidRDefault="00CC1FD1" w:rsidP="005F256E">
            <w:pPr>
              <w:widowControl w:val="0"/>
              <w:spacing w:after="0" w:line="240" w:lineRule="atLeast"/>
              <w:jc w:val="center"/>
            </w:pPr>
            <w:r>
              <w:rPr>
                <w:lang w:val="en-US"/>
              </w:rPr>
              <w:t>10,2</w:t>
            </w:r>
            <w:r w:rsidR="005F256E">
              <w:t xml:space="preserve"> </w:t>
            </w:r>
          </w:p>
        </w:tc>
        <w:tc>
          <w:tcPr>
            <w:tcW w:w="1418" w:type="dxa"/>
            <w:vAlign w:val="center"/>
          </w:tcPr>
          <w:p w:rsidR="005F256E" w:rsidRPr="00506E32" w:rsidRDefault="00CC1FD1" w:rsidP="005F256E">
            <w:pPr>
              <w:widowControl w:val="0"/>
              <w:spacing w:after="0" w:line="240" w:lineRule="atLeast"/>
              <w:jc w:val="center"/>
            </w:pPr>
            <w:r>
              <w:rPr>
                <w:lang w:val="en-US"/>
              </w:rPr>
              <w:t>12,2</w:t>
            </w:r>
            <w:r w:rsidR="005F256E">
              <w:t xml:space="preserve"> </w:t>
            </w:r>
          </w:p>
        </w:tc>
        <w:tc>
          <w:tcPr>
            <w:tcW w:w="1417" w:type="dxa"/>
            <w:vAlign w:val="center"/>
          </w:tcPr>
          <w:p w:rsidR="005F256E" w:rsidRPr="00506E32" w:rsidRDefault="00CC1FD1" w:rsidP="005F256E">
            <w:pPr>
              <w:widowControl w:val="0"/>
              <w:spacing w:after="0" w:line="240" w:lineRule="atLeast"/>
              <w:jc w:val="center"/>
            </w:pPr>
            <w:r>
              <w:rPr>
                <w:lang w:val="en-US"/>
              </w:rPr>
              <w:t>20</w:t>
            </w:r>
            <w:r w:rsidR="005F256E">
              <w:t xml:space="preserve"> </w:t>
            </w:r>
          </w:p>
        </w:tc>
        <w:tc>
          <w:tcPr>
            <w:tcW w:w="1276" w:type="dxa"/>
            <w:vAlign w:val="center"/>
          </w:tcPr>
          <w:p w:rsidR="005F256E" w:rsidRPr="00506E32" w:rsidRDefault="00CC1FD1" w:rsidP="005F256E">
            <w:pPr>
              <w:widowControl w:val="0"/>
              <w:spacing w:after="0" w:line="240" w:lineRule="atLeast"/>
              <w:jc w:val="center"/>
            </w:pPr>
            <w:r>
              <w:rPr>
                <w:lang w:val="en-US"/>
              </w:rPr>
              <w:t>30,2</w:t>
            </w:r>
            <w:r w:rsidR="005F256E">
              <w:t xml:space="preserve"> </w:t>
            </w:r>
          </w:p>
        </w:tc>
        <w:tc>
          <w:tcPr>
            <w:tcW w:w="1276" w:type="dxa"/>
          </w:tcPr>
          <w:p w:rsidR="005F256E" w:rsidRPr="00CC1FD1" w:rsidRDefault="00CC1FD1" w:rsidP="005F256E">
            <w:pPr>
              <w:widowControl w:val="0"/>
              <w:spacing w:after="0" w:line="240" w:lineRule="atLeast"/>
              <w:jc w:val="center"/>
              <w:rPr>
                <w:lang w:val="en-US"/>
              </w:rPr>
            </w:pPr>
            <w:r>
              <w:rPr>
                <w:lang w:val="en-US"/>
              </w:rPr>
              <w:t>29,7</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Габариты, (мм)</w:t>
            </w:r>
          </w:p>
        </w:tc>
        <w:tc>
          <w:tcPr>
            <w:tcW w:w="1428" w:type="dxa"/>
            <w:vAlign w:val="center"/>
          </w:tcPr>
          <w:p w:rsidR="00CC1FD1" w:rsidRPr="00506E32" w:rsidRDefault="00CC1FD1" w:rsidP="00CC1FD1">
            <w:pPr>
              <w:widowControl w:val="0"/>
              <w:spacing w:after="0" w:line="240" w:lineRule="atLeast"/>
              <w:jc w:val="center"/>
            </w:pPr>
            <w:r>
              <w:rPr>
                <w:lang w:val="en-US"/>
              </w:rPr>
              <w:t>390x242x156</w:t>
            </w:r>
            <w:r>
              <w:rPr>
                <w:sz w:val="20"/>
                <w:szCs w:val="20"/>
              </w:rPr>
              <w:t xml:space="preserve"> </w:t>
            </w:r>
          </w:p>
        </w:tc>
        <w:tc>
          <w:tcPr>
            <w:tcW w:w="1418" w:type="dxa"/>
            <w:vAlign w:val="center"/>
          </w:tcPr>
          <w:p w:rsidR="00CC1FD1" w:rsidRPr="00506E32" w:rsidRDefault="00CC1FD1" w:rsidP="00CC1FD1">
            <w:pPr>
              <w:widowControl w:val="0"/>
              <w:spacing w:after="0" w:line="240" w:lineRule="atLeast"/>
              <w:jc w:val="center"/>
            </w:pPr>
            <w:r>
              <w:rPr>
                <w:lang w:val="en-US"/>
              </w:rPr>
              <w:t>400x364x166</w:t>
            </w:r>
            <w:r>
              <w:rPr>
                <w:sz w:val="20"/>
                <w:szCs w:val="20"/>
              </w:rPr>
              <w:t xml:space="preserve"> </w:t>
            </w:r>
          </w:p>
        </w:tc>
        <w:tc>
          <w:tcPr>
            <w:tcW w:w="1417" w:type="dxa"/>
            <w:vAlign w:val="center"/>
          </w:tcPr>
          <w:p w:rsidR="00CC1FD1" w:rsidRPr="00506E32" w:rsidRDefault="00CC1FD1" w:rsidP="00CC1FD1">
            <w:pPr>
              <w:widowControl w:val="0"/>
              <w:spacing w:after="0" w:line="240" w:lineRule="atLeast"/>
              <w:jc w:val="center"/>
            </w:pPr>
            <w:r>
              <w:rPr>
                <w:lang w:val="en-US"/>
              </w:rPr>
              <w:t>570x400x220</w:t>
            </w:r>
            <w:r>
              <w:rPr>
                <w:sz w:val="20"/>
                <w:szCs w:val="20"/>
              </w:rPr>
              <w:t xml:space="preserve"> </w:t>
            </w:r>
          </w:p>
        </w:tc>
        <w:tc>
          <w:tcPr>
            <w:tcW w:w="1276" w:type="dxa"/>
            <w:vAlign w:val="center"/>
          </w:tcPr>
          <w:p w:rsidR="00CC1FD1" w:rsidRPr="00CC1FD1" w:rsidRDefault="00CC1FD1" w:rsidP="00CC1FD1">
            <w:pPr>
              <w:widowControl w:val="0"/>
              <w:spacing w:after="0" w:line="240" w:lineRule="atLeast"/>
              <w:jc w:val="center"/>
              <w:rPr>
                <w:sz w:val="18"/>
                <w:szCs w:val="18"/>
              </w:rPr>
            </w:pPr>
            <w:r w:rsidRPr="00CC1FD1">
              <w:rPr>
                <w:sz w:val="18"/>
                <w:szCs w:val="18"/>
                <w:lang w:val="en-US"/>
              </w:rPr>
              <w:t>720x500x220</w:t>
            </w:r>
            <w:r w:rsidRPr="00CC1FD1">
              <w:rPr>
                <w:sz w:val="18"/>
                <w:szCs w:val="18"/>
              </w:rPr>
              <w:t xml:space="preserve"> </w:t>
            </w:r>
          </w:p>
        </w:tc>
        <w:tc>
          <w:tcPr>
            <w:tcW w:w="1276" w:type="dxa"/>
          </w:tcPr>
          <w:p w:rsidR="00CC1FD1" w:rsidRPr="00CC1FD1" w:rsidRDefault="00CC1FD1" w:rsidP="00CC1FD1">
            <w:pPr>
              <w:widowControl w:val="0"/>
              <w:spacing w:after="0" w:line="240" w:lineRule="atLeast"/>
              <w:jc w:val="center"/>
              <w:rPr>
                <w:sz w:val="18"/>
                <w:szCs w:val="18"/>
              </w:rPr>
            </w:pPr>
            <w:r w:rsidRPr="00CC1FD1">
              <w:rPr>
                <w:sz w:val="18"/>
                <w:szCs w:val="18"/>
                <w:lang w:val="en-US"/>
              </w:rPr>
              <w:t>690x500x220</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Срок службы,(лет)</w:t>
            </w:r>
          </w:p>
        </w:tc>
        <w:tc>
          <w:tcPr>
            <w:tcW w:w="1428" w:type="dxa"/>
            <w:vAlign w:val="center"/>
          </w:tcPr>
          <w:p w:rsidR="00CC1FD1" w:rsidRPr="00506E32" w:rsidRDefault="00CC1FD1" w:rsidP="005F256E">
            <w:pPr>
              <w:widowControl w:val="0"/>
              <w:spacing w:after="0" w:line="240" w:lineRule="atLeast"/>
              <w:jc w:val="center"/>
              <w:rPr>
                <w:lang w:val="en-US"/>
              </w:rPr>
            </w:pPr>
            <w:r w:rsidRPr="00506E32">
              <w:rPr>
                <w:lang w:val="en-US"/>
              </w:rPr>
              <w:t>15</w:t>
            </w:r>
          </w:p>
        </w:tc>
        <w:tc>
          <w:tcPr>
            <w:tcW w:w="1418" w:type="dxa"/>
            <w:vAlign w:val="center"/>
          </w:tcPr>
          <w:p w:rsidR="00CC1FD1" w:rsidRPr="00506E32" w:rsidRDefault="00CC1FD1" w:rsidP="005F256E">
            <w:pPr>
              <w:widowControl w:val="0"/>
              <w:spacing w:after="0" w:line="240" w:lineRule="atLeast"/>
              <w:jc w:val="center"/>
            </w:pPr>
            <w:r w:rsidRPr="00506E32">
              <w:t>15</w:t>
            </w:r>
          </w:p>
        </w:tc>
        <w:tc>
          <w:tcPr>
            <w:tcW w:w="1417" w:type="dxa"/>
            <w:vAlign w:val="center"/>
          </w:tcPr>
          <w:p w:rsidR="00CC1FD1" w:rsidRPr="00506E32" w:rsidRDefault="00CC1FD1" w:rsidP="005F256E">
            <w:pPr>
              <w:widowControl w:val="0"/>
              <w:spacing w:after="0" w:line="240" w:lineRule="atLeast"/>
              <w:jc w:val="center"/>
            </w:pPr>
            <w:r w:rsidRPr="00506E32">
              <w:t>15</w:t>
            </w:r>
          </w:p>
        </w:tc>
        <w:tc>
          <w:tcPr>
            <w:tcW w:w="1276" w:type="dxa"/>
            <w:vAlign w:val="center"/>
          </w:tcPr>
          <w:p w:rsidR="00CC1FD1" w:rsidRPr="00506E32" w:rsidRDefault="00CC1FD1" w:rsidP="005F256E">
            <w:pPr>
              <w:widowControl w:val="0"/>
              <w:spacing w:after="0" w:line="240" w:lineRule="atLeast"/>
              <w:jc w:val="center"/>
            </w:pPr>
            <w:r w:rsidRPr="00506E32">
              <w:t>15</w:t>
            </w:r>
          </w:p>
        </w:tc>
        <w:tc>
          <w:tcPr>
            <w:tcW w:w="1276" w:type="dxa"/>
          </w:tcPr>
          <w:p w:rsidR="00CC1FD1" w:rsidRPr="00506E32" w:rsidRDefault="00CC1FD1" w:rsidP="005F256E">
            <w:pPr>
              <w:widowControl w:val="0"/>
              <w:spacing w:after="0" w:line="240" w:lineRule="atLeast"/>
              <w:jc w:val="center"/>
            </w:pPr>
            <w:r>
              <w:t>15</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Способ индикации параметров</w:t>
            </w:r>
          </w:p>
        </w:tc>
        <w:tc>
          <w:tcPr>
            <w:tcW w:w="6815" w:type="dxa"/>
            <w:gridSpan w:val="5"/>
            <w:vAlign w:val="center"/>
          </w:tcPr>
          <w:p w:rsidR="00CC1FD1" w:rsidRPr="00506E32" w:rsidRDefault="00CC1FD1" w:rsidP="005F256E">
            <w:pPr>
              <w:widowControl w:val="0"/>
              <w:spacing w:after="0" w:line="240" w:lineRule="atLeast"/>
              <w:jc w:val="center"/>
            </w:pPr>
            <w:r w:rsidRPr="00506E32">
              <w:t>Цифровая индикация, внешний терминал</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Режимы работы станции</w:t>
            </w:r>
          </w:p>
        </w:tc>
        <w:tc>
          <w:tcPr>
            <w:tcW w:w="6815" w:type="dxa"/>
            <w:gridSpan w:val="5"/>
            <w:vAlign w:val="center"/>
          </w:tcPr>
          <w:p w:rsidR="00CC1FD1" w:rsidRPr="00506E32" w:rsidRDefault="00CC1FD1" w:rsidP="005F256E">
            <w:pPr>
              <w:widowControl w:val="0"/>
              <w:spacing w:after="0" w:line="240" w:lineRule="atLeast"/>
              <w:ind w:firstLine="33"/>
              <w:jc w:val="both"/>
            </w:pPr>
            <w:r w:rsidRPr="00506E32">
              <w:t>-стабилизации выходного тока;</w:t>
            </w:r>
          </w:p>
          <w:p w:rsidR="00CC1FD1" w:rsidRPr="00506E32" w:rsidRDefault="00CC1FD1" w:rsidP="005F256E">
            <w:pPr>
              <w:widowControl w:val="0"/>
              <w:spacing w:after="0" w:line="240" w:lineRule="atLeast"/>
              <w:ind w:firstLine="33"/>
              <w:jc w:val="both"/>
            </w:pPr>
            <w:r w:rsidRPr="00506E32">
              <w:t>-стабилизации выходного напряжения;</w:t>
            </w:r>
          </w:p>
          <w:p w:rsidR="00CC1FD1" w:rsidRPr="00506E32" w:rsidRDefault="00CC1FD1" w:rsidP="005F256E">
            <w:pPr>
              <w:widowControl w:val="0"/>
              <w:spacing w:after="0" w:line="240" w:lineRule="atLeast"/>
              <w:ind w:firstLine="33"/>
              <w:jc w:val="both"/>
            </w:pPr>
            <w:r w:rsidRPr="00506E32">
              <w:t>-стабилизации защитного потенциала;</w:t>
            </w:r>
          </w:p>
          <w:p w:rsidR="00CC1FD1" w:rsidRPr="00506E32" w:rsidRDefault="00CC1FD1" w:rsidP="005F256E">
            <w:pPr>
              <w:widowControl w:val="0"/>
              <w:spacing w:after="0" w:line="240" w:lineRule="atLeast"/>
              <w:ind w:firstLine="33"/>
              <w:jc w:val="both"/>
            </w:pPr>
            <w:r w:rsidRPr="00506E32">
              <w:t>-стабилизации одновременно по нескольким из перечисленных параметров с выбором приоритетного;</w:t>
            </w:r>
          </w:p>
          <w:p w:rsidR="00CC1FD1" w:rsidRPr="00506E32" w:rsidRDefault="00CC1FD1" w:rsidP="005F256E">
            <w:pPr>
              <w:widowControl w:val="0"/>
              <w:spacing w:after="0" w:line="240" w:lineRule="atLeast"/>
              <w:ind w:firstLine="33"/>
              <w:jc w:val="both"/>
            </w:pPr>
            <w:r w:rsidRPr="00506E32">
              <w:t>-прерывистый режим работы</w:t>
            </w:r>
          </w:p>
        </w:tc>
      </w:tr>
      <w:tr w:rsidR="00CC1FD1" w:rsidRPr="00506E32" w:rsidTr="005F256E">
        <w:trPr>
          <w:jc w:val="center"/>
        </w:trPr>
        <w:tc>
          <w:tcPr>
            <w:tcW w:w="3156" w:type="dxa"/>
          </w:tcPr>
          <w:p w:rsidR="00CC1FD1" w:rsidRPr="00506E32" w:rsidRDefault="00CC1FD1" w:rsidP="005F256E">
            <w:pPr>
              <w:widowControl w:val="0"/>
              <w:spacing w:after="0" w:line="240" w:lineRule="atLeast"/>
              <w:jc w:val="both"/>
            </w:pPr>
            <w:r w:rsidRPr="00506E32">
              <w:t>Гарантийный срок эксплуатации, лет</w:t>
            </w:r>
          </w:p>
        </w:tc>
        <w:tc>
          <w:tcPr>
            <w:tcW w:w="6815" w:type="dxa"/>
            <w:gridSpan w:val="5"/>
            <w:vAlign w:val="center"/>
          </w:tcPr>
          <w:p w:rsidR="00CC1FD1" w:rsidRPr="00506E32" w:rsidRDefault="00CC1FD1" w:rsidP="005F256E">
            <w:pPr>
              <w:widowControl w:val="0"/>
              <w:spacing w:after="0" w:line="240" w:lineRule="atLeast"/>
              <w:jc w:val="center"/>
              <w:rPr>
                <w:lang w:val="en-US"/>
              </w:rPr>
            </w:pPr>
            <w:r w:rsidRPr="00506E32">
              <w:rPr>
                <w:lang w:val="en-US"/>
              </w:rPr>
              <w:t>5</w:t>
            </w:r>
          </w:p>
        </w:tc>
      </w:tr>
    </w:tbl>
    <w:p w:rsidR="005F256E" w:rsidRDefault="005F256E" w:rsidP="00610A64">
      <w:pPr>
        <w:outlineLvl w:val="0"/>
        <w:rPr>
          <w:b/>
          <w:i/>
        </w:rPr>
      </w:pPr>
    </w:p>
    <w:p w:rsidR="0073217D" w:rsidRPr="00FD1659" w:rsidRDefault="0073217D" w:rsidP="0073217D">
      <w:pPr>
        <w:pStyle w:val="ac"/>
        <w:ind w:left="1068"/>
        <w:outlineLvl w:val="0"/>
        <w:rPr>
          <w:lang w:val="en-US"/>
        </w:rPr>
      </w:pPr>
    </w:p>
    <w:p w:rsidR="007C5EEC" w:rsidRPr="00B53CBB" w:rsidRDefault="004A695F" w:rsidP="00610A64">
      <w:pPr>
        <w:pStyle w:val="11"/>
      </w:pPr>
      <w:r w:rsidRPr="004A695F">
        <w:t>Заключение.</w:t>
      </w:r>
      <w:r w:rsidR="0073217D" w:rsidRPr="004A695F">
        <w:t xml:space="preserve"> </w:t>
      </w:r>
    </w:p>
    <w:p w:rsidR="00A81388" w:rsidRPr="00A81388" w:rsidRDefault="00A81388" w:rsidP="00A81388">
      <w:pPr>
        <w:outlineLvl w:val="0"/>
      </w:pPr>
      <w:r>
        <w:tab/>
        <w:t xml:space="preserve">В статье представлена </w:t>
      </w:r>
      <w:r w:rsidR="00B53CBB">
        <w:t xml:space="preserve">уникальная </w:t>
      </w:r>
      <w:r>
        <w:t xml:space="preserve">концепция синтеза станций электрохимической защиты из унифицированных модулей фирмы </w:t>
      </w:r>
      <w:r w:rsidR="00A579CD">
        <w:t xml:space="preserve">ООО </w:t>
      </w:r>
      <w:r>
        <w:t xml:space="preserve">НПП </w:t>
      </w:r>
      <w:r w:rsidR="00A579CD">
        <w:t>”СИЭЛ”</w:t>
      </w:r>
      <w:r>
        <w:t>.</w:t>
      </w:r>
      <w:r w:rsidR="00B53CBB">
        <w:t xml:space="preserve"> Приведены технические характеристики серии станций </w:t>
      </w:r>
      <w:r w:rsidR="00B53CBB" w:rsidRPr="00B53CBB">
        <w:t>”</w:t>
      </w:r>
      <w:r w:rsidR="00B53CBB">
        <w:t>ТИЭЛЛА</w:t>
      </w:r>
      <w:r w:rsidR="00B53CBB" w:rsidRPr="00B53CBB">
        <w:t>”</w:t>
      </w:r>
      <w:r w:rsidR="00B53CBB">
        <w:t xml:space="preserve">. Особо подчеркнуты достоинства, не имеющей аналогов, инверторной станции дренажной защиты. </w:t>
      </w:r>
      <w:r>
        <w:t xml:space="preserve">     </w:t>
      </w:r>
    </w:p>
    <w:sectPr w:rsidR="00A81388" w:rsidRPr="00A81388" w:rsidSect="00C80DA9">
      <w:headerReference w:type="even" r:id="rId27"/>
      <w:headerReference w:type="default" r:id="rId28"/>
      <w:footerReference w:type="even" r:id="rId29"/>
      <w:footerReference w:type="default" r:id="rId30"/>
      <w:headerReference w:type="first" r:id="rId31"/>
      <w:footerReference w:type="first" r:id="rId32"/>
      <w:type w:val="continuous"/>
      <w:pgSz w:w="11906" w:h="16838"/>
      <w:pgMar w:top="693" w:right="707" w:bottom="567" w:left="1418"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5D9" w:rsidRDefault="00B745D9" w:rsidP="0012357C">
      <w:pPr>
        <w:spacing w:after="0" w:line="240" w:lineRule="auto"/>
      </w:pPr>
      <w:r>
        <w:separator/>
      </w:r>
    </w:p>
  </w:endnote>
  <w:endnote w:type="continuationSeparator" w:id="1">
    <w:p w:rsidR="00B745D9" w:rsidRDefault="00B745D9" w:rsidP="001235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443" w:rsidRDefault="001C744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2907"/>
      <w:docPartObj>
        <w:docPartGallery w:val="Page Numbers (Bottom of Page)"/>
        <w:docPartUnique/>
      </w:docPartObj>
    </w:sdtPr>
    <w:sdtContent>
      <w:p w:rsidR="009435E8" w:rsidRDefault="009435E8" w:rsidP="0049739D">
        <w:pPr>
          <w:pStyle w:val="a8"/>
          <w:pBdr>
            <w:top w:val="single" w:sz="4" w:space="1" w:color="auto"/>
          </w:pBdr>
          <w:tabs>
            <w:tab w:val="clear" w:pos="4677"/>
            <w:tab w:val="clear" w:pos="9355"/>
            <w:tab w:val="center" w:pos="4395"/>
            <w:tab w:val="right" w:pos="9781"/>
          </w:tabs>
          <w:jc w:val="right"/>
        </w:pPr>
        <w:r>
          <w:t xml:space="preserve">г. Новочеркасск Т. 8(8635)257505, </w:t>
        </w:r>
        <w:r w:rsidR="001C7443">
          <w:rPr>
            <w:lang w:val="en-US"/>
          </w:rPr>
          <w:t>Email</w:t>
        </w:r>
        <w:r w:rsidR="001C7443" w:rsidRPr="00C24EE5">
          <w:t xml:space="preserve">: </w:t>
        </w:r>
        <w:r>
          <w:rPr>
            <w:lang w:val="en-US"/>
          </w:rPr>
          <w:t>sielecrt</w:t>
        </w:r>
        <w:r w:rsidRPr="0049739D">
          <w:t>@</w:t>
        </w:r>
        <w:r>
          <w:rPr>
            <w:lang w:val="en-US"/>
          </w:rPr>
          <w:t>mail</w:t>
        </w:r>
        <w:r w:rsidRPr="0049739D">
          <w:t>.</w:t>
        </w:r>
        <w:r>
          <w:rPr>
            <w:lang w:val="en-US"/>
          </w:rPr>
          <w:t>ru</w:t>
        </w:r>
        <w:r w:rsidR="001C7443" w:rsidRPr="00C24EE5">
          <w:t>,</w:t>
        </w:r>
        <w:r w:rsidRPr="0049739D">
          <w:t xml:space="preserve">  </w:t>
        </w:r>
        <w:r w:rsidR="001C7443">
          <w:rPr>
            <w:lang w:val="en-US"/>
          </w:rPr>
          <w:t>Http</w:t>
        </w:r>
        <w:r w:rsidR="001C7443" w:rsidRPr="00C24EE5">
          <w:t>://</w:t>
        </w:r>
        <w:r w:rsidR="001C7443">
          <w:rPr>
            <w:lang w:val="en-US"/>
          </w:rPr>
          <w:t>www</w:t>
        </w:r>
        <w:r w:rsidR="001C7443" w:rsidRPr="00C24EE5">
          <w:t>.</w:t>
        </w:r>
        <w:r>
          <w:rPr>
            <w:lang w:val="en-US"/>
          </w:rPr>
          <w:t>sielectr</w:t>
        </w:r>
        <w:r w:rsidRPr="0049739D">
          <w:t>.</w:t>
        </w:r>
        <w:r>
          <w:rPr>
            <w:lang w:val="en-US"/>
          </w:rPr>
          <w:t>ru</w:t>
        </w:r>
        <w:r>
          <w:t xml:space="preserve"> </w:t>
        </w:r>
        <w:r>
          <w:tab/>
          <w:t xml:space="preserve">  </w:t>
        </w:r>
        <w:fldSimple w:instr=" PAGE   \* MERGEFORMAT ">
          <w:r w:rsidR="00E83670">
            <w:rPr>
              <w:noProof/>
            </w:rPr>
            <w:t>17</w:t>
          </w:r>
        </w:fldSimple>
      </w:p>
    </w:sdtContent>
  </w:sdt>
  <w:p w:rsidR="009435E8" w:rsidRDefault="009435E8">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443" w:rsidRDefault="001C744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5D9" w:rsidRDefault="00B745D9" w:rsidP="0012357C">
      <w:pPr>
        <w:spacing w:after="0" w:line="240" w:lineRule="auto"/>
      </w:pPr>
      <w:r>
        <w:separator/>
      </w:r>
    </w:p>
  </w:footnote>
  <w:footnote w:type="continuationSeparator" w:id="1">
    <w:p w:rsidR="00B745D9" w:rsidRDefault="00B745D9" w:rsidP="001235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443" w:rsidRDefault="001C744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5E8" w:rsidRPr="004C698E" w:rsidRDefault="009435E8" w:rsidP="00302042">
    <w:pPr>
      <w:pStyle w:val="a6"/>
      <w:ind w:hanging="142"/>
      <w:jc w:val="center"/>
      <w:rPr>
        <w:b/>
        <w:sz w:val="18"/>
        <w:szCs w:val="18"/>
      </w:rPr>
    </w:pPr>
    <w:r w:rsidRPr="00B20717">
      <w:rPr>
        <w:b/>
        <w:sz w:val="18"/>
        <w:szCs w:val="18"/>
      </w:rPr>
      <w:t>Станции катодной и усиленной дренажной защиты нового</w:t>
    </w:r>
    <w:r>
      <w:rPr>
        <w:b/>
        <w:sz w:val="18"/>
        <w:szCs w:val="18"/>
      </w:rPr>
      <w:t xml:space="preserve"> поколения на базе</w:t>
    </w:r>
    <w:r w:rsidRPr="00B20717">
      <w:rPr>
        <w:b/>
        <w:sz w:val="18"/>
        <w:szCs w:val="18"/>
      </w:rPr>
      <w:t xml:space="preserve"> унифицированных модулей</w:t>
    </w:r>
    <w:r w:rsidRPr="004C698E">
      <w:rPr>
        <w:b/>
        <w:sz w:val="18"/>
        <w:szCs w:val="18"/>
      </w:rPr>
      <w:t xml:space="preserve"> </w:t>
    </w:r>
    <w:r>
      <w:rPr>
        <w:b/>
        <w:sz w:val="18"/>
        <w:szCs w:val="18"/>
      </w:rPr>
      <w:t xml:space="preserve">ООО </w:t>
    </w:r>
    <w:r w:rsidRPr="004C698E">
      <w:rPr>
        <w:b/>
        <w:sz w:val="18"/>
        <w:szCs w:val="18"/>
      </w:rPr>
      <w:t>НПП</w:t>
    </w:r>
    <w:r>
      <w:rPr>
        <w:b/>
        <w:sz w:val="18"/>
        <w:szCs w:val="18"/>
      </w:rPr>
      <w:t xml:space="preserve"> </w:t>
    </w:r>
    <w:r w:rsidRPr="004C698E">
      <w:rPr>
        <w:b/>
        <w:sz w:val="18"/>
        <w:szCs w:val="18"/>
      </w:rPr>
      <w:t>”</w:t>
    </w:r>
    <w:r>
      <w:rPr>
        <w:b/>
        <w:sz w:val="18"/>
        <w:szCs w:val="18"/>
      </w:rPr>
      <w:t>СИЭЛ</w:t>
    </w:r>
    <w:r w:rsidRPr="004C698E">
      <w:rPr>
        <w:b/>
        <w:sz w:val="18"/>
        <w:szCs w:val="18"/>
      </w:rPr>
      <w:t>”</w:t>
    </w:r>
  </w:p>
  <w:p w:rsidR="009435E8" w:rsidRPr="00B20717" w:rsidRDefault="009435E8" w:rsidP="00B20717">
    <w:pPr>
      <w:pStyle w:val="a6"/>
      <w:pBdr>
        <w:top w:val="single" w:sz="4" w:space="1" w:color="auto"/>
        <w:bottom w:val="single" w:sz="4" w:space="1" w:color="auto"/>
      </w:pBdr>
      <w:jc w:val="center"/>
      <w:rPr>
        <w:b/>
        <w:sz w:val="32"/>
        <w:szCs w:val="32"/>
      </w:rPr>
    </w:pPr>
    <w:r w:rsidRPr="00B20717">
      <w:rPr>
        <w:b/>
        <w:sz w:val="32"/>
        <w:szCs w:val="32"/>
      </w:rPr>
      <w:t>ООО НПП СИЭЛ  -  СИЛОВАЯ ИНТЕЛЛЕКТУАЛЬНАЯ ЭЛЕКТРОНИКА</w:t>
    </w:r>
  </w:p>
  <w:p w:rsidR="009435E8" w:rsidRPr="00B20717" w:rsidRDefault="009435E8" w:rsidP="00C858FF">
    <w:pPr>
      <w:pStyle w:val="a6"/>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443" w:rsidRDefault="001C744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54293E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7823FE7"/>
    <w:multiLevelType w:val="hybridMultilevel"/>
    <w:tmpl w:val="95D221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A995238"/>
    <w:multiLevelType w:val="hybridMultilevel"/>
    <w:tmpl w:val="9A1C9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0E3F56"/>
    <w:multiLevelType w:val="hybridMultilevel"/>
    <w:tmpl w:val="2F5C2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D0D37"/>
    <w:multiLevelType w:val="hybridMultilevel"/>
    <w:tmpl w:val="0BBC9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D14CDB"/>
    <w:multiLevelType w:val="hybridMultilevel"/>
    <w:tmpl w:val="9C224B42"/>
    <w:lvl w:ilvl="0" w:tplc="594AD0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F541FF6"/>
    <w:multiLevelType w:val="hybridMultilevel"/>
    <w:tmpl w:val="978EBC04"/>
    <w:lvl w:ilvl="0" w:tplc="04190001">
      <w:start w:val="1"/>
      <w:numFmt w:val="bullet"/>
      <w:lvlText w:val=""/>
      <w:lvlJc w:val="left"/>
      <w:pPr>
        <w:ind w:left="720" w:hanging="360"/>
      </w:pPr>
      <w:rPr>
        <w:rFonts w:ascii="Symbol" w:hAnsi="Symbol" w:hint="default"/>
      </w:rPr>
    </w:lvl>
    <w:lvl w:ilvl="1" w:tplc="EC701664">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3C143E"/>
    <w:multiLevelType w:val="hybridMultilevel"/>
    <w:tmpl w:val="887C6CF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25D33795"/>
    <w:multiLevelType w:val="hybridMultilevel"/>
    <w:tmpl w:val="F6BC45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9A60467"/>
    <w:multiLevelType w:val="hybridMultilevel"/>
    <w:tmpl w:val="A802F29C"/>
    <w:lvl w:ilvl="0" w:tplc="594AD068">
      <w:start w:val="1"/>
      <w:numFmt w:val="decimal"/>
      <w:lvlText w:val="%1."/>
      <w:lvlJc w:val="left"/>
      <w:pPr>
        <w:ind w:left="360" w:hanging="360"/>
      </w:pPr>
      <w:rPr>
        <w:rFonts w:hint="default"/>
      </w:rPr>
    </w:lvl>
    <w:lvl w:ilvl="1" w:tplc="EC701664">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F0E6FFC"/>
    <w:multiLevelType w:val="hybridMultilevel"/>
    <w:tmpl w:val="AA7CF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4136D2"/>
    <w:multiLevelType w:val="hybridMultilevel"/>
    <w:tmpl w:val="B26EA73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046592"/>
    <w:multiLevelType w:val="hybridMultilevel"/>
    <w:tmpl w:val="C21C4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4D3F9A"/>
    <w:multiLevelType w:val="hybridMultilevel"/>
    <w:tmpl w:val="9028C900"/>
    <w:lvl w:ilvl="0" w:tplc="04190001">
      <w:start w:val="1"/>
      <w:numFmt w:val="bullet"/>
      <w:lvlText w:val=""/>
      <w:lvlJc w:val="left"/>
      <w:pPr>
        <w:ind w:left="1788" w:hanging="360"/>
      </w:pPr>
      <w:rPr>
        <w:rFonts w:ascii="Symbol" w:hAnsi="Symbol" w:hint="default"/>
      </w:rPr>
    </w:lvl>
    <w:lvl w:ilvl="1" w:tplc="04190003">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5">
    <w:nsid w:val="58904D43"/>
    <w:multiLevelType w:val="hybridMultilevel"/>
    <w:tmpl w:val="63041D38"/>
    <w:lvl w:ilvl="0" w:tplc="81D8BB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BAA5B7F"/>
    <w:multiLevelType w:val="hybridMultilevel"/>
    <w:tmpl w:val="064A8EAC"/>
    <w:lvl w:ilvl="0" w:tplc="641CDE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BE10C71"/>
    <w:multiLevelType w:val="hybridMultilevel"/>
    <w:tmpl w:val="671E7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A00892"/>
    <w:multiLevelType w:val="multilevel"/>
    <w:tmpl w:val="61E2A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475FC9"/>
    <w:multiLevelType w:val="hybridMultilevel"/>
    <w:tmpl w:val="E3561B00"/>
    <w:lvl w:ilvl="0" w:tplc="FBD49E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6BD26EF"/>
    <w:multiLevelType w:val="hybridMultilevel"/>
    <w:tmpl w:val="C85C0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EF36C7"/>
    <w:multiLevelType w:val="hybridMultilevel"/>
    <w:tmpl w:val="89D8B1BC"/>
    <w:lvl w:ilvl="0" w:tplc="301C1A4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BFC4665"/>
    <w:multiLevelType w:val="hybridMultilevel"/>
    <w:tmpl w:val="CC3EF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6224ED"/>
    <w:multiLevelType w:val="hybridMultilevel"/>
    <w:tmpl w:val="9A8A3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E60224"/>
    <w:multiLevelType w:val="hybridMultilevel"/>
    <w:tmpl w:val="227C3C4A"/>
    <w:lvl w:ilvl="0" w:tplc="E68C1140">
      <w:start w:val="1"/>
      <w:numFmt w:val="decimal"/>
      <w:lvlText w:val="%1."/>
      <w:lvlJc w:val="left"/>
      <w:pPr>
        <w:ind w:left="360"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num w:numId="1">
    <w:abstractNumId w:val="18"/>
  </w:num>
  <w:num w:numId="2">
    <w:abstractNumId w:val="21"/>
  </w:num>
  <w:num w:numId="3">
    <w:abstractNumId w:val="12"/>
  </w:num>
  <w:num w:numId="4">
    <w:abstractNumId w:val="1"/>
  </w:num>
  <w:num w:numId="5">
    <w:abstractNumId w:val="24"/>
  </w:num>
  <w:num w:numId="6">
    <w:abstractNumId w:val="3"/>
  </w:num>
  <w:num w:numId="7">
    <w:abstractNumId w:val="11"/>
  </w:num>
  <w:num w:numId="8">
    <w:abstractNumId w:val="17"/>
  </w:num>
  <w:num w:numId="9">
    <w:abstractNumId w:val="5"/>
  </w:num>
  <w:num w:numId="10">
    <w:abstractNumId w:val="10"/>
  </w:num>
  <w:num w:numId="11">
    <w:abstractNumId w:val="6"/>
  </w:num>
  <w:num w:numId="12">
    <w:abstractNumId w:val="16"/>
  </w:num>
  <w:num w:numId="13">
    <w:abstractNumId w:val="20"/>
  </w:num>
  <w:num w:numId="14">
    <w:abstractNumId w:val="19"/>
  </w:num>
  <w:num w:numId="15">
    <w:abstractNumId w:val="15"/>
  </w:num>
  <w:num w:numId="16">
    <w:abstractNumId w:val="14"/>
  </w:num>
  <w:num w:numId="17">
    <w:abstractNumId w:val="7"/>
  </w:num>
  <w:num w:numId="18">
    <w:abstractNumId w:val="23"/>
  </w:num>
  <w:num w:numId="19">
    <w:abstractNumId w:val="2"/>
  </w:num>
  <w:num w:numId="20">
    <w:abstractNumId w:val="8"/>
  </w:num>
  <w:num w:numId="21">
    <w:abstractNumId w:val="22"/>
  </w:num>
  <w:num w:numId="22">
    <w:abstractNumId w:val="13"/>
  </w:num>
  <w:num w:numId="23">
    <w:abstractNumId w:val="9"/>
  </w:num>
  <w:num w:numId="24">
    <w:abstractNumId w:val="4"/>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E34744"/>
    <w:rsid w:val="00001D5C"/>
    <w:rsid w:val="00015F19"/>
    <w:rsid w:val="0002445B"/>
    <w:rsid w:val="00024E13"/>
    <w:rsid w:val="000315D0"/>
    <w:rsid w:val="0004510D"/>
    <w:rsid w:val="00055E45"/>
    <w:rsid w:val="000619F4"/>
    <w:rsid w:val="00072E97"/>
    <w:rsid w:val="00075EC5"/>
    <w:rsid w:val="00081EDA"/>
    <w:rsid w:val="00087B7A"/>
    <w:rsid w:val="000A32A2"/>
    <w:rsid w:val="000A4E0E"/>
    <w:rsid w:val="000A5591"/>
    <w:rsid w:val="000A6E25"/>
    <w:rsid w:val="000B0877"/>
    <w:rsid w:val="000B46B8"/>
    <w:rsid w:val="000B586B"/>
    <w:rsid w:val="000C350B"/>
    <w:rsid w:val="000C4E31"/>
    <w:rsid w:val="000C6396"/>
    <w:rsid w:val="000C6892"/>
    <w:rsid w:val="000C7511"/>
    <w:rsid w:val="000D099A"/>
    <w:rsid w:val="000D5087"/>
    <w:rsid w:val="000F4027"/>
    <w:rsid w:val="000F635F"/>
    <w:rsid w:val="0010310D"/>
    <w:rsid w:val="00107486"/>
    <w:rsid w:val="00116D3D"/>
    <w:rsid w:val="0012357C"/>
    <w:rsid w:val="00126778"/>
    <w:rsid w:val="00127340"/>
    <w:rsid w:val="00130255"/>
    <w:rsid w:val="00134015"/>
    <w:rsid w:val="00135728"/>
    <w:rsid w:val="001367BE"/>
    <w:rsid w:val="00142559"/>
    <w:rsid w:val="00146F51"/>
    <w:rsid w:val="001536A9"/>
    <w:rsid w:val="00157D70"/>
    <w:rsid w:val="00162E46"/>
    <w:rsid w:val="0016328A"/>
    <w:rsid w:val="001716F4"/>
    <w:rsid w:val="001726E8"/>
    <w:rsid w:val="00174CF6"/>
    <w:rsid w:val="00176B80"/>
    <w:rsid w:val="00180C90"/>
    <w:rsid w:val="001829D4"/>
    <w:rsid w:val="001868AB"/>
    <w:rsid w:val="001906B4"/>
    <w:rsid w:val="00191C0D"/>
    <w:rsid w:val="00197AE0"/>
    <w:rsid w:val="001A25C8"/>
    <w:rsid w:val="001B0DAA"/>
    <w:rsid w:val="001B1AC8"/>
    <w:rsid w:val="001B1F3C"/>
    <w:rsid w:val="001B3392"/>
    <w:rsid w:val="001B395A"/>
    <w:rsid w:val="001C0323"/>
    <w:rsid w:val="001C14B6"/>
    <w:rsid w:val="001C3C05"/>
    <w:rsid w:val="001C7443"/>
    <w:rsid w:val="001D7943"/>
    <w:rsid w:val="001E529C"/>
    <w:rsid w:val="001F378A"/>
    <w:rsid w:val="001F56F7"/>
    <w:rsid w:val="002056D3"/>
    <w:rsid w:val="00217D32"/>
    <w:rsid w:val="0022010A"/>
    <w:rsid w:val="002314F6"/>
    <w:rsid w:val="00236EFA"/>
    <w:rsid w:val="00242069"/>
    <w:rsid w:val="002444D3"/>
    <w:rsid w:val="002465F9"/>
    <w:rsid w:val="00247B8F"/>
    <w:rsid w:val="00254014"/>
    <w:rsid w:val="00254AD7"/>
    <w:rsid w:val="00261135"/>
    <w:rsid w:val="00264334"/>
    <w:rsid w:val="002703C0"/>
    <w:rsid w:val="00271C2E"/>
    <w:rsid w:val="00280F68"/>
    <w:rsid w:val="00282BA0"/>
    <w:rsid w:val="00287BDA"/>
    <w:rsid w:val="00296744"/>
    <w:rsid w:val="002A2D11"/>
    <w:rsid w:val="002B2207"/>
    <w:rsid w:val="002C295F"/>
    <w:rsid w:val="002C6CA7"/>
    <w:rsid w:val="002D0E94"/>
    <w:rsid w:val="002D399C"/>
    <w:rsid w:val="002D50CF"/>
    <w:rsid w:val="002D5542"/>
    <w:rsid w:val="002E2947"/>
    <w:rsid w:val="002E3307"/>
    <w:rsid w:val="002E524F"/>
    <w:rsid w:val="002E79B9"/>
    <w:rsid w:val="002F0AB4"/>
    <w:rsid w:val="00302042"/>
    <w:rsid w:val="00314AAF"/>
    <w:rsid w:val="003213F5"/>
    <w:rsid w:val="0032309D"/>
    <w:rsid w:val="0032552E"/>
    <w:rsid w:val="00336A60"/>
    <w:rsid w:val="003451FE"/>
    <w:rsid w:val="00345254"/>
    <w:rsid w:val="003472EE"/>
    <w:rsid w:val="003517A5"/>
    <w:rsid w:val="00364D42"/>
    <w:rsid w:val="00376DDC"/>
    <w:rsid w:val="00387B0F"/>
    <w:rsid w:val="00390C0B"/>
    <w:rsid w:val="003934A8"/>
    <w:rsid w:val="003A02A9"/>
    <w:rsid w:val="003A7CA5"/>
    <w:rsid w:val="003B218A"/>
    <w:rsid w:val="003C15D5"/>
    <w:rsid w:val="003C34FE"/>
    <w:rsid w:val="003C4896"/>
    <w:rsid w:val="003D404A"/>
    <w:rsid w:val="003D6450"/>
    <w:rsid w:val="003E173D"/>
    <w:rsid w:val="003F0AE1"/>
    <w:rsid w:val="003F4CA1"/>
    <w:rsid w:val="00403564"/>
    <w:rsid w:val="0041158F"/>
    <w:rsid w:val="00424581"/>
    <w:rsid w:val="00425A54"/>
    <w:rsid w:val="0042631B"/>
    <w:rsid w:val="00427511"/>
    <w:rsid w:val="00436392"/>
    <w:rsid w:val="0043761E"/>
    <w:rsid w:val="00437CB2"/>
    <w:rsid w:val="004438DE"/>
    <w:rsid w:val="00444A00"/>
    <w:rsid w:val="00451B2B"/>
    <w:rsid w:val="004550BE"/>
    <w:rsid w:val="00457ECF"/>
    <w:rsid w:val="00460238"/>
    <w:rsid w:val="00460463"/>
    <w:rsid w:val="00472A54"/>
    <w:rsid w:val="00474CD2"/>
    <w:rsid w:val="00475C03"/>
    <w:rsid w:val="00475CE7"/>
    <w:rsid w:val="00476405"/>
    <w:rsid w:val="00485F38"/>
    <w:rsid w:val="00492296"/>
    <w:rsid w:val="00492FF6"/>
    <w:rsid w:val="0049739D"/>
    <w:rsid w:val="004A1ECF"/>
    <w:rsid w:val="004A5DFB"/>
    <w:rsid w:val="004A695F"/>
    <w:rsid w:val="004C0CCB"/>
    <w:rsid w:val="004C1DC7"/>
    <w:rsid w:val="004C2780"/>
    <w:rsid w:val="004C698E"/>
    <w:rsid w:val="004C7C0B"/>
    <w:rsid w:val="004D5937"/>
    <w:rsid w:val="004E31D4"/>
    <w:rsid w:val="004F2187"/>
    <w:rsid w:val="004F7B4F"/>
    <w:rsid w:val="00506E32"/>
    <w:rsid w:val="00507009"/>
    <w:rsid w:val="00514398"/>
    <w:rsid w:val="00515609"/>
    <w:rsid w:val="0052202B"/>
    <w:rsid w:val="0053138D"/>
    <w:rsid w:val="00534ED9"/>
    <w:rsid w:val="00536A1A"/>
    <w:rsid w:val="00536BCF"/>
    <w:rsid w:val="00544541"/>
    <w:rsid w:val="00544731"/>
    <w:rsid w:val="00545367"/>
    <w:rsid w:val="0054662A"/>
    <w:rsid w:val="0056257F"/>
    <w:rsid w:val="00565AC6"/>
    <w:rsid w:val="005A2FAB"/>
    <w:rsid w:val="005A49C3"/>
    <w:rsid w:val="005C03D2"/>
    <w:rsid w:val="005C2C23"/>
    <w:rsid w:val="005D3920"/>
    <w:rsid w:val="005D6708"/>
    <w:rsid w:val="005E2C8B"/>
    <w:rsid w:val="005E77C6"/>
    <w:rsid w:val="005F256E"/>
    <w:rsid w:val="00600B8E"/>
    <w:rsid w:val="00604942"/>
    <w:rsid w:val="00610911"/>
    <w:rsid w:val="00610A64"/>
    <w:rsid w:val="0061265A"/>
    <w:rsid w:val="006155CD"/>
    <w:rsid w:val="00623770"/>
    <w:rsid w:val="00636D42"/>
    <w:rsid w:val="00640FEF"/>
    <w:rsid w:val="00644874"/>
    <w:rsid w:val="00646EEC"/>
    <w:rsid w:val="006617FC"/>
    <w:rsid w:val="006622E5"/>
    <w:rsid w:val="006649BA"/>
    <w:rsid w:val="00674E24"/>
    <w:rsid w:val="006752C9"/>
    <w:rsid w:val="006824F3"/>
    <w:rsid w:val="00687768"/>
    <w:rsid w:val="00695489"/>
    <w:rsid w:val="00695796"/>
    <w:rsid w:val="00695BFF"/>
    <w:rsid w:val="00696862"/>
    <w:rsid w:val="006A03BD"/>
    <w:rsid w:val="006A277A"/>
    <w:rsid w:val="006A7E4D"/>
    <w:rsid w:val="006B694A"/>
    <w:rsid w:val="006B79E9"/>
    <w:rsid w:val="006C62A3"/>
    <w:rsid w:val="006C7FC7"/>
    <w:rsid w:val="006E6D3D"/>
    <w:rsid w:val="006F11EC"/>
    <w:rsid w:val="006F267C"/>
    <w:rsid w:val="006F5086"/>
    <w:rsid w:val="00703F4B"/>
    <w:rsid w:val="0070469B"/>
    <w:rsid w:val="00713F88"/>
    <w:rsid w:val="00715B19"/>
    <w:rsid w:val="00716538"/>
    <w:rsid w:val="007207BF"/>
    <w:rsid w:val="00722556"/>
    <w:rsid w:val="007303CC"/>
    <w:rsid w:val="0073217D"/>
    <w:rsid w:val="007321BB"/>
    <w:rsid w:val="00732380"/>
    <w:rsid w:val="00733B83"/>
    <w:rsid w:val="00735178"/>
    <w:rsid w:val="007362E0"/>
    <w:rsid w:val="0074392A"/>
    <w:rsid w:val="007454F2"/>
    <w:rsid w:val="00752812"/>
    <w:rsid w:val="00754B74"/>
    <w:rsid w:val="00755345"/>
    <w:rsid w:val="00762AE6"/>
    <w:rsid w:val="00765B29"/>
    <w:rsid w:val="007803E4"/>
    <w:rsid w:val="00795CFE"/>
    <w:rsid w:val="007A5E7C"/>
    <w:rsid w:val="007A62B0"/>
    <w:rsid w:val="007A6F3A"/>
    <w:rsid w:val="007C5EEC"/>
    <w:rsid w:val="007C62EB"/>
    <w:rsid w:val="007E598F"/>
    <w:rsid w:val="00805D18"/>
    <w:rsid w:val="0082265F"/>
    <w:rsid w:val="00822D66"/>
    <w:rsid w:val="00823812"/>
    <w:rsid w:val="00831E68"/>
    <w:rsid w:val="00845BE3"/>
    <w:rsid w:val="00847625"/>
    <w:rsid w:val="00850DF2"/>
    <w:rsid w:val="00851858"/>
    <w:rsid w:val="00852462"/>
    <w:rsid w:val="008532F4"/>
    <w:rsid w:val="00853650"/>
    <w:rsid w:val="00861767"/>
    <w:rsid w:val="00876690"/>
    <w:rsid w:val="008771EA"/>
    <w:rsid w:val="008800CA"/>
    <w:rsid w:val="00883993"/>
    <w:rsid w:val="00890E8A"/>
    <w:rsid w:val="00892004"/>
    <w:rsid w:val="008B5B22"/>
    <w:rsid w:val="008C74BE"/>
    <w:rsid w:val="008D08D0"/>
    <w:rsid w:val="008D2A37"/>
    <w:rsid w:val="008D6E41"/>
    <w:rsid w:val="008F719C"/>
    <w:rsid w:val="00901797"/>
    <w:rsid w:val="00905F09"/>
    <w:rsid w:val="009123D5"/>
    <w:rsid w:val="0091297D"/>
    <w:rsid w:val="00923CB2"/>
    <w:rsid w:val="00924C00"/>
    <w:rsid w:val="009270FD"/>
    <w:rsid w:val="00931D7A"/>
    <w:rsid w:val="00940378"/>
    <w:rsid w:val="009435E8"/>
    <w:rsid w:val="00945CDD"/>
    <w:rsid w:val="00950156"/>
    <w:rsid w:val="00955EB2"/>
    <w:rsid w:val="00962C48"/>
    <w:rsid w:val="00987C6B"/>
    <w:rsid w:val="00994E03"/>
    <w:rsid w:val="009B3ECE"/>
    <w:rsid w:val="009B6954"/>
    <w:rsid w:val="009B784E"/>
    <w:rsid w:val="009C0D8F"/>
    <w:rsid w:val="009D09CE"/>
    <w:rsid w:val="009D650E"/>
    <w:rsid w:val="009D7A9F"/>
    <w:rsid w:val="009E260D"/>
    <w:rsid w:val="009E4113"/>
    <w:rsid w:val="009E51F4"/>
    <w:rsid w:val="009F4E77"/>
    <w:rsid w:val="009F7914"/>
    <w:rsid w:val="00A016B5"/>
    <w:rsid w:val="00A06068"/>
    <w:rsid w:val="00A0622C"/>
    <w:rsid w:val="00A12F4E"/>
    <w:rsid w:val="00A1363B"/>
    <w:rsid w:val="00A17CC0"/>
    <w:rsid w:val="00A2487C"/>
    <w:rsid w:val="00A24E29"/>
    <w:rsid w:val="00A252AA"/>
    <w:rsid w:val="00A263E6"/>
    <w:rsid w:val="00A52DAF"/>
    <w:rsid w:val="00A579CD"/>
    <w:rsid w:val="00A6052A"/>
    <w:rsid w:val="00A628B4"/>
    <w:rsid w:val="00A6485E"/>
    <w:rsid w:val="00A66038"/>
    <w:rsid w:val="00A67F2E"/>
    <w:rsid w:val="00A72D49"/>
    <w:rsid w:val="00A75763"/>
    <w:rsid w:val="00A80143"/>
    <w:rsid w:val="00A81388"/>
    <w:rsid w:val="00A85585"/>
    <w:rsid w:val="00A870DB"/>
    <w:rsid w:val="00A92319"/>
    <w:rsid w:val="00AA1404"/>
    <w:rsid w:val="00AA25B7"/>
    <w:rsid w:val="00AC12C5"/>
    <w:rsid w:val="00AC1684"/>
    <w:rsid w:val="00AC3B8F"/>
    <w:rsid w:val="00AD5A72"/>
    <w:rsid w:val="00AD692D"/>
    <w:rsid w:val="00AE2FDB"/>
    <w:rsid w:val="00AE7144"/>
    <w:rsid w:val="00B02A3E"/>
    <w:rsid w:val="00B03887"/>
    <w:rsid w:val="00B141BE"/>
    <w:rsid w:val="00B15D9B"/>
    <w:rsid w:val="00B16F99"/>
    <w:rsid w:val="00B17F6E"/>
    <w:rsid w:val="00B20717"/>
    <w:rsid w:val="00B2275B"/>
    <w:rsid w:val="00B31545"/>
    <w:rsid w:val="00B40B70"/>
    <w:rsid w:val="00B41B71"/>
    <w:rsid w:val="00B53CBB"/>
    <w:rsid w:val="00B64830"/>
    <w:rsid w:val="00B650C3"/>
    <w:rsid w:val="00B65711"/>
    <w:rsid w:val="00B67F65"/>
    <w:rsid w:val="00B745D9"/>
    <w:rsid w:val="00B8357C"/>
    <w:rsid w:val="00B91378"/>
    <w:rsid w:val="00B9206D"/>
    <w:rsid w:val="00B9662D"/>
    <w:rsid w:val="00BA48F0"/>
    <w:rsid w:val="00BA6315"/>
    <w:rsid w:val="00BA72E4"/>
    <w:rsid w:val="00BA77A7"/>
    <w:rsid w:val="00BC3D2B"/>
    <w:rsid w:val="00BC748A"/>
    <w:rsid w:val="00BD2B14"/>
    <w:rsid w:val="00BD2E6C"/>
    <w:rsid w:val="00BD555B"/>
    <w:rsid w:val="00BE6F19"/>
    <w:rsid w:val="00BF68EF"/>
    <w:rsid w:val="00BF7A0C"/>
    <w:rsid w:val="00BF7FE9"/>
    <w:rsid w:val="00C0758F"/>
    <w:rsid w:val="00C07B46"/>
    <w:rsid w:val="00C1144D"/>
    <w:rsid w:val="00C13BED"/>
    <w:rsid w:val="00C15745"/>
    <w:rsid w:val="00C17B2E"/>
    <w:rsid w:val="00C17BF3"/>
    <w:rsid w:val="00C17C0F"/>
    <w:rsid w:val="00C21663"/>
    <w:rsid w:val="00C248EF"/>
    <w:rsid w:val="00C24EE5"/>
    <w:rsid w:val="00C3069E"/>
    <w:rsid w:val="00C31527"/>
    <w:rsid w:val="00C41C2B"/>
    <w:rsid w:val="00C450AB"/>
    <w:rsid w:val="00C4626E"/>
    <w:rsid w:val="00C4659D"/>
    <w:rsid w:val="00C54849"/>
    <w:rsid w:val="00C80DA9"/>
    <w:rsid w:val="00C858FF"/>
    <w:rsid w:val="00C86C1D"/>
    <w:rsid w:val="00C932B6"/>
    <w:rsid w:val="00C955CE"/>
    <w:rsid w:val="00CA5B72"/>
    <w:rsid w:val="00CA7977"/>
    <w:rsid w:val="00CB14AC"/>
    <w:rsid w:val="00CB78F6"/>
    <w:rsid w:val="00CC1FD1"/>
    <w:rsid w:val="00CC2567"/>
    <w:rsid w:val="00CD0238"/>
    <w:rsid w:val="00CE221B"/>
    <w:rsid w:val="00CE35D0"/>
    <w:rsid w:val="00CE4E1A"/>
    <w:rsid w:val="00CE6519"/>
    <w:rsid w:val="00CF7AEB"/>
    <w:rsid w:val="00D03CBC"/>
    <w:rsid w:val="00D03F21"/>
    <w:rsid w:val="00D04EF4"/>
    <w:rsid w:val="00D10BFF"/>
    <w:rsid w:val="00D22891"/>
    <w:rsid w:val="00D2388E"/>
    <w:rsid w:val="00D443A7"/>
    <w:rsid w:val="00D44B0A"/>
    <w:rsid w:val="00D457A8"/>
    <w:rsid w:val="00D45AC0"/>
    <w:rsid w:val="00D45D57"/>
    <w:rsid w:val="00D4700C"/>
    <w:rsid w:val="00D50391"/>
    <w:rsid w:val="00D637A0"/>
    <w:rsid w:val="00D64E8D"/>
    <w:rsid w:val="00D65393"/>
    <w:rsid w:val="00D7301B"/>
    <w:rsid w:val="00D84B8E"/>
    <w:rsid w:val="00D85790"/>
    <w:rsid w:val="00D91A14"/>
    <w:rsid w:val="00D95DBA"/>
    <w:rsid w:val="00DA54B6"/>
    <w:rsid w:val="00DA75C0"/>
    <w:rsid w:val="00DB18E4"/>
    <w:rsid w:val="00DC1BE5"/>
    <w:rsid w:val="00DC6BA3"/>
    <w:rsid w:val="00DD620E"/>
    <w:rsid w:val="00E01F97"/>
    <w:rsid w:val="00E10F81"/>
    <w:rsid w:val="00E178D5"/>
    <w:rsid w:val="00E20E52"/>
    <w:rsid w:val="00E2628C"/>
    <w:rsid w:val="00E26D0B"/>
    <w:rsid w:val="00E34744"/>
    <w:rsid w:val="00E40077"/>
    <w:rsid w:val="00E473F7"/>
    <w:rsid w:val="00E50C01"/>
    <w:rsid w:val="00E54727"/>
    <w:rsid w:val="00E56B57"/>
    <w:rsid w:val="00E604CA"/>
    <w:rsid w:val="00E61F4C"/>
    <w:rsid w:val="00E62A8F"/>
    <w:rsid w:val="00E642D3"/>
    <w:rsid w:val="00E64D83"/>
    <w:rsid w:val="00E6708C"/>
    <w:rsid w:val="00E67F57"/>
    <w:rsid w:val="00E810A5"/>
    <w:rsid w:val="00E83670"/>
    <w:rsid w:val="00E86E93"/>
    <w:rsid w:val="00E90792"/>
    <w:rsid w:val="00E91E16"/>
    <w:rsid w:val="00EA3901"/>
    <w:rsid w:val="00EB1E21"/>
    <w:rsid w:val="00EB5514"/>
    <w:rsid w:val="00EB5F2E"/>
    <w:rsid w:val="00EB68B0"/>
    <w:rsid w:val="00EC14D9"/>
    <w:rsid w:val="00EE0F7D"/>
    <w:rsid w:val="00EE70B6"/>
    <w:rsid w:val="00EF25BC"/>
    <w:rsid w:val="00F01107"/>
    <w:rsid w:val="00F02098"/>
    <w:rsid w:val="00F1126B"/>
    <w:rsid w:val="00F135D0"/>
    <w:rsid w:val="00F2505C"/>
    <w:rsid w:val="00F36CD4"/>
    <w:rsid w:val="00F37ABC"/>
    <w:rsid w:val="00F44EFE"/>
    <w:rsid w:val="00F47586"/>
    <w:rsid w:val="00F50C34"/>
    <w:rsid w:val="00F5199A"/>
    <w:rsid w:val="00F51C37"/>
    <w:rsid w:val="00F54B02"/>
    <w:rsid w:val="00F675F1"/>
    <w:rsid w:val="00F87532"/>
    <w:rsid w:val="00FA44BB"/>
    <w:rsid w:val="00FB40BF"/>
    <w:rsid w:val="00FB53AE"/>
    <w:rsid w:val="00FC1B03"/>
    <w:rsid w:val="00FC445A"/>
    <w:rsid w:val="00FD1659"/>
    <w:rsid w:val="00FD3F6C"/>
    <w:rsid w:val="00FD4E6B"/>
    <w:rsid w:val="00FE39D8"/>
    <w:rsid w:val="00FE4C58"/>
    <w:rsid w:val="00FF1011"/>
    <w:rsid w:val="00FF36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74BE"/>
  </w:style>
  <w:style w:type="paragraph" w:styleId="1">
    <w:name w:val="heading 1"/>
    <w:basedOn w:val="a0"/>
    <w:next w:val="a0"/>
    <w:link w:val="10"/>
    <w:qFormat/>
    <w:rsid w:val="00134015"/>
    <w:pPr>
      <w:widowControl w:val="0"/>
      <w:tabs>
        <w:tab w:val="num" w:pos="720"/>
      </w:tabs>
      <w:suppressAutoHyphens/>
      <w:spacing w:after="0" w:line="240" w:lineRule="atLeast"/>
      <w:ind w:firstLine="397"/>
      <w:jc w:val="center"/>
      <w:outlineLvl w:val="0"/>
    </w:pPr>
    <w:rPr>
      <w:rFonts w:ascii="Times New Roman" w:eastAsia="Times New Roman" w:hAnsi="Times New Roman" w:cs="Times New Roman"/>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D10BF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D10BFF"/>
    <w:rPr>
      <w:rFonts w:ascii="Tahoma" w:hAnsi="Tahoma" w:cs="Tahoma"/>
      <w:sz w:val="16"/>
      <w:szCs w:val="16"/>
    </w:rPr>
  </w:style>
  <w:style w:type="paragraph" w:styleId="a6">
    <w:name w:val="header"/>
    <w:basedOn w:val="a0"/>
    <w:link w:val="a7"/>
    <w:uiPriority w:val="99"/>
    <w:unhideWhenUsed/>
    <w:rsid w:val="0012357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12357C"/>
  </w:style>
  <w:style w:type="paragraph" w:styleId="a8">
    <w:name w:val="footer"/>
    <w:basedOn w:val="a0"/>
    <w:link w:val="a9"/>
    <w:uiPriority w:val="99"/>
    <w:unhideWhenUsed/>
    <w:rsid w:val="0012357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12357C"/>
  </w:style>
  <w:style w:type="character" w:styleId="aa">
    <w:name w:val="Hyperlink"/>
    <w:basedOn w:val="a1"/>
    <w:uiPriority w:val="99"/>
    <w:semiHidden/>
    <w:unhideWhenUsed/>
    <w:rsid w:val="00217D32"/>
    <w:rPr>
      <w:color w:val="0000FF"/>
      <w:u w:val="single"/>
    </w:rPr>
  </w:style>
  <w:style w:type="paragraph" w:styleId="ab">
    <w:name w:val="Normal (Web)"/>
    <w:basedOn w:val="a0"/>
    <w:uiPriority w:val="99"/>
    <w:semiHidden/>
    <w:unhideWhenUsed/>
    <w:rsid w:val="00217D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0"/>
    <w:link w:val="ad"/>
    <w:uiPriority w:val="34"/>
    <w:qFormat/>
    <w:rsid w:val="00F50C34"/>
    <w:pPr>
      <w:ind w:left="720"/>
      <w:contextualSpacing/>
    </w:pPr>
  </w:style>
  <w:style w:type="character" w:customStyle="1" w:styleId="10">
    <w:name w:val="Заголовок 1 Знак"/>
    <w:basedOn w:val="a1"/>
    <w:link w:val="1"/>
    <w:rsid w:val="00134015"/>
    <w:rPr>
      <w:rFonts w:ascii="Times New Roman" w:eastAsia="Times New Roman" w:hAnsi="Times New Roman" w:cs="Times New Roman"/>
      <w:sz w:val="24"/>
      <w:szCs w:val="24"/>
      <w:lang w:eastAsia="ar-SA"/>
    </w:rPr>
  </w:style>
  <w:style w:type="paragraph" w:styleId="ae">
    <w:name w:val="Body Text Indent"/>
    <w:basedOn w:val="a0"/>
    <w:link w:val="af"/>
    <w:semiHidden/>
    <w:rsid w:val="00134015"/>
    <w:pPr>
      <w:widowControl w:val="0"/>
      <w:suppressAutoHyphens/>
      <w:spacing w:after="0" w:line="240" w:lineRule="atLeast"/>
      <w:ind w:left="5040" w:hanging="5040"/>
    </w:pPr>
    <w:rPr>
      <w:rFonts w:ascii="Times New Roman" w:eastAsia="Times New Roman" w:hAnsi="Times New Roman" w:cs="Times New Roman"/>
      <w:sz w:val="24"/>
      <w:szCs w:val="20"/>
      <w:lang w:eastAsia="ar-SA"/>
    </w:rPr>
  </w:style>
  <w:style w:type="character" w:customStyle="1" w:styleId="af">
    <w:name w:val="Основной текст с отступом Знак"/>
    <w:basedOn w:val="a1"/>
    <w:link w:val="ae"/>
    <w:semiHidden/>
    <w:rsid w:val="00134015"/>
    <w:rPr>
      <w:rFonts w:ascii="Times New Roman" w:eastAsia="Times New Roman" w:hAnsi="Times New Roman" w:cs="Times New Roman"/>
      <w:sz w:val="24"/>
      <w:szCs w:val="20"/>
      <w:lang w:eastAsia="ar-SA"/>
    </w:rPr>
  </w:style>
  <w:style w:type="table" w:styleId="af0">
    <w:name w:val="Table Grid"/>
    <w:basedOn w:val="a2"/>
    <w:uiPriority w:val="59"/>
    <w:rsid w:val="00364D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Title"/>
    <w:basedOn w:val="a0"/>
    <w:link w:val="af2"/>
    <w:qFormat/>
    <w:rsid w:val="00AA1404"/>
    <w:pPr>
      <w:spacing w:after="0" w:line="240" w:lineRule="auto"/>
      <w:jc w:val="center"/>
    </w:pPr>
    <w:rPr>
      <w:rFonts w:ascii="Times New Roman" w:eastAsia="Times New Roman" w:hAnsi="Times New Roman" w:cs="Times New Roman"/>
      <w:b/>
      <w:sz w:val="28"/>
      <w:szCs w:val="20"/>
      <w:lang w:eastAsia="ru-RU"/>
    </w:rPr>
  </w:style>
  <w:style w:type="character" w:customStyle="1" w:styleId="af2">
    <w:name w:val="Название Знак"/>
    <w:basedOn w:val="a1"/>
    <w:link w:val="af1"/>
    <w:rsid w:val="00AA1404"/>
    <w:rPr>
      <w:rFonts w:ascii="Times New Roman" w:eastAsia="Times New Roman" w:hAnsi="Times New Roman" w:cs="Times New Roman"/>
      <w:b/>
      <w:sz w:val="28"/>
      <w:szCs w:val="20"/>
      <w:lang w:eastAsia="ru-RU"/>
    </w:rPr>
  </w:style>
  <w:style w:type="paragraph" w:customStyle="1" w:styleId="11">
    <w:name w:val="Стиль1"/>
    <w:basedOn w:val="ac"/>
    <w:link w:val="12"/>
    <w:qFormat/>
    <w:rsid w:val="00116D3D"/>
    <w:pPr>
      <w:tabs>
        <w:tab w:val="left" w:pos="709"/>
      </w:tabs>
      <w:spacing w:line="260" w:lineRule="exact"/>
      <w:ind w:left="709"/>
    </w:pPr>
    <w:rPr>
      <w:b/>
      <w:i/>
      <w:color w:val="1F497D" w:themeColor="text2"/>
      <w:sz w:val="32"/>
      <w:szCs w:val="32"/>
    </w:rPr>
  </w:style>
  <w:style w:type="paragraph" w:customStyle="1" w:styleId="2">
    <w:name w:val="Стиль2"/>
    <w:basedOn w:val="a0"/>
    <w:link w:val="20"/>
    <w:qFormat/>
    <w:rsid w:val="00116D3D"/>
    <w:pPr>
      <w:ind w:firstLine="708"/>
    </w:pPr>
    <w:rPr>
      <w:b/>
      <w:i/>
      <w:sz w:val="28"/>
      <w:szCs w:val="28"/>
    </w:rPr>
  </w:style>
  <w:style w:type="character" w:customStyle="1" w:styleId="ad">
    <w:name w:val="Абзац списка Знак"/>
    <w:basedOn w:val="a1"/>
    <w:link w:val="ac"/>
    <w:uiPriority w:val="34"/>
    <w:rsid w:val="00C858FF"/>
  </w:style>
  <w:style w:type="character" w:customStyle="1" w:styleId="12">
    <w:name w:val="Стиль1 Знак"/>
    <w:basedOn w:val="ad"/>
    <w:link w:val="11"/>
    <w:rsid w:val="00116D3D"/>
    <w:rPr>
      <w:b/>
      <w:i/>
      <w:color w:val="1F497D" w:themeColor="text2"/>
      <w:sz w:val="32"/>
      <w:szCs w:val="32"/>
    </w:rPr>
  </w:style>
  <w:style w:type="character" w:customStyle="1" w:styleId="20">
    <w:name w:val="Стиль2 Знак"/>
    <w:basedOn w:val="a1"/>
    <w:link w:val="2"/>
    <w:rsid w:val="00116D3D"/>
    <w:rPr>
      <w:b/>
      <w:i/>
      <w:sz w:val="28"/>
      <w:szCs w:val="28"/>
    </w:rPr>
  </w:style>
  <w:style w:type="paragraph" w:styleId="a">
    <w:name w:val="List Bullet"/>
    <w:basedOn w:val="a0"/>
    <w:uiPriority w:val="99"/>
    <w:unhideWhenUsed/>
    <w:rsid w:val="00C932B6"/>
    <w:pPr>
      <w:numPr>
        <w:numId w:val="25"/>
      </w:numPr>
      <w:contextualSpacing/>
    </w:pPr>
  </w:style>
  <w:style w:type="paragraph" w:styleId="af3">
    <w:name w:val="caption"/>
    <w:basedOn w:val="a0"/>
    <w:next w:val="a0"/>
    <w:uiPriority w:val="35"/>
    <w:unhideWhenUsed/>
    <w:qFormat/>
    <w:rsid w:val="000B46B8"/>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54516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C7C18-6DDE-4FB3-B072-BD7933B5A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5339</Words>
  <Characters>30436</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Станции катодной и усиленной дренажной защиты нового поколения на базе универсальных унифицированных модулей НПП  СИЭЛ  &lt; Силовая Интеллектуальная Электроника &gt;</vt:lpstr>
    </vt:vector>
  </TitlesOfParts>
  <Company>Microsoft</Company>
  <LinksUpToDate>false</LinksUpToDate>
  <CharactersWithSpaces>35704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Станции катодной и усиленной дренажной защиты нового поколения на базе универсальных унифицированных модулей НПП  СИЭЛ  &lt; Силовая Интеллектуальная Электроника &gt;</dc:title>
  <dc:subject/>
  <dc:creator>Admin</dc:creator>
  <cp:keywords/>
  <dc:description/>
  <cp:lastModifiedBy>Admin</cp:lastModifiedBy>
  <cp:revision>4</cp:revision>
  <cp:lastPrinted>2014-08-06T11:01:00Z</cp:lastPrinted>
  <dcterms:created xsi:type="dcterms:W3CDTF">2014-09-20T06:54:00Z</dcterms:created>
  <dcterms:modified xsi:type="dcterms:W3CDTF">2014-09-22T06:06:00Z</dcterms:modified>
</cp:coreProperties>
</file>